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14" w:rsidRPr="003375B2" w:rsidRDefault="004C1514">
      <w:pPr>
        <w:rPr>
          <w:rFonts w:ascii="Tahoma" w:hAnsi="Tahoma" w:cs="Tahoma"/>
          <w:shd w:val="clear" w:color="auto" w:fill="FFFFFF"/>
        </w:rPr>
      </w:pPr>
      <w:r w:rsidRPr="003375B2">
        <w:rPr>
          <w:rFonts w:ascii="Tahoma" w:hAnsi="Tahoma" w:cs="Tahoma"/>
          <w:shd w:val="clear" w:color="auto" w:fill="FFFFFF"/>
        </w:rPr>
        <w:t xml:space="preserve">Задание </w:t>
      </w:r>
      <w:r w:rsidRPr="003375B2">
        <w:rPr>
          <w:rFonts w:ascii="Tahoma" w:hAnsi="Tahoma" w:cs="Tahoma"/>
          <w:b/>
          <w:shd w:val="clear" w:color="auto" w:fill="FFFFFF"/>
        </w:rPr>
        <w:t>с 13 по 18 апреля 2020 года</w:t>
      </w:r>
      <w:r w:rsidRPr="003375B2">
        <w:rPr>
          <w:rFonts w:ascii="Tahoma" w:hAnsi="Tahoma" w:cs="Tahoma"/>
          <w:shd w:val="clear" w:color="auto" w:fill="FFFFFF"/>
        </w:rPr>
        <w:t xml:space="preserve"> по литературе для групп № </w:t>
      </w:r>
      <w:r w:rsidRPr="003375B2">
        <w:rPr>
          <w:rFonts w:ascii="Tahoma" w:hAnsi="Tahoma" w:cs="Tahoma"/>
          <w:b/>
          <w:shd w:val="clear" w:color="auto" w:fill="FFFFFF"/>
        </w:rPr>
        <w:t>17, 19, СДК-1</w:t>
      </w:r>
    </w:p>
    <w:p w:rsidR="004C1514" w:rsidRPr="003375B2" w:rsidRDefault="004C1514">
      <w:pPr>
        <w:rPr>
          <w:rFonts w:ascii="Tahoma" w:hAnsi="Tahoma" w:cs="Tahoma"/>
          <w:shd w:val="clear" w:color="auto" w:fill="FFFFFF"/>
        </w:rPr>
      </w:pPr>
      <w:r w:rsidRPr="003375B2">
        <w:rPr>
          <w:rFonts w:ascii="Tahoma" w:hAnsi="Tahoma" w:cs="Tahoma"/>
          <w:shd w:val="clear" w:color="auto" w:fill="FFFFFF"/>
        </w:rPr>
        <w:t xml:space="preserve">Тема: </w:t>
      </w:r>
      <w:r w:rsidRPr="003375B2">
        <w:rPr>
          <w:rFonts w:ascii="Tahoma" w:hAnsi="Tahoma" w:cs="Tahoma"/>
          <w:b/>
          <w:shd w:val="clear" w:color="auto" w:fill="FFFFFF"/>
        </w:rPr>
        <w:t>Творчество М. И. Цветаевой. Идейно-тематические особенности поэзии поэтессы.</w:t>
      </w:r>
    </w:p>
    <w:p w:rsidR="00D23213" w:rsidRPr="00D23213" w:rsidRDefault="00D23213" w:rsidP="003375B2">
      <w:pPr>
        <w:spacing w:line="240" w:lineRule="auto"/>
        <w:jc w:val="both"/>
        <w:rPr>
          <w:rFonts w:cstheme="minorHAnsi"/>
          <w:b/>
          <w:shd w:val="clear" w:color="auto" w:fill="FFFFFF"/>
        </w:rPr>
      </w:pPr>
      <w:r w:rsidRPr="00D23213">
        <w:rPr>
          <w:rFonts w:cstheme="minorHAnsi"/>
          <w:b/>
          <w:shd w:val="clear" w:color="auto" w:fill="FFFFFF"/>
        </w:rPr>
        <w:t>Теоретический материал</w:t>
      </w:r>
      <w:bookmarkStart w:id="0" w:name="_GoBack"/>
      <w:bookmarkEnd w:id="0"/>
    </w:p>
    <w:p w:rsidR="003375B2" w:rsidRPr="003375B2" w:rsidRDefault="004C1514" w:rsidP="003375B2">
      <w:pPr>
        <w:spacing w:line="240" w:lineRule="auto"/>
        <w:jc w:val="both"/>
        <w:rPr>
          <w:rFonts w:cstheme="minorHAnsi"/>
        </w:rPr>
      </w:pPr>
      <w:r w:rsidRPr="00D23213">
        <w:rPr>
          <w:rFonts w:cstheme="minorHAnsi"/>
          <w:b/>
          <w:shd w:val="clear" w:color="auto" w:fill="FFFFFF"/>
        </w:rPr>
        <w:t>Краткая биография</w:t>
      </w:r>
      <w:r w:rsidRPr="00D23213">
        <w:rPr>
          <w:rFonts w:cstheme="minorHAnsi"/>
          <w:shd w:val="clear" w:color="auto" w:fill="FFFFFF"/>
        </w:rPr>
        <w:t xml:space="preserve">. </w:t>
      </w:r>
      <w:r w:rsidRPr="003375B2">
        <w:rPr>
          <w:rFonts w:cstheme="minorHAnsi"/>
          <w:shd w:val="clear" w:color="auto" w:fill="FFFFFF"/>
        </w:rPr>
        <w:t xml:space="preserve">Марина Ивановна Цветаева родилась 26 сентября 1892 года в Москве. Она всегда считала себя ребенком столицы, детищем города. Отец поэтессы был искусствоведом европейского масштаба. Мать была одаренным музыкантом, ученицей </w:t>
      </w:r>
      <w:proofErr w:type="spellStart"/>
      <w:r w:rsidRPr="003375B2">
        <w:rPr>
          <w:rFonts w:cstheme="minorHAnsi"/>
          <w:shd w:val="clear" w:color="auto" w:fill="FFFFFF"/>
        </w:rPr>
        <w:t>Рубенштейна</w:t>
      </w:r>
      <w:proofErr w:type="spellEnd"/>
      <w:r w:rsidRPr="003375B2">
        <w:rPr>
          <w:rFonts w:cstheme="minorHAnsi"/>
          <w:shd w:val="clear" w:color="auto" w:fill="FFFFFF"/>
        </w:rPr>
        <w:t>. Она умерла от туберкулеза в 1906 году. Уже в 1909 Марина начала печататься. До Революции в России вышло три ее книги: 1910 "Вечерний альбом" 1912 "Волшебный фонарь" 1913 "Из двух книг" Поэтесса выходит замуж за С.Я. Эфрон в 1912 году. У них появляется на свет дочка Ариадна. В 1917 году её муж служит в белогвардейской армии офицером. После Революции он вынужден эмигрировать. Цветаева присоединяется к нему в Берлине лишь в 1922 году. В 1925 году супруги уезжают во Францию</w:t>
      </w:r>
      <w:proofErr w:type="gramStart"/>
      <w:r w:rsidRPr="003375B2">
        <w:rPr>
          <w:rFonts w:cstheme="minorHAnsi"/>
          <w:shd w:val="clear" w:color="auto" w:fill="FFFFFF"/>
        </w:rPr>
        <w:t xml:space="preserve"> Т</w:t>
      </w:r>
      <w:proofErr w:type="gramEnd"/>
      <w:r w:rsidRPr="003375B2">
        <w:rPr>
          <w:rFonts w:cstheme="minorHAnsi"/>
          <w:shd w:val="clear" w:color="auto" w:fill="FFFFFF"/>
        </w:rPr>
        <w:t>ам они прожили 13 лет. В 1930 году муж Цветаевой подает прошение на получение советского паспорта. Уже в 1932 году она пишет свое знаменитое стихотворение "Россия". В 1939 году она возвращается в Россию. Её дочь и мужа арестовывают. Сергея расстреливают в 1941 году, а дочь через 15 лет реабилитируют. Приехав на родину, Цветаева не была принята в Союз Писателей. Она написала прошение о том, чтобы ее взяли посудомойкой в столовую для писателей в Чистополе. Позднее Марина Цветаева была сослана в Елабугу, где покончила собой в 1941 году, повесившись на веранде собственного дома. Могила поэтессы находится в городе Елабуга на Петропавловском кладбище.</w:t>
      </w:r>
      <w:r w:rsidRPr="003375B2">
        <w:rPr>
          <w:rFonts w:cstheme="minorHAnsi"/>
        </w:rPr>
        <w:br/>
      </w:r>
    </w:p>
    <w:p w:rsidR="004C1514" w:rsidRPr="003375B2" w:rsidRDefault="004C1514" w:rsidP="003375B2">
      <w:pPr>
        <w:spacing w:line="240" w:lineRule="auto"/>
        <w:jc w:val="both"/>
        <w:rPr>
          <w:rFonts w:cstheme="minorHAnsi"/>
        </w:rPr>
      </w:pPr>
      <w:r w:rsidRPr="003375B2">
        <w:rPr>
          <w:rFonts w:cstheme="minorHAnsi"/>
          <w:b/>
          <w:shd w:val="clear" w:color="auto" w:fill="FFFFFF"/>
        </w:rPr>
        <w:t>Особенности поэзии</w:t>
      </w:r>
      <w:r w:rsidRPr="003375B2">
        <w:rPr>
          <w:rFonts w:cstheme="minorHAnsi"/>
          <w:shd w:val="clear" w:color="auto" w:fill="FFFFFF"/>
        </w:rPr>
        <w:t xml:space="preserve"> Марины Цветаевой Марина Цветаева считала себя поэтом чувства. Её произведения отличала лирическая погруженность в себя и отстраненность от реальной жизни, от исторических событий. В числе особенностей поэзии Цветаевой можно смело назвать необыкновенную личностную наполненность, глубину чувств и силу воображения. Именно это позволяло поэтессе сохранять единство жизни и творчества. На протяжении всей жизни Марина Цветаева черпала вдохновение из глубины собственной души. Для творчества Марины Цветаевой характерна явная самодостаточность, творческая индивидуальность и эгоцентризм. Об этом свидетельствует тот факт, что лирическая героиня у Цветаевой тождественная личности поэтессы. Для поэтессы характерно раннее осознание того, что поэт и мир находятся в конфликте. Поэтому даже в ранних стихах Марины Цветаевой явно ощущается конфликт. Поэзия по ее мнению – вызов миру. В эпоху испытаний и соблазнов Цветаева видит себя в числе тех немногих, кто сохраняет преданность поэзии и свою индивидуальность в литературе. В поэзии Цветаевой отчетливо видна линия противопоставления русской поэтессы и всему не русскому, а значит чуждому. Главным противостоянием в художественном мире Марины Цветаевой является противостояние поэта и черни, творца и мещанина. Читая стихи поэтессы, понимаешь, что её всю жизнь не отпускало абсолютное одиночество. Его природа проста – это постоянное противостояние с внешним миром. Кроме того, единению с окружающим миром мешает </w:t>
      </w:r>
      <w:proofErr w:type="gramStart"/>
      <w:r w:rsidRPr="003375B2">
        <w:rPr>
          <w:rFonts w:cstheme="minorHAnsi"/>
          <w:shd w:val="clear" w:color="auto" w:fill="FFFFFF"/>
        </w:rPr>
        <w:t>романтическое</w:t>
      </w:r>
      <w:proofErr w:type="gramEnd"/>
      <w:r w:rsidRPr="003375B2">
        <w:rPr>
          <w:rFonts w:cstheme="minorHAnsi"/>
          <w:shd w:val="clear" w:color="auto" w:fill="FFFFFF"/>
        </w:rPr>
        <w:t xml:space="preserve"> </w:t>
      </w:r>
      <w:proofErr w:type="spellStart"/>
      <w:r w:rsidRPr="003375B2">
        <w:rPr>
          <w:rFonts w:cstheme="minorHAnsi"/>
          <w:shd w:val="clear" w:color="auto" w:fill="FFFFFF"/>
        </w:rPr>
        <w:t>двоемирие</w:t>
      </w:r>
      <w:proofErr w:type="spellEnd"/>
      <w:r w:rsidRPr="003375B2">
        <w:rPr>
          <w:rFonts w:cstheme="minorHAnsi"/>
          <w:shd w:val="clear" w:color="auto" w:fill="FFFFFF"/>
        </w:rPr>
        <w:t xml:space="preserve"> поэтессы. Цветаеву все время преследует одиночество несбывшейся любви или дружбы. Подчеркивая вечность противостояния, поэтесса обращается к истории, мифу. </w:t>
      </w:r>
      <w:proofErr w:type="gramStart"/>
      <w:r w:rsidRPr="003375B2">
        <w:rPr>
          <w:rFonts w:cstheme="minorHAnsi"/>
          <w:shd w:val="clear" w:color="auto" w:fill="FFFFFF"/>
        </w:rPr>
        <w:t>Многие сюжеты мировой культуры, вошедшие в её поэзию превращаются</w:t>
      </w:r>
      <w:proofErr w:type="gramEnd"/>
      <w:r w:rsidRPr="003375B2">
        <w:rPr>
          <w:rFonts w:cstheme="minorHAnsi"/>
          <w:shd w:val="clear" w:color="auto" w:fill="FFFFFF"/>
        </w:rPr>
        <w:t xml:space="preserve"> в иллюстрации к мистическим размышлениям, а герои всемирной истории превращаются в средства воплощения индивидуального "Я". Поэзия Марины Цветаевой широка, многогранна. Она имеет огромный диапазон воздействия.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Марина Цветаева использует речевые контрасты. Так, в её стихах часто встречается противопоставление разговорной лексики и фольклора. Для её стихов характерно включение редко употребляемых слов, архаизмов и окказионализмов, как разновидности неологизмов. В поэзии Цветаевой лексический контраст часто достигается путем использования иноязычной лексики, которая рифмуется с русскоязычными словами. Что касается художественно-изобразительных средств, то у Марины Цветаевой часто встречаются неожиданные метафоры, экспрессивные эпитеты. </w:t>
      </w:r>
      <w:proofErr w:type="gramStart"/>
      <w:r w:rsidRPr="003375B2">
        <w:rPr>
          <w:rFonts w:cstheme="minorHAnsi"/>
          <w:shd w:val="clear" w:color="auto" w:fill="FFFFFF"/>
        </w:rPr>
        <w:t>Например</w:t>
      </w:r>
      <w:proofErr w:type="gramEnd"/>
      <w:r w:rsidRPr="003375B2">
        <w:rPr>
          <w:rFonts w:cstheme="minorHAnsi"/>
          <w:shd w:val="clear" w:color="auto" w:fill="FFFFFF"/>
        </w:rPr>
        <w:t xml:space="preserve"> стихотворение "Подруга":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"Не расстанусь! – Конца нет!" И льнет, и льнет…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А в груди – нарастание Грозных вод, Нот…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Надёжное: как таинство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proofErr w:type="gramStart"/>
      <w:r w:rsidRPr="003375B2">
        <w:rPr>
          <w:rFonts w:cstheme="minorHAnsi"/>
          <w:shd w:val="clear" w:color="auto" w:fill="FFFFFF"/>
        </w:rPr>
        <w:t>Непреложное</w:t>
      </w:r>
      <w:proofErr w:type="gramEnd"/>
      <w:r w:rsidRPr="003375B2">
        <w:rPr>
          <w:rFonts w:cstheme="minorHAnsi"/>
          <w:shd w:val="clear" w:color="auto" w:fill="FFFFFF"/>
        </w:rPr>
        <w:t xml:space="preserve">: рас – станемся!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lastRenderedPageBreak/>
        <w:t xml:space="preserve">В поэзии марина Цветаева широко использует инверсию. Эмоциональный накал стихотворений </w:t>
      </w:r>
      <w:proofErr w:type="spellStart"/>
      <w:r w:rsidRPr="003375B2">
        <w:rPr>
          <w:rFonts w:cstheme="minorHAnsi"/>
          <w:shd w:val="clear" w:color="auto" w:fill="FFFFFF"/>
        </w:rPr>
        <w:t>М.Цветаева</w:t>
      </w:r>
      <w:proofErr w:type="spellEnd"/>
      <w:r w:rsidRPr="003375B2">
        <w:rPr>
          <w:rFonts w:cstheme="minorHAnsi"/>
          <w:shd w:val="clear" w:color="auto" w:fill="FFFFFF"/>
        </w:rPr>
        <w:t xml:space="preserve"> повышает путем ритмической инверсии. Именно инверсия делает её стихи плавными, текучими. Ярким примером является стихотворение</w:t>
      </w:r>
      <w:r w:rsidR="00500DF0" w:rsidRPr="003375B2">
        <w:rPr>
          <w:rFonts w:cstheme="minorHAnsi"/>
          <w:shd w:val="clear" w:color="auto" w:fill="FFFFFF"/>
        </w:rPr>
        <w:t xml:space="preserve"> </w:t>
      </w:r>
      <w:r w:rsidRPr="003375B2">
        <w:rPr>
          <w:rFonts w:cstheme="minorHAnsi"/>
          <w:shd w:val="clear" w:color="auto" w:fill="FFFFFF"/>
        </w:rPr>
        <w:t xml:space="preserve">"Неподражаемо лжет жизнь":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Неподражаемо лжет жизнь: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Сверх ожидания, сверх лжи...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Но по дрожанию всех жил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Можешь узнать: жизнь!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Кроме инверсии внимание литературоведов привлекает наличие в стихах Марины Цветаевой эллипсиса и неповторимой поэтической риторики. Уникальная поэтическая интонация, создаваемая искусным использованием пауз, дроблением лирического потока на выразительные, самостоятельные отрезки, варьирование темпа и громкости поэтической речи, графическое воплощение – все это особенности лирики Цветаевой. Для поэтессы характерна живая, яркая символика. Огненные цвета являются главным атрибутом многих её образов. Что касается неправильных с точки зрения традиций переносов, то они часть особенного поэтического языка Марины Цветаевой. В её стихах меч приобретает дополнительное значение единства противоположностей. Плащ символизирует высокое ученичество, любовь и преданность. Главным проявление души Цветаевой в её стихах является "море". Оно – ведущий символ её души. Море у Цветаевой глубокое, неисчерпаемое, непостижимое и самодостаточное.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b/>
          <w:shd w:val="clear" w:color="auto" w:fill="FFFFFF"/>
        </w:rPr>
        <w:t>Образ поэта в творчестве</w:t>
      </w:r>
      <w:r w:rsidRPr="003375B2">
        <w:rPr>
          <w:rFonts w:cstheme="minorHAnsi"/>
          <w:shd w:val="clear" w:color="auto" w:fill="FFFFFF"/>
        </w:rPr>
        <w:t xml:space="preserve"> Цветаевой всегда сопровождается крылатыми символами: орел, орленок. Изначально поэт не может гармонировать с окружающим миром. Цветаева принимает свои заслуг на ниве поэзии. Она их не принижает и называет себя "товаркой", "правнучкой" А.С. Пушкина, если не равновеликой ему, то стоящей в одном с ним ряду. Поэт, по ее мнению, всегда</w:t>
      </w:r>
      <w:r w:rsidRPr="003375B2">
        <w:rPr>
          <w:rFonts w:ascii="Tahoma" w:hAnsi="Tahoma" w:cs="Tahoma"/>
          <w:shd w:val="clear" w:color="auto" w:fill="FFFFFF"/>
        </w:rPr>
        <w:t xml:space="preserve"> </w:t>
      </w:r>
      <w:r w:rsidRPr="003375B2">
        <w:rPr>
          <w:rFonts w:cstheme="minorHAnsi"/>
          <w:shd w:val="clear" w:color="auto" w:fill="FFFFFF"/>
        </w:rPr>
        <w:t>являет собой работника, создателя чего-то нового. При этом</w:t>
      </w:r>
      <w:proofErr w:type="gramStart"/>
      <w:r w:rsidRPr="003375B2">
        <w:rPr>
          <w:rFonts w:cstheme="minorHAnsi"/>
          <w:shd w:val="clear" w:color="auto" w:fill="FFFFFF"/>
        </w:rPr>
        <w:t>,</w:t>
      </w:r>
      <w:proofErr w:type="gramEnd"/>
      <w:r w:rsidRPr="003375B2">
        <w:rPr>
          <w:rFonts w:cstheme="minorHAnsi"/>
          <w:shd w:val="clear" w:color="auto" w:fill="FFFFFF"/>
        </w:rPr>
        <w:t xml:space="preserve"> собственная смерть одна из постоянных тем её творчества. Вся лирика Марины Цветаевой – это лирика эмиграции от мира, от жизни и от себя. Поэтессе неуютно в ее времени. "Время ее души" – это давно ушедшие, непостижимые эпохи. Творчество Марины Цветаевой стало выдающимся и самобытным явлением, как культуры "серебряного века", так и всей истории русской литературы. Благодаря ей русская поэзия получила новое направление в самораскрытии женской души с её трагическими противоречиями. К содержанию Анализ стихотворения Марины Цветаевой "Идешь, на меня похожий" Тема стихотворения "Идешь, на меня похожий" ни что </w:t>
      </w:r>
      <w:proofErr w:type="gramStart"/>
      <w:r w:rsidRPr="003375B2">
        <w:rPr>
          <w:rFonts w:cstheme="minorHAnsi"/>
          <w:shd w:val="clear" w:color="auto" w:fill="FFFFFF"/>
        </w:rPr>
        <w:t>иное</w:t>
      </w:r>
      <w:proofErr w:type="gramEnd"/>
      <w:r w:rsidRPr="003375B2">
        <w:rPr>
          <w:rFonts w:cstheme="minorHAnsi"/>
          <w:shd w:val="clear" w:color="auto" w:fill="FFFFFF"/>
        </w:rPr>
        <w:t xml:space="preserve"> как смерть. Однако смерть не как разрыв связи с внешним миром, а как некое отчуждение, при котором связь </w:t>
      </w:r>
      <w:proofErr w:type="gramStart"/>
      <w:r w:rsidRPr="003375B2">
        <w:rPr>
          <w:rFonts w:cstheme="minorHAnsi"/>
          <w:shd w:val="clear" w:color="auto" w:fill="FFFFFF"/>
        </w:rPr>
        <w:t>все таки</w:t>
      </w:r>
      <w:proofErr w:type="gramEnd"/>
      <w:r w:rsidRPr="003375B2">
        <w:rPr>
          <w:rFonts w:cstheme="minorHAnsi"/>
          <w:shd w:val="clear" w:color="auto" w:fill="FFFFFF"/>
        </w:rPr>
        <w:t xml:space="preserve"> сохраняется. На этот раз поэтесса представила себя давно умершей и обращающейся к случайному посетителю ее могилы.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Идешь, на меня </w:t>
      </w:r>
      <w:proofErr w:type="gramStart"/>
      <w:r w:rsidRPr="003375B2">
        <w:rPr>
          <w:rFonts w:cstheme="minorHAnsi"/>
          <w:shd w:val="clear" w:color="auto" w:fill="FFFFFF"/>
        </w:rPr>
        <w:t>похожий</w:t>
      </w:r>
      <w:proofErr w:type="gramEnd"/>
      <w:r w:rsidRPr="003375B2">
        <w:rPr>
          <w:rFonts w:cstheme="minorHAnsi"/>
          <w:shd w:val="clear" w:color="auto" w:fill="FFFFFF"/>
        </w:rPr>
        <w:t xml:space="preserve">,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Глаза устремляя вниз.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Я их опускала – тоже!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Прохожий, остановись!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>Присутствие смерти в стихотворении подчеркивается следующими строками: Кладбищенской земляники Крупнее и слаще нет. Земляника вкусная, красивая, но ядовитая, пропитанная трупными ядами. Смерть для героини не трагедия, так как умирают все рано или поздно. Можно предположить, что смерть – это единственное, что связывает и живых и мертвых. Цветаева считала, что человек будет продолжать жить, пока о нем хранится память. В этом стихотворении в роли лирического героя выступает сама Марина Цветаева. Это одна из ключевых особенностей ее поэзии. В данном стихотворении лирическая героиня независимая и непокорная. Я слишком сама любила</w:t>
      </w:r>
      <w:proofErr w:type="gramStart"/>
      <w:r w:rsidRPr="003375B2">
        <w:rPr>
          <w:rFonts w:cstheme="minorHAnsi"/>
          <w:shd w:val="clear" w:color="auto" w:fill="FFFFFF"/>
        </w:rPr>
        <w:t xml:space="preserve"> С</w:t>
      </w:r>
      <w:proofErr w:type="gramEnd"/>
      <w:r w:rsidRPr="003375B2">
        <w:rPr>
          <w:rFonts w:cstheme="minorHAnsi"/>
          <w:shd w:val="clear" w:color="auto" w:fill="FFFFFF"/>
        </w:rPr>
        <w:t xml:space="preserve">меяться, когда нельзя! Поэтесса предстает перед нами как натура страстная и своенравная.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И кровь приливала к коже,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И кудри мои вились...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lastRenderedPageBreak/>
        <w:t xml:space="preserve">В четвертой строфе наивысший эмоциональный накал. Именно здесь слово "была" выделено авторским ударением. Я тоже, была, прохожий! Прохожий, остановись! Данные строчки звучат как зов, как восклицание. Но героиня не хочет опечалить прохожего. Поэтому мы читаем следующие строки: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Но только не стой угрюмо,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proofErr w:type="gramStart"/>
      <w:r w:rsidRPr="003375B2">
        <w:rPr>
          <w:rFonts w:cstheme="minorHAnsi"/>
          <w:shd w:val="clear" w:color="auto" w:fill="FFFFFF"/>
        </w:rPr>
        <w:t>Главу</w:t>
      </w:r>
      <w:proofErr w:type="gramEnd"/>
      <w:r w:rsidRPr="003375B2">
        <w:rPr>
          <w:rFonts w:cstheme="minorHAnsi"/>
          <w:shd w:val="clear" w:color="auto" w:fill="FFFFFF"/>
        </w:rPr>
        <w:t xml:space="preserve"> опустив на грудь.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Легко обо мне подумай,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Легко обо мне забудь.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>Конец стихотворения не печален. Героиня словно отгоняет печаль. Говоря о свете</w:t>
      </w:r>
      <w:r w:rsidR="00500DF0" w:rsidRPr="003375B2">
        <w:rPr>
          <w:rFonts w:cstheme="minorHAnsi"/>
          <w:shd w:val="clear" w:color="auto" w:fill="FFFFFF"/>
        </w:rPr>
        <w:t>,</w:t>
      </w:r>
      <w:r w:rsidRPr="003375B2">
        <w:rPr>
          <w:rFonts w:cstheme="minorHAnsi"/>
          <w:shd w:val="clear" w:color="auto" w:fill="FFFFFF"/>
        </w:rPr>
        <w:t xml:space="preserve"> Цветаева подчеркивает, что ее героиня хотя и мертва, но все же видит свет. Особенностью данного стихотворения является аллитерация. Она использована поэтессой с целью создания эффекта шепота.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Анализ стихотворения Марины Цветаевой "Мне нравиться, что вы больны не мной" Стихотворение написано в 1915 году. Оно отличается особым надрывом и обилием выразительных средств. Так, композиция стихотворения построена на антитезе, которая развертывается от первой строфы-тезиса </w:t>
      </w:r>
      <w:proofErr w:type="gramStart"/>
      <w:r w:rsidRPr="003375B2">
        <w:rPr>
          <w:rFonts w:cstheme="minorHAnsi"/>
          <w:shd w:val="clear" w:color="auto" w:fill="FFFFFF"/>
        </w:rPr>
        <w:t>к</w:t>
      </w:r>
      <w:proofErr w:type="gramEnd"/>
      <w:r w:rsidRPr="003375B2">
        <w:rPr>
          <w:rFonts w:cstheme="minorHAnsi"/>
          <w:shd w:val="clear" w:color="auto" w:fill="FFFFFF"/>
        </w:rPr>
        <w:t xml:space="preserve"> последней. Первая строфа: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Мне нравится, что Вы больны не мной,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Мне нравится, что я больна не Вами...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Последние строки: За то, что Вы больны – </w:t>
      </w:r>
      <w:proofErr w:type="gramStart"/>
      <w:r w:rsidRPr="003375B2">
        <w:rPr>
          <w:rFonts w:cstheme="minorHAnsi"/>
          <w:shd w:val="clear" w:color="auto" w:fill="FFFFFF"/>
        </w:rPr>
        <w:t>увы</w:t>
      </w:r>
      <w:proofErr w:type="gramEnd"/>
      <w:r w:rsidRPr="003375B2">
        <w:rPr>
          <w:rFonts w:cstheme="minorHAnsi"/>
          <w:shd w:val="clear" w:color="auto" w:fill="FFFFFF"/>
        </w:rPr>
        <w:t xml:space="preserve">! – не мной, </w:t>
      </w:r>
    </w:p>
    <w:p w:rsidR="00500DF0" w:rsidRPr="003375B2" w:rsidRDefault="004C1514" w:rsidP="003375B2">
      <w:pPr>
        <w:spacing w:line="240" w:lineRule="auto"/>
        <w:jc w:val="both"/>
        <w:rPr>
          <w:rFonts w:cstheme="minorHAnsi"/>
          <w:shd w:val="clear" w:color="auto" w:fill="FFFFFF"/>
        </w:rPr>
      </w:pPr>
      <w:r w:rsidRPr="003375B2">
        <w:rPr>
          <w:rFonts w:cstheme="minorHAnsi"/>
          <w:shd w:val="clear" w:color="auto" w:fill="FFFFFF"/>
        </w:rPr>
        <w:t xml:space="preserve">За то, что я больна – </w:t>
      </w:r>
      <w:proofErr w:type="gramStart"/>
      <w:r w:rsidRPr="003375B2">
        <w:rPr>
          <w:rFonts w:cstheme="minorHAnsi"/>
          <w:shd w:val="clear" w:color="auto" w:fill="FFFFFF"/>
        </w:rPr>
        <w:t>увы</w:t>
      </w:r>
      <w:proofErr w:type="gramEnd"/>
      <w:r w:rsidRPr="003375B2">
        <w:rPr>
          <w:rFonts w:cstheme="minorHAnsi"/>
          <w:shd w:val="clear" w:color="auto" w:fill="FFFFFF"/>
        </w:rPr>
        <w:t xml:space="preserve">! – не Вами. </w:t>
      </w:r>
    </w:p>
    <w:p w:rsidR="004C1514" w:rsidRDefault="004C1514" w:rsidP="003375B2">
      <w:pPr>
        <w:spacing w:line="240" w:lineRule="auto"/>
        <w:jc w:val="both"/>
        <w:rPr>
          <w:rFonts w:cstheme="minorHAnsi"/>
        </w:rPr>
      </w:pPr>
      <w:r w:rsidRPr="003375B2">
        <w:rPr>
          <w:rFonts w:cstheme="minorHAnsi"/>
          <w:shd w:val="clear" w:color="auto" w:fill="FFFFFF"/>
        </w:rPr>
        <w:t>Совпадение зачина и конца стихотворения свидетельствует о кольцевой композиции. Для стихотворения характерно обилие отрицаний. Они связаны с любовью, такой, какой ее видит, чувствует, понимает Марина Цветаева. Для неё любовь – это когда "шар земной плывет под ногами</w:t>
      </w:r>
      <w:proofErr w:type="gramStart"/>
      <w:r w:rsidRPr="003375B2">
        <w:rPr>
          <w:rFonts w:cstheme="minorHAnsi"/>
          <w:shd w:val="clear" w:color="auto" w:fill="FFFFFF"/>
        </w:rPr>
        <w:t xml:space="preserve">"., </w:t>
      </w:r>
      <w:proofErr w:type="gramEnd"/>
      <w:r w:rsidRPr="003375B2">
        <w:rPr>
          <w:rFonts w:cstheme="minorHAnsi"/>
          <w:shd w:val="clear" w:color="auto" w:fill="FFFFFF"/>
        </w:rPr>
        <w:t>когда влюбленные "краснеют удушливой волной",</w:t>
      </w:r>
      <w:r w:rsidR="00500DF0" w:rsidRPr="003375B2">
        <w:rPr>
          <w:rFonts w:cstheme="minorHAnsi"/>
          <w:shd w:val="clear" w:color="auto" w:fill="FFFFFF"/>
        </w:rPr>
        <w:t xml:space="preserve"> </w:t>
      </w:r>
      <w:r w:rsidRPr="003375B2">
        <w:rPr>
          <w:rFonts w:cstheme="minorHAnsi"/>
          <w:shd w:val="clear" w:color="auto" w:fill="FFFFFF"/>
        </w:rPr>
        <w:t xml:space="preserve">"гуляют под луной". Он и Она </w:t>
      </w:r>
      <w:proofErr w:type="gramStart"/>
      <w:r w:rsidRPr="003375B2">
        <w:rPr>
          <w:rFonts w:cstheme="minorHAnsi"/>
          <w:shd w:val="clear" w:color="auto" w:fill="FFFFFF"/>
        </w:rPr>
        <w:t>представлены</w:t>
      </w:r>
      <w:proofErr w:type="gramEnd"/>
      <w:r w:rsidRPr="003375B2">
        <w:rPr>
          <w:rFonts w:cstheme="minorHAnsi"/>
          <w:shd w:val="clear" w:color="auto" w:fill="FFFFFF"/>
        </w:rPr>
        <w:t xml:space="preserve"> в двух параллельных мирах, не соприкасающихся друг с другом. Но эта отчужденность мнима, так как "...Вы меня – не зная сами! </w:t>
      </w:r>
      <w:proofErr w:type="gramStart"/>
      <w:r w:rsidRPr="003375B2">
        <w:rPr>
          <w:rFonts w:cstheme="minorHAnsi"/>
          <w:shd w:val="clear" w:color="auto" w:fill="FFFFFF"/>
        </w:rPr>
        <w:t>–Т</w:t>
      </w:r>
      <w:proofErr w:type="gramEnd"/>
      <w:r w:rsidRPr="003375B2">
        <w:rPr>
          <w:rFonts w:cstheme="minorHAnsi"/>
          <w:shd w:val="clear" w:color="auto" w:fill="FFFFFF"/>
        </w:rPr>
        <w:t xml:space="preserve">ак любите: за мой ночной покой...". Сама героиня бережно хранит в памяти каждый </w:t>
      </w:r>
      <w:proofErr w:type="gramStart"/>
      <w:r w:rsidRPr="003375B2">
        <w:rPr>
          <w:rFonts w:cstheme="minorHAnsi"/>
          <w:shd w:val="clear" w:color="auto" w:fill="FFFFFF"/>
        </w:rPr>
        <w:t>момент</w:t>
      </w:r>
      <w:proofErr w:type="gramEnd"/>
      <w:r w:rsidRPr="003375B2">
        <w:rPr>
          <w:rFonts w:cstheme="minorHAnsi"/>
          <w:shd w:val="clear" w:color="auto" w:fill="FFFFFF"/>
        </w:rPr>
        <w:t xml:space="preserve"> проведенный с ним вместе. Она сожалеет, что не будет " гуляний под луной", "солнца </w:t>
      </w:r>
      <w:proofErr w:type="gramStart"/>
      <w:r w:rsidRPr="003375B2">
        <w:rPr>
          <w:rFonts w:cstheme="minorHAnsi"/>
          <w:shd w:val="clear" w:color="auto" w:fill="FFFFFF"/>
        </w:rPr>
        <w:t>у</w:t>
      </w:r>
      <w:proofErr w:type="gramEnd"/>
      <w:r w:rsidRPr="003375B2">
        <w:rPr>
          <w:rFonts w:cstheme="minorHAnsi"/>
          <w:shd w:val="clear" w:color="auto" w:fill="FFFFFF"/>
        </w:rPr>
        <w:t xml:space="preserve"> на над головами". Эмоциональная напряженность последних строк, анафоры придают всем отрицаниям обратный смысл.</w:t>
      </w:r>
      <w:r w:rsidRPr="003375B2">
        <w:rPr>
          <w:rFonts w:cstheme="minorHAnsi"/>
        </w:rPr>
        <w:br/>
      </w:r>
      <w:r w:rsidRPr="003375B2">
        <w:rPr>
          <w:rFonts w:cstheme="minorHAnsi"/>
        </w:rPr>
        <w:br/>
      </w:r>
      <w:r w:rsidRPr="003375B2">
        <w:rPr>
          <w:rFonts w:cstheme="minorHAnsi"/>
          <w:shd w:val="clear" w:color="auto" w:fill="FFFFFF"/>
        </w:rPr>
        <w:t>Источник: Нестерова И.А. Художественный мир Марины Цветаевой // Энциклопедия Нестеровых - </w:t>
      </w:r>
      <w:hyperlink r:id="rId6" w:history="1">
        <w:r w:rsidRPr="00500DF0">
          <w:rPr>
            <w:rStyle w:val="a3"/>
            <w:rFonts w:cstheme="minorHAnsi"/>
            <w:color w:val="1A0DAB"/>
            <w:u w:val="none"/>
            <w:shd w:val="clear" w:color="auto" w:fill="FFFFFF"/>
          </w:rPr>
          <w:t>http://odiplom.ru/lab/hudozhestvennyi-mir-mariny-cvetaevoi.html</w:t>
        </w:r>
      </w:hyperlink>
    </w:p>
    <w:p w:rsidR="003375B2" w:rsidRDefault="003375B2" w:rsidP="003375B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Домашнее задание:</w:t>
      </w:r>
    </w:p>
    <w:p w:rsidR="003375B2" w:rsidRDefault="003375B2" w:rsidP="003375B2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Ознакомиться с творчеством М.И. Цветаевой.</w:t>
      </w:r>
    </w:p>
    <w:p w:rsidR="003375B2" w:rsidRPr="003375B2" w:rsidRDefault="003375B2" w:rsidP="003375B2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Выучить стихотворение «</w:t>
      </w:r>
      <w:r w:rsidRPr="003375B2">
        <w:rPr>
          <w:rFonts w:cstheme="minorHAnsi"/>
          <w:color w:val="000000"/>
          <w:shd w:val="clear" w:color="auto" w:fill="FFFFFF"/>
        </w:rPr>
        <w:t xml:space="preserve">Мне </w:t>
      </w:r>
      <w:r>
        <w:rPr>
          <w:rFonts w:cstheme="minorHAnsi"/>
          <w:color w:val="000000"/>
          <w:shd w:val="clear" w:color="auto" w:fill="FFFFFF"/>
        </w:rPr>
        <w:t>нравится, что вы больны не мной», оно же песня из кинофильма «Ирония судьбы или с легким паром»:</w:t>
      </w:r>
    </w:p>
    <w:p w:rsid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Мне нравится, что вы больны не мной,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Мне нравится, что я больна не вами,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Что никогда тяжелый шар земной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Не уплывет под нашими ногами.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Мне нравится, что можно быть смешной —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proofErr w:type="gramStart"/>
      <w:r w:rsidRPr="003375B2">
        <w:rPr>
          <w:rFonts w:cstheme="minorHAnsi"/>
          <w:color w:val="000000"/>
          <w:shd w:val="clear" w:color="auto" w:fill="FFFFFF"/>
        </w:rPr>
        <w:t>Распущенной</w:t>
      </w:r>
      <w:proofErr w:type="gramEnd"/>
      <w:r w:rsidRPr="003375B2">
        <w:rPr>
          <w:rFonts w:cstheme="minorHAnsi"/>
          <w:color w:val="000000"/>
          <w:shd w:val="clear" w:color="auto" w:fill="FFFFFF"/>
        </w:rPr>
        <w:t xml:space="preserve"> — и не играть словами,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И не краснеть удушливой волной,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Слегка соприкоснувшись рукавами.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Мне нравится еще, что вы при мне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Спокойно обнимаете другую,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Не прочите мне в адовом огне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Гореть за то, что я не вас целую.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lastRenderedPageBreak/>
        <w:t xml:space="preserve">Что имя нежное мое, </w:t>
      </w:r>
      <w:proofErr w:type="gramStart"/>
      <w:r w:rsidRPr="003375B2">
        <w:rPr>
          <w:rFonts w:cstheme="minorHAnsi"/>
          <w:color w:val="000000"/>
          <w:shd w:val="clear" w:color="auto" w:fill="FFFFFF"/>
        </w:rPr>
        <w:t>мой</w:t>
      </w:r>
      <w:proofErr w:type="gramEnd"/>
      <w:r w:rsidRPr="003375B2">
        <w:rPr>
          <w:rFonts w:cstheme="minorHAnsi"/>
          <w:color w:val="000000"/>
          <w:shd w:val="clear" w:color="auto" w:fill="FFFFFF"/>
        </w:rPr>
        <w:t xml:space="preserve"> нежный, не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Упоминаете ни днем, ни ночью — всуе…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Что никогда в церковной тишине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Не пропоют над нами: аллилуйя!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Спасибо вам и сердцем и рукой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За то, что вы меня — не зная сами! —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Так любите: за мой ночной покой,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За редкость встреч закатными часами,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 xml:space="preserve">За </w:t>
      </w:r>
      <w:proofErr w:type="gramStart"/>
      <w:r w:rsidRPr="003375B2">
        <w:rPr>
          <w:rFonts w:cstheme="minorHAnsi"/>
          <w:color w:val="000000"/>
          <w:shd w:val="clear" w:color="auto" w:fill="FFFFFF"/>
        </w:rPr>
        <w:t>наши</w:t>
      </w:r>
      <w:proofErr w:type="gramEnd"/>
      <w:r w:rsidRPr="003375B2">
        <w:rPr>
          <w:rFonts w:cstheme="minorHAnsi"/>
          <w:color w:val="000000"/>
          <w:shd w:val="clear" w:color="auto" w:fill="FFFFFF"/>
        </w:rPr>
        <w:t xml:space="preserve"> не-гулянья под луной,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>За солнце, не у нас над головами,-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 xml:space="preserve">За то, что вы больны — </w:t>
      </w:r>
      <w:proofErr w:type="gramStart"/>
      <w:r w:rsidRPr="003375B2">
        <w:rPr>
          <w:rFonts w:cstheme="minorHAnsi"/>
          <w:color w:val="000000"/>
          <w:shd w:val="clear" w:color="auto" w:fill="FFFFFF"/>
        </w:rPr>
        <w:t>увы</w:t>
      </w:r>
      <w:proofErr w:type="gramEnd"/>
      <w:r w:rsidRPr="003375B2">
        <w:rPr>
          <w:rFonts w:cstheme="minorHAnsi"/>
          <w:color w:val="000000"/>
          <w:shd w:val="clear" w:color="auto" w:fill="FFFFFF"/>
        </w:rPr>
        <w:t>! — не мной,</w:t>
      </w:r>
    </w:p>
    <w:p w:rsidR="003375B2" w:rsidRPr="003375B2" w:rsidRDefault="003375B2" w:rsidP="003375B2">
      <w:pPr>
        <w:pStyle w:val="a4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3375B2">
        <w:rPr>
          <w:rFonts w:cstheme="minorHAnsi"/>
          <w:color w:val="000000"/>
          <w:shd w:val="clear" w:color="auto" w:fill="FFFFFF"/>
        </w:rPr>
        <w:t xml:space="preserve">За то, что я больна — </w:t>
      </w:r>
      <w:proofErr w:type="gramStart"/>
      <w:r w:rsidRPr="003375B2">
        <w:rPr>
          <w:rFonts w:cstheme="minorHAnsi"/>
          <w:color w:val="000000"/>
          <w:shd w:val="clear" w:color="auto" w:fill="FFFFFF"/>
        </w:rPr>
        <w:t>увы</w:t>
      </w:r>
      <w:proofErr w:type="gramEnd"/>
      <w:r w:rsidRPr="003375B2">
        <w:rPr>
          <w:rFonts w:cstheme="minorHAnsi"/>
          <w:color w:val="000000"/>
          <w:shd w:val="clear" w:color="auto" w:fill="FFFFFF"/>
        </w:rPr>
        <w:t>! — не вами!</w:t>
      </w:r>
    </w:p>
    <w:sectPr w:rsidR="003375B2" w:rsidRPr="003375B2" w:rsidSect="004C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603A"/>
    <w:multiLevelType w:val="hybridMultilevel"/>
    <w:tmpl w:val="E546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E"/>
    <w:rsid w:val="0019572E"/>
    <w:rsid w:val="003375B2"/>
    <w:rsid w:val="004C1514"/>
    <w:rsid w:val="00500DF0"/>
    <w:rsid w:val="00C52472"/>
    <w:rsid w:val="00D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iplom.ru/lab/hudozhestvennyi-mir-mariny-cvetaevo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2</cp:revision>
  <dcterms:created xsi:type="dcterms:W3CDTF">2020-04-12T16:00:00Z</dcterms:created>
  <dcterms:modified xsi:type="dcterms:W3CDTF">2020-04-12T16:31:00Z</dcterms:modified>
</cp:coreProperties>
</file>