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7D" w:rsidRPr="00066A7D" w:rsidRDefault="00066A7D" w:rsidP="000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066A7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УД Основы строительного производства</w:t>
      </w:r>
    </w:p>
    <w:p w:rsidR="00066A7D" w:rsidRPr="00066A7D" w:rsidRDefault="00066A7D" w:rsidP="00066A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066A7D" w:rsidRPr="00066A7D" w:rsidRDefault="00066A7D" w:rsidP="000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66A7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Тема урока: </w:t>
      </w:r>
      <w:r w:rsidRPr="00066A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Дифференцированный зачет</w:t>
      </w:r>
    </w:p>
    <w:p w:rsidR="00066A7D" w:rsidRPr="00066A7D" w:rsidRDefault="00066A7D" w:rsidP="000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066A7D" w:rsidRDefault="00066A7D" w:rsidP="000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66A7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Задание:  </w:t>
      </w:r>
      <w:r w:rsidRPr="00066A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Ответить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письменно</w:t>
      </w:r>
      <w:r w:rsidRPr="00066A7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вопросы тестового задания</w:t>
      </w:r>
      <w:r w:rsidRPr="00066A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066A7D" w:rsidRPr="00066A7D" w:rsidRDefault="00066A7D" w:rsidP="00066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66A7D" w:rsidRPr="00066A7D" w:rsidRDefault="00066A7D" w:rsidP="00082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066A7D">
        <w:rPr>
          <w:rFonts w:ascii="Times New Roman" w:hAnsi="Times New Roman" w:cs="Times New Roman"/>
          <w:b/>
          <w:sz w:val="28"/>
          <w:szCs w:val="28"/>
        </w:rPr>
        <w:t xml:space="preserve">Тестовые задания </w:t>
      </w:r>
      <w:r w:rsidR="00082F7A" w:rsidRPr="00066A7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082F7A" w:rsidRPr="00066A7D" w:rsidRDefault="00082F7A" w:rsidP="00082F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A7D">
        <w:rPr>
          <w:rFonts w:ascii="Times New Roman" w:hAnsi="Times New Roman" w:cs="Times New Roman"/>
          <w:b/>
          <w:sz w:val="28"/>
          <w:szCs w:val="28"/>
        </w:rPr>
        <w:t xml:space="preserve"> Напишите: </w:t>
      </w:r>
    </w:p>
    <w:p w:rsidR="00082F7A" w:rsidRPr="00066A7D" w:rsidRDefault="00082F7A" w:rsidP="00082F7A">
      <w:pPr>
        <w:rPr>
          <w:rFonts w:ascii="Times New Roman" w:hAnsi="Times New Roman" w:cs="Times New Roman"/>
          <w:sz w:val="28"/>
          <w:szCs w:val="28"/>
        </w:rPr>
      </w:pPr>
      <w:r w:rsidRPr="00066A7D">
        <w:rPr>
          <w:rFonts w:ascii="Times New Roman" w:hAnsi="Times New Roman" w:cs="Times New Roman"/>
          <w:sz w:val="28"/>
          <w:szCs w:val="28"/>
        </w:rPr>
        <w:t xml:space="preserve"> 1.Определение понятий</w:t>
      </w:r>
      <w:r w:rsidR="00066A7D">
        <w:rPr>
          <w:rFonts w:ascii="Times New Roman" w:hAnsi="Times New Roman" w:cs="Times New Roman"/>
          <w:sz w:val="28"/>
          <w:szCs w:val="28"/>
        </w:rPr>
        <w:t>:  здание, сооружение, заказчик и генподрядчик.</w:t>
      </w:r>
    </w:p>
    <w:p w:rsidR="00082F7A" w:rsidRDefault="00082F7A" w:rsidP="00082F7A">
      <w:pPr>
        <w:rPr>
          <w:rFonts w:ascii="Times New Roman" w:hAnsi="Times New Roman" w:cs="Times New Roman"/>
          <w:sz w:val="28"/>
          <w:szCs w:val="28"/>
        </w:rPr>
      </w:pPr>
      <w:r w:rsidRPr="00066A7D">
        <w:rPr>
          <w:rFonts w:ascii="Times New Roman" w:hAnsi="Times New Roman" w:cs="Times New Roman"/>
          <w:sz w:val="28"/>
          <w:szCs w:val="28"/>
        </w:rPr>
        <w:t>2. Назначение опалубки.</w:t>
      </w:r>
    </w:p>
    <w:p w:rsidR="00066A7D" w:rsidRPr="00066A7D" w:rsidRDefault="00066A7D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Назначение календарных планов.</w:t>
      </w:r>
    </w:p>
    <w:p w:rsidR="00082F7A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F7A" w:rsidRPr="00066A7D">
        <w:rPr>
          <w:rFonts w:ascii="Times New Roman" w:hAnsi="Times New Roman" w:cs="Times New Roman"/>
          <w:sz w:val="28"/>
          <w:szCs w:val="28"/>
        </w:rPr>
        <w:t>. Чем определяется уровень профессиональной подготовки рабочего – строителя?</w:t>
      </w:r>
    </w:p>
    <w:p w:rsidR="00066A7D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6A7D">
        <w:rPr>
          <w:rFonts w:ascii="Times New Roman" w:hAnsi="Times New Roman" w:cs="Times New Roman"/>
          <w:sz w:val="28"/>
          <w:szCs w:val="28"/>
        </w:rPr>
        <w:t xml:space="preserve">. </w:t>
      </w:r>
      <w:r w:rsidRPr="00066A7D">
        <w:rPr>
          <w:rFonts w:ascii="Times New Roman" w:hAnsi="Times New Roman" w:cs="Times New Roman"/>
          <w:sz w:val="28"/>
          <w:szCs w:val="28"/>
        </w:rPr>
        <w:t>Что является показателем квалификации столяра?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2F7A" w:rsidRPr="00066A7D">
        <w:rPr>
          <w:rFonts w:ascii="Times New Roman" w:hAnsi="Times New Roman" w:cs="Times New Roman"/>
          <w:sz w:val="28"/>
          <w:szCs w:val="28"/>
        </w:rPr>
        <w:t>. Какой СГ</w:t>
      </w:r>
      <w:r>
        <w:rPr>
          <w:rFonts w:ascii="Times New Roman" w:hAnsi="Times New Roman" w:cs="Times New Roman"/>
          <w:sz w:val="28"/>
          <w:szCs w:val="28"/>
        </w:rPr>
        <w:t xml:space="preserve">П разрабатывается на стадии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ППР.</w:t>
      </w:r>
    </w:p>
    <w:p w:rsidR="00082F7A" w:rsidRDefault="00082F7A" w:rsidP="00082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7D">
        <w:rPr>
          <w:rFonts w:ascii="Times New Roman" w:hAnsi="Times New Roman" w:cs="Times New Roman"/>
          <w:b/>
          <w:sz w:val="28"/>
          <w:szCs w:val="28"/>
        </w:rPr>
        <w:t>Назовите</w:t>
      </w:r>
      <w:r w:rsidR="002C2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63" w:rsidRPr="002C2A63">
        <w:rPr>
          <w:rFonts w:ascii="Times New Roman" w:hAnsi="Times New Roman" w:cs="Times New Roman"/>
          <w:sz w:val="28"/>
          <w:szCs w:val="28"/>
        </w:rPr>
        <w:t>(письменно)</w:t>
      </w:r>
      <w:r w:rsidRPr="002C2A63">
        <w:rPr>
          <w:rFonts w:ascii="Times New Roman" w:hAnsi="Times New Roman" w:cs="Times New Roman"/>
          <w:sz w:val="28"/>
          <w:szCs w:val="28"/>
        </w:rPr>
        <w:t>:</w:t>
      </w:r>
    </w:p>
    <w:p w:rsidR="00B905DE" w:rsidRPr="00066A7D" w:rsidRDefault="00B905DE" w:rsidP="00B90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Конструкционные схемы зданий и их основные элементы.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2F7A" w:rsidRPr="00066A7D">
        <w:rPr>
          <w:rFonts w:ascii="Times New Roman" w:hAnsi="Times New Roman" w:cs="Times New Roman"/>
          <w:sz w:val="28"/>
          <w:szCs w:val="28"/>
        </w:rPr>
        <w:t>. Предметы и орудия труда при выполнении столярных</w:t>
      </w:r>
      <w:r>
        <w:rPr>
          <w:rFonts w:ascii="Times New Roman" w:hAnsi="Times New Roman" w:cs="Times New Roman"/>
          <w:sz w:val="28"/>
          <w:szCs w:val="28"/>
        </w:rPr>
        <w:t xml:space="preserve"> и плотничных</w:t>
      </w:r>
      <w:r w:rsidR="00082F7A" w:rsidRPr="00066A7D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2F7A" w:rsidRPr="00066A7D">
        <w:rPr>
          <w:rFonts w:ascii="Times New Roman" w:hAnsi="Times New Roman" w:cs="Times New Roman"/>
          <w:sz w:val="28"/>
          <w:szCs w:val="28"/>
        </w:rPr>
        <w:t>. Виды строительных процессов по характеру производства и по  значению в производстве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2F7A" w:rsidRPr="00066A7D">
        <w:rPr>
          <w:rFonts w:ascii="Times New Roman" w:hAnsi="Times New Roman" w:cs="Times New Roman"/>
          <w:sz w:val="28"/>
          <w:szCs w:val="28"/>
        </w:rPr>
        <w:t>. Инструменты для стекольных работ.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082F7A" w:rsidRPr="00066A7D">
        <w:rPr>
          <w:rFonts w:ascii="Times New Roman" w:hAnsi="Times New Roman" w:cs="Times New Roman"/>
          <w:sz w:val="28"/>
          <w:szCs w:val="28"/>
        </w:rPr>
        <w:t xml:space="preserve">. Виды </w:t>
      </w:r>
      <w:proofErr w:type="spellStart"/>
      <w:r w:rsidR="00082F7A" w:rsidRPr="00066A7D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="00082F7A" w:rsidRPr="00066A7D">
        <w:rPr>
          <w:rFonts w:ascii="Times New Roman" w:hAnsi="Times New Roman" w:cs="Times New Roman"/>
          <w:sz w:val="28"/>
          <w:szCs w:val="28"/>
        </w:rPr>
        <w:t xml:space="preserve"> складов.</w:t>
      </w:r>
    </w:p>
    <w:p w:rsidR="00082F7A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82F7A" w:rsidRPr="00066A7D">
        <w:rPr>
          <w:rFonts w:ascii="Times New Roman" w:hAnsi="Times New Roman" w:cs="Times New Roman"/>
          <w:sz w:val="28"/>
          <w:szCs w:val="28"/>
        </w:rPr>
        <w:t>.  Виды календарных планов.</w:t>
      </w:r>
    </w:p>
    <w:p w:rsidR="00B905DE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Виды строительных генеральных планов.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82F7A" w:rsidRPr="00066A7D">
        <w:rPr>
          <w:rFonts w:ascii="Times New Roman" w:hAnsi="Times New Roman" w:cs="Times New Roman"/>
          <w:sz w:val="28"/>
          <w:szCs w:val="28"/>
        </w:rPr>
        <w:t xml:space="preserve">.  Общестроительные  </w:t>
      </w:r>
      <w:r>
        <w:rPr>
          <w:rFonts w:ascii="Times New Roman" w:hAnsi="Times New Roman" w:cs="Times New Roman"/>
          <w:sz w:val="28"/>
          <w:szCs w:val="28"/>
        </w:rPr>
        <w:t xml:space="preserve">и специальные </w:t>
      </w:r>
      <w:r w:rsidR="00082F7A" w:rsidRPr="00066A7D">
        <w:rPr>
          <w:rFonts w:ascii="Times New Roman" w:hAnsi="Times New Roman" w:cs="Times New Roman"/>
          <w:sz w:val="28"/>
          <w:szCs w:val="28"/>
        </w:rPr>
        <w:t>работы</w:t>
      </w:r>
    </w:p>
    <w:p w:rsidR="00082F7A" w:rsidRPr="00066A7D" w:rsidRDefault="00082F7A" w:rsidP="00082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7D">
        <w:rPr>
          <w:rFonts w:ascii="Times New Roman" w:hAnsi="Times New Roman" w:cs="Times New Roman"/>
          <w:b/>
          <w:sz w:val="28"/>
          <w:szCs w:val="28"/>
        </w:rPr>
        <w:t>Расшифруйте:</w:t>
      </w:r>
    </w:p>
    <w:p w:rsidR="00082F7A" w:rsidRPr="00066A7D" w:rsidRDefault="00B905DE" w:rsidP="0008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082F7A" w:rsidRPr="00066A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2F7A" w:rsidRPr="00066A7D"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 w:rsidR="00082F7A" w:rsidRPr="00066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7A" w:rsidRPr="00066A7D">
        <w:rPr>
          <w:rFonts w:ascii="Times New Roman" w:hAnsi="Times New Roman" w:cs="Times New Roman"/>
          <w:sz w:val="28"/>
          <w:szCs w:val="28"/>
        </w:rPr>
        <w:t>МНиР</w:t>
      </w:r>
      <w:proofErr w:type="spellEnd"/>
      <w:r w:rsidR="00082F7A" w:rsidRPr="00066A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F7A" w:rsidRPr="00066A7D">
        <w:rPr>
          <w:rFonts w:ascii="Times New Roman" w:hAnsi="Times New Roman" w:cs="Times New Roman"/>
          <w:sz w:val="28"/>
          <w:szCs w:val="28"/>
        </w:rPr>
        <w:t>ВНиР</w:t>
      </w:r>
      <w:proofErr w:type="spellEnd"/>
      <w:r w:rsidR="00082F7A" w:rsidRPr="00066A7D">
        <w:rPr>
          <w:rFonts w:ascii="Times New Roman" w:hAnsi="Times New Roman" w:cs="Times New Roman"/>
          <w:sz w:val="28"/>
          <w:szCs w:val="28"/>
        </w:rPr>
        <w:t xml:space="preserve">, СГП,  </w:t>
      </w:r>
      <w:proofErr w:type="gramStart"/>
      <w:r w:rsidR="00082F7A" w:rsidRPr="00066A7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082F7A" w:rsidRPr="00066A7D">
        <w:rPr>
          <w:rFonts w:ascii="Times New Roman" w:hAnsi="Times New Roman" w:cs="Times New Roman"/>
          <w:sz w:val="28"/>
          <w:szCs w:val="28"/>
        </w:rPr>
        <w:t>, ППР.</w:t>
      </w:r>
    </w:p>
    <w:sectPr w:rsidR="00082F7A" w:rsidRPr="00066A7D" w:rsidSect="005A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F7A"/>
    <w:rsid w:val="00066A7D"/>
    <w:rsid w:val="00082F7A"/>
    <w:rsid w:val="002C2A63"/>
    <w:rsid w:val="00324F28"/>
    <w:rsid w:val="005A024C"/>
    <w:rsid w:val="00830037"/>
    <w:rsid w:val="00B9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6</cp:revision>
  <dcterms:created xsi:type="dcterms:W3CDTF">2020-04-22T02:12:00Z</dcterms:created>
  <dcterms:modified xsi:type="dcterms:W3CDTF">2020-04-22T06:22:00Z</dcterms:modified>
</cp:coreProperties>
</file>