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54" w:rsidRPr="00850642" w:rsidRDefault="00A37DE8" w:rsidP="008506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4.2. </w:t>
      </w:r>
      <w:r w:rsidRPr="0085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Аэродинамический расчет воздуховодов и газопроводов.</w:t>
      </w:r>
    </w:p>
    <w:p w:rsidR="00A37DE8" w:rsidRPr="00850642" w:rsidRDefault="00A37DE8" w:rsidP="008506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Истечение газа через отверстия и насадки. Движение воздуха через отверстия и насадки.</w:t>
      </w:r>
    </w:p>
    <w:p w:rsidR="00A37DE8" w:rsidRPr="00850642" w:rsidRDefault="00A37DE8" w:rsidP="008506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642">
        <w:rPr>
          <w:rFonts w:ascii="Times New Roman" w:hAnsi="Times New Roman" w:cs="Times New Roman"/>
          <w:color w:val="000000"/>
          <w:sz w:val="28"/>
          <w:szCs w:val="28"/>
        </w:rPr>
        <w:t>Истечение газов через отверстия и насадки наблюдается при работе горелок, форсунок, при выбивании газов через отверстия в стенах печи и в других случаях. Установим связь между количеством вытекающего газа (расходом), размерами отверстия и давлением, под которым происходит истечение. Для простоты возьмем истечение несжимаемого газа, температура которого в процессе истечения практически не изменяется. Рассмотрим отверстие с острыми кромками.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Положим, что из сосуда очень больших размеров, в котором давление Р</w:t>
      </w:r>
      <w:proofErr w:type="gramStart"/>
      <w:r w:rsidRPr="00850642">
        <w:rPr>
          <w:color w:val="000000"/>
          <w:sz w:val="28"/>
          <w:szCs w:val="28"/>
          <w:vertAlign w:val="subscript"/>
        </w:rPr>
        <w:t>1</w:t>
      </w:r>
      <w:proofErr w:type="gramEnd"/>
      <w:r w:rsidRPr="00850642">
        <w:rPr>
          <w:color w:val="000000"/>
          <w:sz w:val="28"/>
          <w:szCs w:val="28"/>
        </w:rPr>
        <w:t> газ вытекает через отверстие сечением f</w:t>
      </w:r>
      <w:r w:rsidRPr="00850642">
        <w:rPr>
          <w:color w:val="000000"/>
          <w:sz w:val="28"/>
          <w:szCs w:val="28"/>
          <w:vertAlign w:val="subscript"/>
        </w:rPr>
        <w:t>0</w:t>
      </w:r>
      <w:r w:rsidRPr="00850642">
        <w:rPr>
          <w:color w:val="000000"/>
          <w:sz w:val="28"/>
          <w:szCs w:val="28"/>
        </w:rPr>
        <w:t> в среду с давлением Р</w:t>
      </w:r>
      <w:r w:rsidRPr="00850642">
        <w:rPr>
          <w:color w:val="000000"/>
          <w:sz w:val="28"/>
          <w:szCs w:val="28"/>
          <w:vertAlign w:val="subscript"/>
        </w:rPr>
        <w:t>2</w:t>
      </w:r>
      <w:r w:rsidRPr="00850642">
        <w:rPr>
          <w:color w:val="000000"/>
          <w:sz w:val="28"/>
          <w:szCs w:val="28"/>
        </w:rPr>
        <w:t> (рис. 1.).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4F857670" wp14:editId="4E1D99B4">
            <wp:extent cx="2486025" cy="2305050"/>
            <wp:effectExtent l="0" t="0" r="9525" b="0"/>
            <wp:docPr id="1" name="Рисунок 1" descr="https://studfile.net/html/2706/1201/html_ANaa32i6cZ.DhhH/img-9vC1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01/html_ANaa32i6cZ.DhhH/img-9vC1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Рисунок 1.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Для определения скорости истечения газа W</w:t>
      </w:r>
      <w:r w:rsidRPr="00850642">
        <w:rPr>
          <w:color w:val="000000"/>
          <w:sz w:val="28"/>
          <w:szCs w:val="28"/>
          <w:vertAlign w:val="subscript"/>
        </w:rPr>
        <w:t>2</w:t>
      </w:r>
      <w:r w:rsidRPr="00850642">
        <w:rPr>
          <w:color w:val="000000"/>
          <w:sz w:val="28"/>
          <w:szCs w:val="28"/>
        </w:rPr>
        <w:t> напишем уравнение Бернулли для сечения I и II. Поскольку температура газа неизменна и сечение I и II находятся на одной высоте, то принимаем Р</w:t>
      </w:r>
      <w:r w:rsidRPr="00850642">
        <w:rPr>
          <w:color w:val="000000"/>
          <w:sz w:val="28"/>
          <w:szCs w:val="28"/>
          <w:vertAlign w:val="subscript"/>
        </w:rPr>
        <w:t>геом</w:t>
      </w:r>
      <w:proofErr w:type="gramStart"/>
      <w:r w:rsidRPr="00850642">
        <w:rPr>
          <w:color w:val="000000"/>
          <w:sz w:val="28"/>
          <w:szCs w:val="28"/>
          <w:vertAlign w:val="subscript"/>
        </w:rPr>
        <w:t>1</w:t>
      </w:r>
      <w:proofErr w:type="gramEnd"/>
      <w:r w:rsidRPr="00850642">
        <w:rPr>
          <w:color w:val="000000"/>
          <w:sz w:val="28"/>
          <w:szCs w:val="28"/>
        </w:rPr>
        <w:t>= Р</w:t>
      </w:r>
      <w:r w:rsidRPr="00850642">
        <w:rPr>
          <w:color w:val="000000"/>
          <w:sz w:val="28"/>
          <w:szCs w:val="28"/>
          <w:vertAlign w:val="subscript"/>
        </w:rPr>
        <w:t>геом2</w:t>
      </w:r>
      <w:r w:rsidRPr="00850642">
        <w:rPr>
          <w:color w:val="000000"/>
          <w:sz w:val="28"/>
          <w:szCs w:val="28"/>
        </w:rPr>
        <w:t>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Пренебрегая потерями, запишем: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609E6142" wp14:editId="37061D22">
            <wp:extent cx="1466850" cy="419100"/>
            <wp:effectExtent l="0" t="0" r="0" b="0"/>
            <wp:docPr id="2" name="Рисунок 2" descr="https://studfile.net/html/2706/1201/html_ANaa32i6cZ.DhhH/img-zHmr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201/html_ANaa32i6cZ.DhhH/img-zHmr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850642">
        <w:rPr>
          <w:color w:val="000000"/>
          <w:sz w:val="28"/>
          <w:szCs w:val="28"/>
        </w:rPr>
        <w:t xml:space="preserve"> (1.28)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Сосуд больших размеров, поэтому W</w:t>
      </w:r>
      <w:r w:rsidRPr="00850642">
        <w:rPr>
          <w:color w:val="000000"/>
          <w:sz w:val="28"/>
          <w:szCs w:val="28"/>
          <w:vertAlign w:val="subscript"/>
        </w:rPr>
        <w:t>1</w:t>
      </w:r>
      <w:r w:rsidRPr="00850642">
        <w:rPr>
          <w:color w:val="000000"/>
          <w:sz w:val="28"/>
          <w:szCs w:val="28"/>
        </w:rPr>
        <w:t>=0.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Тогда </w:t>
      </w: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00987A5F" wp14:editId="749B39E4">
            <wp:extent cx="1000125" cy="419100"/>
            <wp:effectExtent l="0" t="0" r="9525" b="0"/>
            <wp:docPr id="3" name="Рисунок 3" descr="https://studfile.net/html/2706/1201/html_ANaa32i6cZ.DhhH/img-fbeG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201/html_ANaa32i6cZ.DhhH/img-fbeGh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Отсюда скорость истечения газа W</w:t>
      </w:r>
      <w:r w:rsidRPr="00850642">
        <w:rPr>
          <w:color w:val="000000"/>
          <w:sz w:val="28"/>
          <w:szCs w:val="28"/>
          <w:vertAlign w:val="subscript"/>
        </w:rPr>
        <w:t>2</w:t>
      </w:r>
      <w:r w:rsidRPr="00850642">
        <w:rPr>
          <w:color w:val="000000"/>
          <w:sz w:val="28"/>
          <w:szCs w:val="28"/>
        </w:rPr>
        <w:t> (м/с) равна: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208E68E" wp14:editId="2A8184DE">
            <wp:extent cx="1181100" cy="447675"/>
            <wp:effectExtent l="0" t="0" r="0" b="9525"/>
            <wp:docPr id="4" name="Рисунок 4" descr="https://studfile.net/html/2706/1201/html_ANaa32i6cZ.DhhH/img-AKPr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201/html_ANaa32i6cZ.DhhH/img-AKPr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850642">
        <w:rPr>
          <w:color w:val="000000"/>
          <w:sz w:val="28"/>
          <w:szCs w:val="28"/>
        </w:rPr>
        <w:t xml:space="preserve"> (1.29)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В силу инерции частиц истекающего газа сечение f</w:t>
      </w:r>
      <w:r w:rsidRPr="00850642">
        <w:rPr>
          <w:color w:val="000000"/>
          <w:sz w:val="28"/>
          <w:szCs w:val="28"/>
        </w:rPr>
        <w:sym w:font="Symbol" w:char="F03C"/>
      </w:r>
      <w:r w:rsidRPr="00850642">
        <w:rPr>
          <w:color w:val="000000"/>
          <w:sz w:val="28"/>
          <w:szCs w:val="28"/>
        </w:rPr>
        <w:t>f</w:t>
      </w:r>
      <w:r w:rsidRPr="00850642">
        <w:rPr>
          <w:color w:val="000000"/>
          <w:sz w:val="28"/>
          <w:szCs w:val="28"/>
          <w:vertAlign w:val="subscript"/>
        </w:rPr>
        <w:t>0</w:t>
      </w:r>
      <w:r w:rsidRPr="00850642">
        <w:rPr>
          <w:color w:val="000000"/>
          <w:sz w:val="28"/>
          <w:szCs w:val="28"/>
        </w:rPr>
        <w:t>. Отношение f/f</w:t>
      </w:r>
      <w:r w:rsidRPr="00850642">
        <w:rPr>
          <w:color w:val="000000"/>
          <w:sz w:val="28"/>
          <w:szCs w:val="28"/>
          <w:vertAlign w:val="subscript"/>
        </w:rPr>
        <w:t>0</w:t>
      </w:r>
      <w:r w:rsidRPr="00850642">
        <w:rPr>
          <w:color w:val="000000"/>
          <w:sz w:val="28"/>
          <w:szCs w:val="28"/>
        </w:rPr>
        <w:t>=</w:t>
      </w:r>
      <w:r w:rsidRPr="00850642">
        <w:rPr>
          <w:color w:val="000000"/>
          <w:sz w:val="28"/>
          <w:szCs w:val="28"/>
        </w:rPr>
        <w:sym w:font="Symbol" w:char="F065"/>
      </w:r>
      <w:r w:rsidRPr="00850642">
        <w:rPr>
          <w:color w:val="000000"/>
          <w:sz w:val="28"/>
          <w:szCs w:val="28"/>
        </w:rPr>
        <w:t xml:space="preserve"> называется коэффициентом сжатия струи.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Для определения расхода газа V (м</w:t>
      </w:r>
      <w:r w:rsidRPr="00850642">
        <w:rPr>
          <w:color w:val="000000"/>
          <w:sz w:val="28"/>
          <w:szCs w:val="28"/>
          <w:vertAlign w:val="superscript"/>
        </w:rPr>
        <w:t>3</w:t>
      </w:r>
      <w:r w:rsidRPr="00850642">
        <w:rPr>
          <w:color w:val="000000"/>
          <w:sz w:val="28"/>
          <w:szCs w:val="28"/>
        </w:rPr>
        <w:t>/с) через отверстие f</w:t>
      </w:r>
      <w:r w:rsidRPr="00850642">
        <w:rPr>
          <w:color w:val="000000"/>
          <w:sz w:val="28"/>
          <w:szCs w:val="28"/>
          <w:vertAlign w:val="subscript"/>
        </w:rPr>
        <w:t>0</w:t>
      </w:r>
      <w:r w:rsidRPr="00850642">
        <w:rPr>
          <w:color w:val="000000"/>
          <w:sz w:val="28"/>
          <w:szCs w:val="28"/>
        </w:rPr>
        <w:t> найдем, что </w:t>
      </w: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45D303BB" wp14:editId="4B42E790">
            <wp:extent cx="647700" cy="200025"/>
            <wp:effectExtent l="0" t="0" r="0" b="9525"/>
            <wp:docPr id="5" name="Рисунок 5" descr="https://studfile.net/html/2706/1201/html_ANaa32i6cZ.DhhH/img-HYEK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201/html_ANaa32i6cZ.DhhH/img-HYEKij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, но</w:t>
      </w: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60BA55DA" wp14:editId="677C8487">
            <wp:extent cx="533400" cy="200025"/>
            <wp:effectExtent l="0" t="0" r="0" b="9525"/>
            <wp:docPr id="6" name="Рисунок 6" descr="https://studfile.net/html/2706/1201/html_ANaa32i6cZ.DhhH/img-DGnv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201/html_ANaa32i6cZ.DhhH/img-DGnvm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, следовательно,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2EF5244F" wp14:editId="0D7EA872">
            <wp:extent cx="1400175" cy="447675"/>
            <wp:effectExtent l="0" t="0" r="9525" b="9525"/>
            <wp:docPr id="7" name="Рисунок 7" descr="https://studfile.net/html/2706/1201/html_ANaa32i6cZ.DhhH/img-aXLR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201/html_ANaa32i6cZ.DhhH/img-aXLRW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850642">
        <w:rPr>
          <w:color w:val="000000"/>
          <w:sz w:val="28"/>
          <w:szCs w:val="28"/>
        </w:rPr>
        <w:t xml:space="preserve"> (1.30)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С учетом гидродинамических потерь при истечении через отверстие это выражение принимает вид: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4F10C44D" wp14:editId="5147A23A">
            <wp:extent cx="2771775" cy="447675"/>
            <wp:effectExtent l="0" t="0" r="9525" b="9525"/>
            <wp:docPr id="8" name="Рисунок 8" descr="https://studfile.net/html/2706/1201/html_ANaa32i6cZ.DhhH/img-g0Uz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201/html_ANaa32i6cZ.DhhH/img-g0UzW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</w:t>
      </w:r>
      <w:r w:rsidRPr="00850642">
        <w:rPr>
          <w:color w:val="000000"/>
          <w:sz w:val="28"/>
          <w:szCs w:val="28"/>
        </w:rPr>
        <w:t>(1.31)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 xml:space="preserve">где </w:t>
      </w:r>
      <w:r w:rsidRPr="00850642">
        <w:rPr>
          <w:color w:val="000000"/>
          <w:sz w:val="28"/>
          <w:szCs w:val="28"/>
        </w:rPr>
        <w:sym w:font="Symbol" w:char="F06A"/>
      </w:r>
      <w:r w:rsidRPr="00850642">
        <w:rPr>
          <w:color w:val="000000"/>
          <w:sz w:val="28"/>
          <w:szCs w:val="28"/>
        </w:rPr>
        <w:t>– коэффициент скорости, учитывающий гидравлическое сопротивление отверстия.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 xml:space="preserve">Произведение </w:t>
      </w:r>
      <w:r w:rsidRPr="00850642">
        <w:rPr>
          <w:color w:val="000000"/>
          <w:sz w:val="28"/>
          <w:szCs w:val="28"/>
        </w:rPr>
        <w:sym w:font="Symbol" w:char="F06A"/>
      </w:r>
      <w:r w:rsidRPr="00850642">
        <w:rPr>
          <w:color w:val="000000"/>
          <w:sz w:val="28"/>
          <w:szCs w:val="28"/>
        </w:rPr>
        <w:sym w:font="Symbol" w:char="F0D7"/>
      </w:r>
      <w:r w:rsidRPr="00850642">
        <w:rPr>
          <w:color w:val="000000"/>
          <w:sz w:val="28"/>
          <w:szCs w:val="28"/>
        </w:rPr>
        <w:sym w:font="Symbol" w:char="F065"/>
      </w:r>
      <w:r w:rsidRPr="00850642">
        <w:rPr>
          <w:color w:val="000000"/>
          <w:sz w:val="28"/>
          <w:szCs w:val="28"/>
        </w:rPr>
        <w:t>=</w:t>
      </w:r>
      <w:r w:rsidRPr="00850642">
        <w:rPr>
          <w:color w:val="000000"/>
          <w:sz w:val="28"/>
          <w:szCs w:val="28"/>
        </w:rPr>
        <w:sym w:font="Symbol" w:char="F06D"/>
      </w:r>
      <w:r w:rsidRPr="00850642">
        <w:rPr>
          <w:color w:val="000000"/>
          <w:sz w:val="28"/>
          <w:szCs w:val="28"/>
        </w:rPr>
        <w:t xml:space="preserve"> называется коэффициентом расхода.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850642">
        <w:rPr>
          <w:color w:val="000000"/>
          <w:sz w:val="28"/>
          <w:szCs w:val="28"/>
        </w:rPr>
        <w:t>Если истечение происходит через стенку или свод печи, на поду которой давление равно атмосферному, то статическое давление в формулах (1.29) и (1.31) обусловлено разностью плотностей печных газов и воздуха:</w:t>
      </w:r>
      <w:proofErr w:type="gramEnd"/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44276642" wp14:editId="368ACDFD">
            <wp:extent cx="1457325" cy="228600"/>
            <wp:effectExtent l="0" t="0" r="9525" b="0"/>
            <wp:docPr id="9" name="Рисунок 9" descr="https://studfile.net/html/2706/1201/html_ANaa32i6cZ.DhhH/img-TEDj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201/html_ANaa32i6cZ.DhhH/img-TEDj6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>.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Тогда формулы (1.29) и (1.31) принимают вид: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70AC375A" wp14:editId="19D46132">
            <wp:extent cx="1428750" cy="485775"/>
            <wp:effectExtent l="0" t="0" r="0" b="9525"/>
            <wp:docPr id="10" name="Рисунок 10" descr="https://studfile.net/html/2706/1201/html_ANaa32i6cZ.DhhH/img-Fts_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201/html_ANaa32i6cZ.DhhH/img-Fts_O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50642">
        <w:rPr>
          <w:color w:val="000000"/>
          <w:sz w:val="28"/>
          <w:szCs w:val="28"/>
        </w:rPr>
        <w:t>(1.32)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50642">
        <w:rPr>
          <w:noProof/>
          <w:color w:val="000000"/>
          <w:sz w:val="28"/>
          <w:szCs w:val="28"/>
        </w:rPr>
        <w:drawing>
          <wp:inline distT="0" distB="0" distL="0" distR="0" wp14:anchorId="5720FDAB" wp14:editId="27B05FF7">
            <wp:extent cx="1619250" cy="485775"/>
            <wp:effectExtent l="0" t="0" r="0" b="9525"/>
            <wp:docPr id="11" name="Рисунок 11" descr="https://studfile.net/html/2706/1201/html_ANaa32i6cZ.DhhH/img-Yvb4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201/html_ANaa32i6cZ.DhhH/img-Yvb4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     </w:t>
      </w:r>
      <w:r w:rsidRPr="00850642">
        <w:rPr>
          <w:color w:val="000000"/>
          <w:sz w:val="28"/>
          <w:szCs w:val="28"/>
        </w:rPr>
        <w:t xml:space="preserve"> (1.33)</w:t>
      </w:r>
    </w:p>
    <w:p w:rsidR="00850642" w:rsidRPr="00850642" w:rsidRDefault="00850642" w:rsidP="008506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0642">
        <w:rPr>
          <w:color w:val="000000"/>
          <w:sz w:val="28"/>
          <w:szCs w:val="28"/>
        </w:rPr>
        <w:t>Величина Н в данном случае – высота отверстия над уровнем пода печи.</w:t>
      </w:r>
    </w:p>
    <w:p w:rsidR="00850642" w:rsidRPr="00850642" w:rsidRDefault="00850642" w:rsidP="0085064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Истечение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движение </w:t>
      </w:r>
      <w:r w:rsidRPr="0085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газов через насадки</w:t>
      </w:r>
    </w:p>
    <w:p w:rsidR="00850642" w:rsidRPr="00850642" w:rsidRDefault="00850642" w:rsidP="0085064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Насадком</w:t>
      </w:r>
      <w:proofErr w:type="spell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короткий патрубок, присоединенный к отверстию в тонкой стенке. Длина насадка обычно 3–4 его диаметра. Количество газа,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протекающего </w:t>
      </w:r>
      <w:proofErr w:type="gram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насадок</w:t>
      </w:r>
      <w:proofErr w:type="gram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зависит от формы входных кромок и формы самого насадка. Рассмотрим цилиндрические насадки трех видов (рис. 1.).</w:t>
      </w:r>
    </w:p>
    <w:p w:rsidR="00850642" w:rsidRPr="00850642" w:rsidRDefault="00850642" w:rsidP="008506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2BB5C8" wp14:editId="25E98423">
            <wp:extent cx="5286375" cy="2219325"/>
            <wp:effectExtent l="0" t="0" r="9525" b="9525"/>
            <wp:docPr id="12" name="Рисунок 12" descr="https://studfile.net/html/2706/1201/html_ANaa32i6cZ.DhhH/img-qRs_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201/html_ANaa32i6cZ.DhhH/img-qRs_A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42" w:rsidRPr="00850642" w:rsidRDefault="00850642" w:rsidP="008506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</w:t>
      </w:r>
    </w:p>
    <w:p w:rsidR="00850642" w:rsidRPr="00850642" w:rsidRDefault="00850642" w:rsidP="0085064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уравнением (1.29), получим следующие расчетные формулы:</w:t>
      </w:r>
    </w:p>
    <w:p w:rsidR="00850642" w:rsidRPr="00850642" w:rsidRDefault="00850642" w:rsidP="00850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насадки с острыми кромками</w:t>
      </w:r>
    </w:p>
    <w:p w:rsidR="00850642" w:rsidRPr="00850642" w:rsidRDefault="00850642" w:rsidP="0085064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7EFB53" wp14:editId="447C5301">
            <wp:extent cx="1524000" cy="447675"/>
            <wp:effectExtent l="0" t="0" r="0" b="9525"/>
            <wp:docPr id="13" name="Рисунок 13" descr="https://studfile.net/html/2706/1201/html_ANaa32i6cZ.DhhH/img-PAah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201/html_ANaa32i6cZ.DhhH/img-PAahd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5"/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=0,85;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(1.34)</w:t>
      </w:r>
    </w:p>
    <w:p w:rsidR="00850642" w:rsidRPr="00850642" w:rsidRDefault="00850642" w:rsidP="0085064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891B83" wp14:editId="56F15BBC">
            <wp:extent cx="1609725" cy="447675"/>
            <wp:effectExtent l="0" t="0" r="9525" b="9525"/>
            <wp:docPr id="14" name="Рисунок 14" descr="https://studfile.net/html/2706/1201/html_ANaa32i6cZ.DhhH/img-bRkr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201/html_ANaa32i6cZ.DhhH/img-bRkrCJ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(1.35)</w:t>
      </w:r>
    </w:p>
    <w:p w:rsidR="00850642" w:rsidRPr="00850642" w:rsidRDefault="00850642" w:rsidP="00850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насадков</w:t>
      </w:r>
      <w:proofErr w:type="spell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закругленными кромками и диффузора</w:t>
      </w:r>
    </w:p>
    <w:p w:rsidR="00850642" w:rsidRPr="00850642" w:rsidRDefault="00850642" w:rsidP="0085064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5931EA" wp14:editId="6CDC7FB9">
            <wp:extent cx="1314450" cy="447675"/>
            <wp:effectExtent l="0" t="0" r="0" b="9525"/>
            <wp:docPr id="15" name="Рисунок 15" descr="https://studfile.net/html/2706/1201/html_ANaa32i6cZ.DhhH/img-hM4D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201/html_ANaa32i6cZ.DhhH/img-hM4D2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(1.36)</w:t>
      </w:r>
    </w:p>
    <w:p w:rsidR="00850642" w:rsidRDefault="00850642" w:rsidP="0085064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</w:t>
      </w:r>
      <w:proofErr w:type="spell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насадков</w:t>
      </w:r>
      <w:proofErr w:type="spell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закругленных кромок в сечении III струи и отверстия равны друг другу, поэтому 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5"/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=1,0. Сравнение формул (1.35) и (1.36) показывает, что наибольший расход при одинаковом значении Р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при одинаковом минимальном сечении </w:t>
      </w:r>
      <w:proofErr w:type="spellStart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насадков</w:t>
      </w:r>
      <w:proofErr w:type="spellEnd"/>
      <w:r w:rsidRPr="0085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при истечении газа через диффузор.</w:t>
      </w:r>
    </w:p>
    <w:p w:rsidR="00850642" w:rsidRDefault="00850642" w:rsidP="0085064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642" w:rsidRDefault="00850642" w:rsidP="0085064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 Ответить на вопросы:</w:t>
      </w:r>
    </w:p>
    <w:p w:rsidR="00850642" w:rsidRDefault="00850642" w:rsidP="00850642">
      <w:pPr>
        <w:pStyle w:val="a6"/>
        <w:numPr>
          <w:ilvl w:val="0"/>
          <w:numId w:val="1"/>
        </w:numPr>
        <w:spacing w:after="0" w:line="240" w:lineRule="auto"/>
        <w:ind w:left="1769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что такое отверстие и насадка.</w:t>
      </w:r>
    </w:p>
    <w:p w:rsidR="00850642" w:rsidRPr="00850642" w:rsidRDefault="00850642" w:rsidP="00850642">
      <w:pPr>
        <w:pStyle w:val="a6"/>
        <w:numPr>
          <w:ilvl w:val="0"/>
          <w:numId w:val="1"/>
        </w:numPr>
        <w:spacing w:after="0" w:line="240" w:lineRule="auto"/>
        <w:ind w:left="1769" w:hanging="3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проходит газ или воздух через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отверствие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насадку.</w:t>
      </w:r>
      <w:bookmarkStart w:id="0" w:name="_GoBack"/>
      <w:bookmarkEnd w:id="0"/>
    </w:p>
    <w:sectPr w:rsidR="00850642" w:rsidRPr="0085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A9C"/>
    <w:multiLevelType w:val="hybridMultilevel"/>
    <w:tmpl w:val="2BDE333E"/>
    <w:lvl w:ilvl="0" w:tplc="FC945B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1"/>
    <w:rsid w:val="002D5054"/>
    <w:rsid w:val="00650841"/>
    <w:rsid w:val="00850642"/>
    <w:rsid w:val="00A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2020-03-26T03:59:00Z</dcterms:created>
  <dcterms:modified xsi:type="dcterms:W3CDTF">2020-03-26T04:24:00Z</dcterms:modified>
</cp:coreProperties>
</file>