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B3" w:rsidRP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615B3">
        <w:rPr>
          <w:rFonts w:ascii="Times New Roman" w:hAnsi="Times New Roman" w:cs="Times New Roman"/>
          <w:b/>
          <w:iCs/>
          <w:sz w:val="28"/>
          <w:szCs w:val="28"/>
          <w:u w:val="single"/>
        </w:rPr>
        <w:t>Итоговое задание по биологии (дифференцированный зачет).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Внимательно прочитайте каждое задание и предлагаемые варианты ответа, если они имеются. </w:t>
      </w:r>
    </w:p>
    <w:p w:rsidR="005615B3" w:rsidRPr="00B02D22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D22">
        <w:rPr>
          <w:rFonts w:ascii="Times New Roman" w:hAnsi="Times New Roman" w:cs="Times New Roman"/>
          <w:i/>
          <w:iCs/>
          <w:sz w:val="28"/>
          <w:szCs w:val="28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те, в ответах на которые Вы уверены. 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D22">
        <w:rPr>
          <w:rFonts w:ascii="Times New Roman" w:hAnsi="Times New Roman" w:cs="Times New Roman"/>
          <w:i/>
          <w:iCs/>
          <w:sz w:val="28"/>
          <w:szCs w:val="28"/>
        </w:rPr>
        <w:t>Часть</w:t>
      </w:r>
      <w:proofErr w:type="gramStart"/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с выбором ответа содержит 12 заданий, в которых следует выбрать один правильный ответ из предложенных.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Часть</w:t>
      </w:r>
      <w:proofErr w:type="gramStart"/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с выбором ответа содержит 3 задания, в которых нужно указать не менее двух правильных ответа,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указать последовательность процессов, либо установить соответствие. </w:t>
      </w:r>
    </w:p>
    <w:p w:rsidR="005615B3" w:rsidRPr="00B02D22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D22">
        <w:rPr>
          <w:rFonts w:ascii="Times New Roman" w:hAnsi="Times New Roman" w:cs="Times New Roman"/>
          <w:i/>
          <w:iCs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2D2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02D22">
        <w:rPr>
          <w:rFonts w:ascii="Times New Roman" w:hAnsi="Times New Roman" w:cs="Times New Roman"/>
          <w:i/>
          <w:iCs/>
          <w:sz w:val="28"/>
          <w:szCs w:val="28"/>
        </w:rPr>
        <w:t xml:space="preserve"> содержит 2 задания, в которых нужно дать развернутый ответ.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каждому заданию части</w:t>
      </w:r>
      <w:proofErr w:type="gramStart"/>
      <w:r w:rsidRPr="00760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</w:t>
      </w:r>
      <w:proofErr w:type="gramEnd"/>
      <w:r w:rsidRPr="00760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 Например, А</w:t>
      </w:r>
      <w:proofErr w:type="gramStart"/>
      <w:r w:rsidRPr="00760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760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1, А2. 3 и т.д.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760EFE">
        <w:rPr>
          <w:rFonts w:ascii="Times New Roman" w:hAnsi="Times New Roman" w:cs="Times New Roman"/>
          <w:sz w:val="28"/>
          <w:szCs w:val="28"/>
        </w:rPr>
        <w:t>. Какая наука использует близнецовый метод исследования?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цитология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генетика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селекция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систематика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760EFE">
        <w:rPr>
          <w:rFonts w:ascii="Times New Roman" w:hAnsi="Times New Roman" w:cs="Times New Roman"/>
          <w:sz w:val="28"/>
          <w:szCs w:val="28"/>
        </w:rPr>
        <w:t>. Изображённый на рисунке органоид, обеспечивающий быстрое продвижение веще</w:t>
      </w:r>
      <w:proofErr w:type="gramStart"/>
      <w:r w:rsidRPr="00760EFE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760EFE">
        <w:rPr>
          <w:rFonts w:ascii="Times New Roman" w:hAnsi="Times New Roman" w:cs="Times New Roman"/>
          <w:sz w:val="28"/>
          <w:szCs w:val="28"/>
        </w:rPr>
        <w:t xml:space="preserve">етке, представляет собой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8588" cy="1842601"/>
            <wp:effectExtent l="19050" t="0" r="16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88" cy="184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1) комплекс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плазматическую мембрану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эндоплазматическую сеть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микротрубочки цитоплазмы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А3</w:t>
      </w:r>
      <w:r w:rsidRPr="00760EFE">
        <w:rPr>
          <w:rFonts w:ascii="Times New Roman" w:hAnsi="Times New Roman" w:cs="Times New Roman"/>
          <w:sz w:val="28"/>
          <w:szCs w:val="28"/>
        </w:rPr>
        <w:t>. Чем обеспечивается точная последовательность расположения аминокислот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FE">
        <w:rPr>
          <w:rFonts w:ascii="Times New Roman" w:hAnsi="Times New Roman" w:cs="Times New Roman"/>
          <w:sz w:val="28"/>
          <w:szCs w:val="28"/>
        </w:rPr>
        <w:t>в молекуле белка в процессе его биосинтеза?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матричным характером реакций в клетке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высокой скоростью химических реакций в клетке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lastRenderedPageBreak/>
        <w:t>3) окислительным характером реакций в клетке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восстановительным характером реакций в клетке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760EFE">
        <w:rPr>
          <w:rFonts w:ascii="Times New Roman" w:hAnsi="Times New Roman" w:cs="Times New Roman"/>
          <w:sz w:val="28"/>
          <w:szCs w:val="28"/>
        </w:rPr>
        <w:t>. Какой вирус нарушает работу иммунной системы человека?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полимиелита</w:t>
      </w:r>
      <w:proofErr w:type="spell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оспы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гриппа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ВИЧ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Pr="00760EFE">
        <w:rPr>
          <w:rFonts w:ascii="Times New Roman" w:hAnsi="Times New Roman" w:cs="Times New Roman"/>
          <w:sz w:val="28"/>
          <w:szCs w:val="28"/>
        </w:rPr>
        <w:t>При скрещивании доминантных и рецессивных особей первое гибридное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поколение единообразно. Чем это объясняется?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все особи имеют одинаковый генотип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все особи имеют одинаковый фенотип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все особи имеют сходство с одним из родителей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все особи живут в одинаковых условиях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0EFE">
        <w:rPr>
          <w:rFonts w:ascii="Times New Roman" w:hAnsi="Times New Roman" w:cs="Times New Roman"/>
          <w:sz w:val="28"/>
          <w:szCs w:val="28"/>
        </w:rPr>
        <w:t>Что является структурной единицей вида?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особь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колония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стая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популяция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10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0EFE">
        <w:rPr>
          <w:rFonts w:ascii="Times New Roman" w:hAnsi="Times New Roman" w:cs="Times New Roman"/>
          <w:sz w:val="28"/>
          <w:szCs w:val="28"/>
        </w:rPr>
        <w:t>Каковы последствия действия движущего отбора?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сохранение старых видов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поддержание нормы реакции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появление новых видов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устранение особей с новыми мутациями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А8. </w:t>
      </w:r>
      <w:r w:rsidRPr="00760EFE">
        <w:rPr>
          <w:rFonts w:ascii="Times New Roman" w:hAnsi="Times New Roman" w:cs="Times New Roman"/>
          <w:sz w:val="28"/>
          <w:szCs w:val="28"/>
        </w:rPr>
        <w:t>Какую закономерность отображает рисунок?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730934" cy="10214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53" cy="10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F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4708593" cy="7862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54" cy="7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пищевую цепь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экологическую пирамиду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колебания численности популяций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4) процесс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760EFE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0EFE">
        <w:rPr>
          <w:rFonts w:ascii="Times New Roman" w:hAnsi="Times New Roman" w:cs="Times New Roman"/>
          <w:sz w:val="28"/>
          <w:szCs w:val="28"/>
        </w:rPr>
        <w:t>В преобразовании биосферы главную роль играют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живые организмы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химические процессы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физические процессы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механические явления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А10. </w:t>
      </w:r>
      <w:r w:rsidRPr="00760EFE">
        <w:rPr>
          <w:rFonts w:ascii="Times New Roman" w:hAnsi="Times New Roman" w:cs="Times New Roman"/>
          <w:sz w:val="28"/>
          <w:szCs w:val="28"/>
        </w:rPr>
        <w:t>В чем состоит сходство молекул ДНК и РНК?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состоят из двух полинуклеотидных цепей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имеют форму спирали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это биополимеры, состоящие из мономеров-нуклеотидов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обе содержат по нескольку тысяч генов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А11. </w:t>
      </w:r>
      <w:r w:rsidRPr="00760EFE">
        <w:rPr>
          <w:rFonts w:ascii="Times New Roman" w:hAnsi="Times New Roman" w:cs="Times New Roman"/>
          <w:sz w:val="28"/>
          <w:szCs w:val="28"/>
        </w:rPr>
        <w:t>При скрещивании томатов с красными и желтыми плодами получено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lastRenderedPageBreak/>
        <w:t xml:space="preserve">потомство, у которого половина плодов была красная, а половина желтая.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>-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ковы генотипы родителей?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1) АА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АА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3) АА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АА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6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FE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b/>
          <w:bCs/>
          <w:sz w:val="28"/>
          <w:szCs w:val="28"/>
        </w:rPr>
        <w:t xml:space="preserve">А12. </w:t>
      </w:r>
      <w:r w:rsidRPr="00760EFE">
        <w:rPr>
          <w:rFonts w:ascii="Times New Roman" w:hAnsi="Times New Roman" w:cs="Times New Roman"/>
          <w:sz w:val="28"/>
          <w:szCs w:val="28"/>
        </w:rPr>
        <w:t>Почему для агроэкосистемы не характерен сбалансированный круговорот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веществ?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1) в ее состав входит небольшое разнообразие видов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2) для нее характерно большое разнообразие видов</w:t>
      </w:r>
    </w:p>
    <w:p w:rsidR="005615B3" w:rsidRPr="00760EF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3) она имеет длинные цепи питания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EFE">
        <w:rPr>
          <w:rFonts w:ascii="Times New Roman" w:hAnsi="Times New Roman" w:cs="Times New Roman"/>
          <w:sz w:val="28"/>
          <w:szCs w:val="28"/>
        </w:rPr>
        <w:t>4) численность небольшого числа видов в ней высока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55619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</w:t>
      </w:r>
      <w:proofErr w:type="gramStart"/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запишите номера трех элементов, относящиеся к правильному ответу.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55619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561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6197">
        <w:rPr>
          <w:rFonts w:ascii="Times New Roman" w:hAnsi="Times New Roman" w:cs="Times New Roman"/>
          <w:sz w:val="28"/>
          <w:szCs w:val="28"/>
        </w:rPr>
        <w:t>Какие функции выполняет в клетке ядро?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1) обеспечивает поступление веще</w:t>
      </w:r>
      <w:proofErr w:type="gramStart"/>
      <w:r w:rsidRPr="0055619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556197">
        <w:rPr>
          <w:rFonts w:ascii="Times New Roman" w:hAnsi="Times New Roman" w:cs="Times New Roman"/>
          <w:sz w:val="28"/>
          <w:szCs w:val="28"/>
        </w:rPr>
        <w:t>етку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2) служит местом локализации носителей наследственной информации –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хромосом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3) с помощью молекул посредников участвует в синтезе молекул белка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4) участвует в процессе фотосинтеза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 xml:space="preserve">5) в нем органические вещества окисляются до </w:t>
      </w:r>
      <w:proofErr w:type="gramStart"/>
      <w:r w:rsidRPr="00556197">
        <w:rPr>
          <w:rFonts w:ascii="Times New Roman" w:hAnsi="Times New Roman" w:cs="Times New Roman"/>
          <w:sz w:val="28"/>
          <w:szCs w:val="28"/>
        </w:rPr>
        <w:t>неорганических</w:t>
      </w:r>
      <w:proofErr w:type="gramEnd"/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6) участвует в образовании хроматид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</w:t>
      </w:r>
      <w:proofErr w:type="gramStart"/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установите соответствие между объектами или процессами и описанием их свойств и признаков.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556197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556197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строением и функциями эндоплазматической сети и комплекса </w:t>
      </w:r>
      <w:proofErr w:type="spellStart"/>
      <w:r w:rsidRPr="00556197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556197">
        <w:rPr>
          <w:rFonts w:ascii="Times New Roman" w:hAnsi="Times New Roman" w:cs="Times New Roman"/>
          <w:sz w:val="28"/>
          <w:szCs w:val="28"/>
        </w:rPr>
        <w:t>: к каждой позиции, данной в первом столбце,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sz w:val="28"/>
          <w:szCs w:val="28"/>
        </w:rPr>
        <w:t>подберите соответствующую позицию из второго столбца. 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  <w:r w:rsidRPr="00556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8"/>
          <w:szCs w:val="28"/>
        </w:rPr>
        <w:t>ОРГАНОИДЫ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А) эндоплазматическая сеть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 xml:space="preserve">Б) комплекс </w:t>
      </w:r>
      <w:proofErr w:type="spellStart"/>
      <w:r w:rsidRPr="00556197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8"/>
          <w:szCs w:val="28"/>
        </w:rPr>
        <w:t>СТРОЕНИЕ И ФУНКЦИИ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b/>
          <w:bCs/>
          <w:sz w:val="28"/>
          <w:szCs w:val="28"/>
        </w:rPr>
        <w:t>ОРГАНОИДОВ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1) состоит из группы полостей с пузырьками на концах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2) состоит из системы связанных между собой канальцев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3) участвует в биосинтезе белка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4) участвует в образовании лизосом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5) участвует в образовании клеточной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sz w:val="28"/>
          <w:szCs w:val="28"/>
        </w:rPr>
        <w:t>оболочки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lastRenderedPageBreak/>
        <w:t>6) осуществляет транспорт органических веществ в разные части клетки</w:t>
      </w:r>
    </w:p>
    <w:tbl>
      <w:tblPr>
        <w:tblStyle w:val="a3"/>
        <w:tblW w:w="9601" w:type="dxa"/>
        <w:tblLook w:val="04A0"/>
      </w:tblPr>
      <w:tblGrid>
        <w:gridCol w:w="1600"/>
        <w:gridCol w:w="1600"/>
        <w:gridCol w:w="1600"/>
        <w:gridCol w:w="1600"/>
        <w:gridCol w:w="1600"/>
        <w:gridCol w:w="1601"/>
      </w:tblGrid>
      <w:tr w:rsidR="005615B3" w:rsidTr="006B6B63">
        <w:trPr>
          <w:trHeight w:val="470"/>
        </w:trPr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601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615B3" w:rsidTr="006B6B63">
        <w:trPr>
          <w:trHeight w:val="494"/>
        </w:trPr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1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В3 определите последовательность биологических процессов и явлений.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b/>
          <w:bCs/>
          <w:sz w:val="26"/>
          <w:szCs w:val="26"/>
        </w:rPr>
        <w:t>В3</w:t>
      </w:r>
      <w:r w:rsidRPr="005561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6197">
        <w:rPr>
          <w:rFonts w:ascii="Times New Roman" w:hAnsi="Times New Roman" w:cs="Times New Roman"/>
          <w:sz w:val="28"/>
          <w:szCs w:val="28"/>
        </w:rPr>
        <w:t>Установите, в какой последовательности происходит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sz w:val="28"/>
          <w:szCs w:val="28"/>
        </w:rPr>
        <w:t>редупликации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97">
        <w:rPr>
          <w:rFonts w:ascii="Times New Roman" w:hAnsi="Times New Roman" w:cs="Times New Roman"/>
          <w:sz w:val="28"/>
          <w:szCs w:val="28"/>
        </w:rPr>
        <w:t>ДНК.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А) раскручивание спирали молекулы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Б) воздействие ферментов на молекулу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В) отделение одной цепи от другой на части молекулы ДНК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 xml:space="preserve">Г) присоединение к каждой цепи ДНК </w:t>
      </w:r>
      <w:proofErr w:type="spellStart"/>
      <w:r w:rsidRPr="00556197">
        <w:rPr>
          <w:rFonts w:ascii="Times New Roman" w:hAnsi="Times New Roman" w:cs="Times New Roman"/>
          <w:sz w:val="28"/>
          <w:szCs w:val="28"/>
        </w:rPr>
        <w:t>комплементарных</w:t>
      </w:r>
      <w:proofErr w:type="spellEnd"/>
      <w:r w:rsidRPr="00556197">
        <w:rPr>
          <w:rFonts w:ascii="Times New Roman" w:hAnsi="Times New Roman" w:cs="Times New Roman"/>
          <w:sz w:val="28"/>
          <w:szCs w:val="28"/>
        </w:rPr>
        <w:t xml:space="preserve"> нуклеотидов</w:t>
      </w:r>
    </w:p>
    <w:p w:rsidR="005615B3" w:rsidRPr="00556197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7">
        <w:rPr>
          <w:rFonts w:ascii="Times New Roman" w:hAnsi="Times New Roman" w:cs="Times New Roman"/>
          <w:sz w:val="28"/>
          <w:szCs w:val="28"/>
        </w:rPr>
        <w:t>Д) образование двух молекул ДНК из одной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9646" w:type="dxa"/>
        <w:tblLook w:val="04A0"/>
      </w:tblPr>
      <w:tblGrid>
        <w:gridCol w:w="1929"/>
        <w:gridCol w:w="1929"/>
        <w:gridCol w:w="1929"/>
        <w:gridCol w:w="1929"/>
        <w:gridCol w:w="1930"/>
      </w:tblGrid>
      <w:tr w:rsidR="005615B3" w:rsidTr="006B6B63">
        <w:trPr>
          <w:trHeight w:val="520"/>
        </w:trPr>
        <w:tc>
          <w:tcPr>
            <w:tcW w:w="1929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ответов на задания этой части (С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5FF9">
        <w:rPr>
          <w:rFonts w:ascii="Times New Roman" w:eastAsia="Arial Unicode MS" w:hAnsi="Times New Roman" w:cs="Times New Roman"/>
          <w:b/>
          <w:bCs/>
          <w:i/>
          <w:iCs/>
          <w:sz w:val="29"/>
          <w:szCs w:val="29"/>
        </w:rPr>
        <w:t></w:t>
      </w:r>
      <w:r w:rsidRPr="003A5FF9">
        <w:rPr>
          <w:rFonts w:ascii="Times New Roman" w:eastAsia="SymbolMT,BoldItalic" w:hAnsi="Times New Roman" w:cs="Times New Roman"/>
          <w:b/>
          <w:bCs/>
          <w:i/>
          <w:iCs/>
          <w:sz w:val="29"/>
          <w:szCs w:val="29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С2) дайте полный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развернутый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Какие признаки характерны для царства растений?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 xml:space="preserve">В процессе трансляции участвовало 30 молекул </w:t>
      </w:r>
      <w:proofErr w:type="spellStart"/>
      <w:r w:rsidRPr="003A5FF9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3A5FF9">
        <w:rPr>
          <w:rFonts w:ascii="Times New Roman" w:hAnsi="Times New Roman" w:cs="Times New Roman"/>
          <w:sz w:val="28"/>
          <w:szCs w:val="28"/>
        </w:rPr>
        <w:t>. Определите число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каждому заданию части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даны несколько ответов, из которых только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верный. Выберите верный, по вашему мнению, ответ, запишите его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бланке ответов. Например, А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1, А2. 3 и т.д.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Укажите формулировку одного из положений клеточной теории.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Клетки растений отличаются от клеток животных наличием хлоропластов.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Клетка – единица строения, жизнедеятельности и развития организмов.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Клетки прокариот не имеют оформленного ядра.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Вирусы не имеют клеточного строения.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 xml:space="preserve"> каких молекул входит фосфор, необходимый всем живым организмам?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жиров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моносахаридов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полисахаридов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нуклеиновых кислот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Pr="003A5FF9">
        <w:rPr>
          <w:rFonts w:ascii="Times New Roman" w:hAnsi="Times New Roman" w:cs="Times New Roman"/>
          <w:sz w:val="28"/>
          <w:szCs w:val="28"/>
        </w:rPr>
        <w:t>Какие клетки человека наиболее существенно различаются по набору хромосом?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соединительной и эпителиальной тканей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lastRenderedPageBreak/>
        <w:t>2) половые мужские и женские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половые и соматические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мышечной и нервной тканей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Какие гены проявляют свое действие в первом гибридном поколении?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аллельные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доминантные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рецессивные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сцепленные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Pr="003A5FF9">
        <w:rPr>
          <w:rFonts w:ascii="Times New Roman" w:hAnsi="Times New Roman" w:cs="Times New Roman"/>
          <w:sz w:val="28"/>
          <w:szCs w:val="28"/>
        </w:rPr>
        <w:t>Сходство и родство организмов, обусловленное общностью их происхождения, лежит в основе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формирования между ними пищевых связей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их участия в круговороте веществ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их совместного обитания в экосистеме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их классификации, объединения в группы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В чем проявляется роль наследственной изменчивости в эволюции?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В повышении жизнеспособности популяции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В увеличении генетического разнообразия особей в популяции и повышении эффективности отбора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В уменьшении генетического разнообразия особей в популяции и повышении эффективности отбора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В увеличении неоднородности особей в популяции и снижении эффективности отбора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14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О чем свидетельствует сходство человека с современными человекообразными обезьянами?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об их родстве, происхождении от общего предка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о развитии их по пути идиоадаптации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о возможности превращения современных человекообразных обезьян в человека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о возможности возникновения речи у человекообразных обезьян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А8. </w:t>
      </w:r>
      <w:r w:rsidRPr="003A5FF9">
        <w:rPr>
          <w:rFonts w:ascii="Times New Roman" w:hAnsi="Times New Roman" w:cs="Times New Roman"/>
          <w:sz w:val="28"/>
          <w:szCs w:val="28"/>
        </w:rPr>
        <w:t>Какой процесс способствует неоднократному использованию растениями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одних и тех же химических элементов, поглощаемых из почвы?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корневое давление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фотосинтез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A5FF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круговорот веществ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 xml:space="preserve">Энергетический обмен не может идти без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пластического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>, так как пластический обмен поставляет для энергетического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богатые энергией молекулы АТФ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ферменты для ускорения реакций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кислород для реакций расщепления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неорганические соли и кислоты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А10. </w:t>
      </w:r>
      <w:r w:rsidRPr="003A5FF9">
        <w:rPr>
          <w:rFonts w:ascii="Times New Roman" w:hAnsi="Times New Roman" w:cs="Times New Roman"/>
          <w:sz w:val="28"/>
          <w:szCs w:val="28"/>
        </w:rPr>
        <w:t>На какой стадии эмбрионального развития объем многоклеточного зародыша не превышает объема зиготы?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оплодотворения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lastRenderedPageBreak/>
        <w:t>2) бластулы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гаструлы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органогенеза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А11. </w:t>
      </w:r>
      <w:r w:rsidRPr="003A5FF9">
        <w:rPr>
          <w:rFonts w:ascii="Times New Roman" w:hAnsi="Times New Roman" w:cs="Times New Roman"/>
          <w:sz w:val="28"/>
          <w:szCs w:val="28"/>
        </w:rPr>
        <w:t>Каковы последствия действия стабилизирующего отбора?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сохранение старых видов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сохранение нормы реакции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появление новых видов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4) сохранение особей с неизмененными признаками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А12. </w:t>
      </w:r>
      <w:r w:rsidRPr="003A5FF9">
        <w:rPr>
          <w:rFonts w:ascii="Times New Roman" w:hAnsi="Times New Roman" w:cs="Times New Roman"/>
          <w:sz w:val="28"/>
          <w:szCs w:val="28"/>
        </w:rPr>
        <w:t>В селекции растений используют метод полиплоидии для получения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явления гетерозиса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чистых линий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высокоурожайных сортов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A5FF9">
        <w:rPr>
          <w:rFonts w:ascii="Times New Roman" w:hAnsi="Times New Roman" w:cs="Times New Roman"/>
          <w:sz w:val="28"/>
          <w:szCs w:val="28"/>
        </w:rPr>
        <w:t>трансгенных</w:t>
      </w:r>
      <w:proofErr w:type="spellEnd"/>
      <w:r w:rsidRPr="003A5FF9">
        <w:rPr>
          <w:rFonts w:ascii="Times New Roman" w:hAnsi="Times New Roman" w:cs="Times New Roman"/>
          <w:sz w:val="28"/>
          <w:szCs w:val="28"/>
        </w:rPr>
        <w:t xml:space="preserve"> растений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бланк ответов запишите номера трех эле-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ментов</w:t>
      </w:r>
      <w:proofErr w:type="spell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относящиеся к правильному ответу, начиная с первой клеточки,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 пропусков и знаков препинания.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Появление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 xml:space="preserve"> каких изменений у растений в процессе эволюции не способствовало общему подъему их организации?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1) Появление корней у древних папоротников.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2) Появление хлорофилла у мхов.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3) Возникновение тканей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 xml:space="preserve"> хвойных.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4) Возникновение семени у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>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5) Появление цветка и плода у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>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6) Возникновение проводящих тканей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 xml:space="preserve"> цветковых.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установите соответствие между объектами или процессами и описанием их свойств и признаков.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3A5FF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A5F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A5FF9">
        <w:rPr>
          <w:rFonts w:ascii="Times New Roman" w:hAnsi="Times New Roman" w:cs="Times New Roman"/>
          <w:sz w:val="28"/>
          <w:szCs w:val="28"/>
        </w:rPr>
        <w:t>Установите соответствие между характеристикой мутац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A5FF9">
        <w:rPr>
          <w:rFonts w:ascii="Times New Roman" w:hAnsi="Times New Roman" w:cs="Times New Roman"/>
          <w:sz w:val="28"/>
          <w:szCs w:val="28"/>
        </w:rPr>
        <w:t xml:space="preserve"> типом.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F9">
        <w:rPr>
          <w:rFonts w:ascii="Times New Roman" w:hAnsi="Times New Roman" w:cs="Times New Roman"/>
          <w:b/>
          <w:sz w:val="28"/>
          <w:szCs w:val="28"/>
        </w:rPr>
        <w:t xml:space="preserve">ХАРАКТЕРИСТИКА МУТАЦИИ 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А) включение двух лишних нуклеотидов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молекулу ДНК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 xml:space="preserve">Б) кратное увеличение числа хромосом </w:t>
      </w:r>
      <w:proofErr w:type="gramStart"/>
      <w:r w:rsidRPr="003A5F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гаплоидной клетке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В) нарушение последовательности аминокислот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в молекуле белка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FF9">
        <w:rPr>
          <w:rFonts w:ascii="Times New Roman" w:hAnsi="Times New Roman" w:cs="Times New Roman"/>
          <w:sz w:val="28"/>
          <w:szCs w:val="28"/>
        </w:rPr>
        <w:t>Г) поворот участка хромосомы на 180</w:t>
      </w:r>
      <w:r w:rsidRPr="003A5FF9">
        <w:rPr>
          <w:rFonts w:ascii="Times New Roman" w:hAnsi="Times New Roman" w:cs="Times New Roman"/>
          <w:sz w:val="18"/>
          <w:szCs w:val="18"/>
        </w:rPr>
        <w:t>о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Д) уменьшение числа хромосом в соматической клетке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Е) обмен участками негомологичных хромосом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FF9">
        <w:rPr>
          <w:rFonts w:ascii="Times New Roman" w:hAnsi="Times New Roman" w:cs="Times New Roman"/>
          <w:b/>
          <w:sz w:val="28"/>
          <w:szCs w:val="28"/>
        </w:rPr>
        <w:t>ТИПЫ МУТАЦИЙ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A5FF9">
        <w:rPr>
          <w:rFonts w:ascii="Times New Roman" w:hAnsi="Times New Roman" w:cs="Times New Roman"/>
          <w:sz w:val="28"/>
          <w:szCs w:val="28"/>
        </w:rPr>
        <w:t>хромосомные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A5FF9">
        <w:rPr>
          <w:rFonts w:ascii="Times New Roman" w:hAnsi="Times New Roman" w:cs="Times New Roman"/>
          <w:sz w:val="28"/>
          <w:szCs w:val="28"/>
        </w:rPr>
        <w:t>генные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F9">
        <w:rPr>
          <w:rFonts w:ascii="Times New Roman" w:hAnsi="Times New Roman" w:cs="Times New Roman"/>
          <w:sz w:val="28"/>
          <w:szCs w:val="28"/>
        </w:rPr>
        <w:t>3) геномные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15B3" w:rsidTr="006B6B63"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615B3" w:rsidTr="006B6B63"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заданий В3 определите последовательность биологических процессов и явлений.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В3. Установите последовательность этапов энергетического обмена.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А) расщепление биополимеров до мономеров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Б) поступление органических веще</w:t>
      </w:r>
      <w:proofErr w:type="gramStart"/>
      <w:r w:rsidRPr="003F57DE">
        <w:rPr>
          <w:rFonts w:ascii="Times New Roman" w:hAnsi="Times New Roman" w:cs="Times New Roman"/>
          <w:bCs/>
          <w:iCs/>
          <w:sz w:val="28"/>
          <w:szCs w:val="28"/>
        </w:rPr>
        <w:t>ств в кл</w:t>
      </w:r>
      <w:proofErr w:type="gramEnd"/>
      <w:r w:rsidRPr="003F57DE">
        <w:rPr>
          <w:rFonts w:ascii="Times New Roman" w:hAnsi="Times New Roman" w:cs="Times New Roman"/>
          <w:bCs/>
          <w:iCs/>
          <w:sz w:val="28"/>
          <w:szCs w:val="28"/>
        </w:rPr>
        <w:t>етку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В) окисление молочной кислоты до углекислого газа и воды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Г) расщепление глюкозы до молочной кислоты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Д) синтез двух молекул АТФ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Е) синтез 36 молекул АТФ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Запишите в таблицу буквы выбранных ответов, а затем получившуюся последовательность букв перенесите в бланк ответов (без пробелов и других символов).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15B3" w:rsidTr="006B6B63"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96" w:type="dxa"/>
          </w:tcPr>
          <w:p w:rsidR="005615B3" w:rsidRDefault="005615B3" w:rsidP="006B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Часть</w:t>
      </w:r>
      <w:proofErr w:type="gramStart"/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proofErr w:type="gramEnd"/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ответов на задания этой части (С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sz w:val="29"/>
          <w:szCs w:val="29"/>
        </w:rPr>
        <w:t>,</w:t>
      </w:r>
      <w:r w:rsidRPr="003A5FF9">
        <w:rPr>
          <w:rFonts w:ascii="Times New Roman" w:eastAsia="SymbolMT,BoldItalic" w:hAnsi="Times New Roman" w:cs="Times New Roman"/>
          <w:b/>
          <w:bCs/>
          <w:i/>
          <w:iCs/>
          <w:sz w:val="29"/>
          <w:szCs w:val="29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С2) используйте специальный</w:t>
      </w: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бланк. Запишите сначала номер задания (С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т.д.), затем на задания</w:t>
      </w:r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Start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sz w:val="29"/>
          <w:szCs w:val="29"/>
        </w:rPr>
        <w:t>,</w:t>
      </w:r>
      <w:r w:rsidRPr="003A5FF9">
        <w:rPr>
          <w:rFonts w:ascii="Times New Roman" w:eastAsia="SymbolMT,BoldItalic" w:hAnsi="Times New Roman" w:cs="Times New Roman"/>
          <w:b/>
          <w:bCs/>
          <w:i/>
          <w:iCs/>
          <w:sz w:val="29"/>
          <w:szCs w:val="29"/>
        </w:rPr>
        <w:t xml:space="preserve"> </w:t>
      </w:r>
      <w:r w:rsidRPr="003A5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С2 дайте краткий ответ из одного-двух предложений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Start"/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proofErr w:type="gramEnd"/>
      <w:r w:rsidRPr="003F57DE">
        <w:rPr>
          <w:rFonts w:ascii="Times New Roman" w:hAnsi="Times New Roman" w:cs="Times New Roman"/>
          <w:bCs/>
          <w:iCs/>
          <w:sz w:val="28"/>
          <w:szCs w:val="28"/>
        </w:rPr>
        <w:t>. Почему повышается устойчивость насекомых-вредителей к ядохимикатам?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Start"/>
      <w:r w:rsidRPr="003F57DE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proofErr w:type="gramEnd"/>
      <w:r w:rsidRPr="003F57DE">
        <w:rPr>
          <w:rFonts w:ascii="Times New Roman" w:hAnsi="Times New Roman" w:cs="Times New Roman"/>
          <w:bCs/>
          <w:iCs/>
          <w:sz w:val="28"/>
          <w:szCs w:val="28"/>
        </w:rPr>
        <w:t xml:space="preserve">. Найдите ошибки в приведенном тексте. Укажите номера предложений, </w:t>
      </w:r>
      <w:proofErr w:type="gramStart"/>
      <w:r w:rsidRPr="003F57D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5615B3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DE">
        <w:rPr>
          <w:rFonts w:ascii="Times New Roman" w:hAnsi="Times New Roman" w:cs="Times New Roman"/>
          <w:bCs/>
          <w:iCs/>
          <w:sz w:val="28"/>
          <w:szCs w:val="28"/>
        </w:rPr>
        <w:t>которых сделаны ошибки, объясните их.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DE">
        <w:rPr>
          <w:rFonts w:ascii="Times New Roman" w:hAnsi="Times New Roman" w:cs="Times New Roman"/>
          <w:sz w:val="28"/>
          <w:szCs w:val="28"/>
        </w:rPr>
        <w:t>1. У растений, как и у всех организмов, происходит обмен веществ. 2. Они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DE">
        <w:rPr>
          <w:rFonts w:ascii="Times New Roman" w:hAnsi="Times New Roman" w:cs="Times New Roman"/>
          <w:sz w:val="28"/>
          <w:szCs w:val="28"/>
        </w:rPr>
        <w:t>дышат, питаются, растут и размножаются. 3. При дыхании они поглощают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DE">
        <w:rPr>
          <w:rFonts w:ascii="Times New Roman" w:hAnsi="Times New Roman" w:cs="Times New Roman"/>
          <w:sz w:val="28"/>
          <w:szCs w:val="28"/>
        </w:rPr>
        <w:t xml:space="preserve">углекислый газ и выделяют кислород. 4. Они растут только </w:t>
      </w:r>
      <w:proofErr w:type="gramStart"/>
      <w:r w:rsidRPr="003F57D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F57D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7DE">
        <w:rPr>
          <w:rFonts w:ascii="Times New Roman" w:hAnsi="Times New Roman" w:cs="Times New Roman"/>
          <w:sz w:val="28"/>
          <w:szCs w:val="28"/>
        </w:rPr>
        <w:t>жизни. 5. Все растения по типу питания автотрофные организмы, они раз-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7DE">
        <w:rPr>
          <w:rFonts w:ascii="Times New Roman" w:hAnsi="Times New Roman" w:cs="Times New Roman"/>
          <w:sz w:val="28"/>
          <w:szCs w:val="28"/>
        </w:rPr>
        <w:t>множаются</w:t>
      </w:r>
      <w:proofErr w:type="spellEnd"/>
      <w:r w:rsidRPr="003F57DE">
        <w:rPr>
          <w:rFonts w:ascii="Times New Roman" w:hAnsi="Times New Roman" w:cs="Times New Roman"/>
          <w:sz w:val="28"/>
          <w:szCs w:val="28"/>
        </w:rPr>
        <w:t xml:space="preserve"> и распространяются с помощью семян.</w:t>
      </w: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F57DE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5B3" w:rsidRPr="003A5FF9" w:rsidRDefault="005615B3" w:rsidP="0056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AB" w:rsidRDefault="002E3FAB"/>
    <w:sectPr w:rsidR="002E3FAB" w:rsidSect="0072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,Bold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15B3"/>
    <w:rsid w:val="002E3FAB"/>
    <w:rsid w:val="0056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2</cp:revision>
  <dcterms:created xsi:type="dcterms:W3CDTF">2020-04-13T11:38:00Z</dcterms:created>
  <dcterms:modified xsi:type="dcterms:W3CDTF">2020-04-13T11:41:00Z</dcterms:modified>
</cp:coreProperties>
</file>