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25" w:rsidRDefault="0032681E">
      <w:pPr>
        <w:rPr>
          <w:rFonts w:ascii="Times New Roman" w:hAnsi="Times New Roman" w:cs="Times New Roman"/>
          <w:b/>
          <w:sz w:val="28"/>
          <w:szCs w:val="28"/>
        </w:rPr>
      </w:pPr>
      <w:r w:rsidRPr="0032681E">
        <w:rPr>
          <w:rFonts w:ascii="Times New Roman" w:hAnsi="Times New Roman" w:cs="Times New Roman"/>
          <w:b/>
          <w:sz w:val="28"/>
          <w:szCs w:val="28"/>
        </w:rPr>
        <w:t>2-32 Свойства пластмасс. Разновидности и пластические массы, способы их получения.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Пластмассы</w:t>
      </w:r>
      <w:r w:rsidRPr="003B4267">
        <w:rPr>
          <w:color w:val="333333"/>
          <w:sz w:val="28"/>
          <w:szCs w:val="28"/>
        </w:rPr>
        <w:t> – это синтетические материалы, получаемые на основе органических и элементоорганических полимеров. Свойства пластмасс определяются свойствами полимеров, составляющих их основу.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color w:val="333333"/>
          <w:sz w:val="28"/>
          <w:szCs w:val="28"/>
        </w:rPr>
        <w:t>Пластмассы состоят из нескольких компонентов: связующего вещества, наполнителя, пластификатора и др. Обязательным компонентом является связующее вещество. Такие простые пластмассы, как полиэтилен, вообще состоят из одного связующего вещества.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Наполнителями</w:t>
      </w:r>
      <w:r w:rsidRPr="003B4267">
        <w:rPr>
          <w:color w:val="333333"/>
          <w:sz w:val="28"/>
          <w:szCs w:val="28"/>
        </w:rPr>
        <w:t> служат твердые материалы органического и неорганического происхождения. Они придают пластмассам прочность, твердость, теплостойкость, а также некоторые специальные свойства, например антифрикционные или, наоборот, фрикционные. Кроме того, наполнители снимают усадку при прессовании.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Пластификаторы</w:t>
      </w:r>
      <w:r w:rsidRPr="003B4267">
        <w:rPr>
          <w:color w:val="333333"/>
          <w:sz w:val="28"/>
          <w:szCs w:val="28"/>
        </w:rPr>
        <w:t> представляют собой нелетучие жидкости с низкой температурой замерзания. Растворяясь в полимере, пластификаторы повышают его способность к пластической деформации. Их вводят для расширения температурной области высокоэластического состояния, снижения жесткости пластмасс и температуры хрупкости.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color w:val="333333"/>
          <w:sz w:val="28"/>
          <w:szCs w:val="28"/>
        </w:rPr>
        <w:t>В качестве пластификатора применяют сложные эфиры, низкомолекулярные полимеры и др. Пластификаторы должны оставаться стабильными в условиях эксплуатации. Их наличие улучшает морозостойкость и огнестойкость пластмасс.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color w:val="333333"/>
          <w:sz w:val="28"/>
          <w:szCs w:val="28"/>
        </w:rPr>
        <w:t>В состав пластмасс могут также входить стабилизаторы, отвердители, красители и другие вещества.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Стабилизаторы</w:t>
      </w:r>
      <w:r w:rsidRPr="003B4267">
        <w:rPr>
          <w:color w:val="333333"/>
          <w:sz w:val="28"/>
          <w:szCs w:val="28"/>
        </w:rPr>
        <w:t xml:space="preserve"> вводят в пластмассы для повышения долговечности. </w:t>
      </w:r>
      <w:proofErr w:type="spellStart"/>
      <w:r w:rsidRPr="003B4267">
        <w:rPr>
          <w:color w:val="333333"/>
          <w:sz w:val="28"/>
          <w:szCs w:val="28"/>
        </w:rPr>
        <w:t>Светостабилизаторы</w:t>
      </w:r>
      <w:proofErr w:type="spellEnd"/>
      <w:r w:rsidRPr="003B4267">
        <w:rPr>
          <w:color w:val="333333"/>
          <w:sz w:val="28"/>
          <w:szCs w:val="28"/>
        </w:rPr>
        <w:t xml:space="preserve"> предотвращают фотоокисление, а антиокислители – </w:t>
      </w:r>
      <w:proofErr w:type="spellStart"/>
      <w:r w:rsidRPr="003B4267">
        <w:rPr>
          <w:color w:val="333333"/>
          <w:sz w:val="28"/>
          <w:szCs w:val="28"/>
        </w:rPr>
        <w:t>термоокислительные</w:t>
      </w:r>
      <w:proofErr w:type="spellEnd"/>
      <w:r w:rsidRPr="003B4267">
        <w:rPr>
          <w:color w:val="333333"/>
          <w:sz w:val="28"/>
          <w:szCs w:val="28"/>
        </w:rPr>
        <w:t xml:space="preserve"> реакции.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Отвердители</w:t>
      </w:r>
      <w:r w:rsidRPr="003B4267">
        <w:rPr>
          <w:color w:val="333333"/>
          <w:sz w:val="28"/>
          <w:szCs w:val="28"/>
        </w:rPr>
        <w:t> изменяют структуру полимеров, влияя на свойства пластмасс. Чаще используют отвердители, ускоряющие полимеризацию. К ним относятся оксиды некоторых металлов, уротропин и др.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Специальные химические добавки</w:t>
      </w:r>
      <w:r w:rsidRPr="003B4267">
        <w:rPr>
          <w:color w:val="333333"/>
          <w:sz w:val="28"/>
          <w:szCs w:val="28"/>
        </w:rPr>
        <w:t> вводят с различными целями; например, сильные органические яды – фунгициды – для предохранения пластмасс от плесени и поедания насекомыми в условиях тропиков.</w:t>
      </w:r>
    </w:p>
    <w:p w:rsidR="0032681E" w:rsidRPr="003B4267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Смазывающие вещества</w:t>
      </w:r>
      <w:r w:rsidRPr="003B4267">
        <w:rPr>
          <w:color w:val="333333"/>
          <w:sz w:val="28"/>
          <w:szCs w:val="28"/>
        </w:rPr>
        <w:t> (стеарин, олеиновая кислота) применяют для предотвращения прилипания пластмассы к оборудованию при производстве и эксплуатации изделий.</w:t>
      </w:r>
    </w:p>
    <w:p w:rsidR="0032681E" w:rsidRDefault="0032681E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Красители</w:t>
      </w:r>
      <w:r w:rsidRPr="003B4267">
        <w:rPr>
          <w:color w:val="333333"/>
          <w:sz w:val="28"/>
          <w:szCs w:val="28"/>
        </w:rPr>
        <w:t> и </w:t>
      </w:r>
      <w:r w:rsidRPr="003B4267">
        <w:rPr>
          <w:rStyle w:val="a4"/>
          <w:color w:val="333333"/>
          <w:sz w:val="28"/>
          <w:szCs w:val="28"/>
          <w:bdr w:val="none" w:sz="0" w:space="0" w:color="auto" w:frame="1"/>
        </w:rPr>
        <w:t>пигменты</w:t>
      </w:r>
      <w:r w:rsidRPr="003B4267">
        <w:rPr>
          <w:color w:val="333333"/>
          <w:sz w:val="28"/>
          <w:szCs w:val="28"/>
        </w:rPr>
        <w:t> придают желаемую окраску пластмассам.</w:t>
      </w:r>
    </w:p>
    <w:p w:rsidR="003B4267" w:rsidRPr="003B4267" w:rsidRDefault="003B4267" w:rsidP="003268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36"/>
          <w:szCs w:val="36"/>
        </w:rPr>
      </w:pPr>
      <w:r w:rsidRPr="003B4267">
        <w:rPr>
          <w:b/>
          <w:color w:val="333333"/>
          <w:sz w:val="36"/>
          <w:szCs w:val="36"/>
        </w:rPr>
        <w:t>Разновидности пластмасс</w:t>
      </w:r>
    </w:p>
    <w:p w:rsidR="0032681E" w:rsidRDefault="003268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Фтороплас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267">
        <w:rPr>
          <w:rFonts w:ascii="Times New Roman" w:hAnsi="Times New Roman" w:cs="Times New Roman"/>
          <w:i/>
          <w:sz w:val="28"/>
          <w:szCs w:val="28"/>
        </w:rPr>
        <w:t xml:space="preserve">термостойкий и </w:t>
      </w:r>
      <w:proofErr w:type="spellStart"/>
      <w:r w:rsidR="003B4267" w:rsidRPr="003B4267">
        <w:rPr>
          <w:rFonts w:ascii="Times New Roman" w:hAnsi="Times New Roman" w:cs="Times New Roman"/>
          <w:i/>
          <w:sz w:val="28"/>
          <w:szCs w:val="28"/>
        </w:rPr>
        <w:t>термостабильный</w:t>
      </w:r>
      <w:proofErr w:type="spellEnd"/>
      <w:r w:rsidR="003B4267" w:rsidRPr="003B4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4267" w:rsidRPr="003B4267">
        <w:rPr>
          <w:rFonts w:ascii="Times New Roman" w:hAnsi="Times New Roman" w:cs="Times New Roman"/>
          <w:i/>
          <w:sz w:val="28"/>
          <w:szCs w:val="28"/>
        </w:rPr>
        <w:t>полимер, он не растворяется ни в одном растворителе, на него даже не действуют концентрированные кислоты.</w:t>
      </w:r>
    </w:p>
    <w:p w:rsidR="003B4267" w:rsidRPr="001F5CC7" w:rsidRDefault="003B4267">
      <w:pPr>
        <w:rPr>
          <w:rFonts w:ascii="Times New Roman" w:hAnsi="Times New Roman" w:cs="Times New Roman"/>
          <w:i/>
          <w:sz w:val="28"/>
          <w:szCs w:val="28"/>
        </w:rPr>
      </w:pPr>
      <w:r w:rsidRPr="001F5CC7">
        <w:rPr>
          <w:rFonts w:ascii="Times New Roman" w:hAnsi="Times New Roman" w:cs="Times New Roman"/>
          <w:b/>
          <w:sz w:val="28"/>
          <w:szCs w:val="28"/>
        </w:rPr>
        <w:lastRenderedPageBreak/>
        <w:t>Термопласт</w:t>
      </w:r>
      <w:r w:rsidR="000F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5CC7">
        <w:rPr>
          <w:rFonts w:ascii="Times New Roman" w:hAnsi="Times New Roman" w:cs="Times New Roman"/>
          <w:i/>
          <w:sz w:val="28"/>
          <w:szCs w:val="28"/>
        </w:rPr>
        <w:t>при нагреве расплав</w:t>
      </w:r>
      <w:r w:rsidR="000F32AE" w:rsidRPr="001F5CC7">
        <w:rPr>
          <w:rFonts w:ascii="Times New Roman" w:hAnsi="Times New Roman" w:cs="Times New Roman"/>
          <w:i/>
          <w:sz w:val="28"/>
          <w:szCs w:val="28"/>
        </w:rPr>
        <w:t>ляются, а при охла</w:t>
      </w:r>
      <w:r w:rsidRPr="001F5CC7">
        <w:rPr>
          <w:rFonts w:ascii="Times New Roman" w:hAnsi="Times New Roman" w:cs="Times New Roman"/>
          <w:i/>
          <w:sz w:val="28"/>
          <w:szCs w:val="28"/>
        </w:rPr>
        <w:t>ждении возвращ</w:t>
      </w:r>
      <w:r w:rsidR="000F32AE" w:rsidRPr="001F5CC7">
        <w:rPr>
          <w:rFonts w:ascii="Times New Roman" w:hAnsi="Times New Roman" w:cs="Times New Roman"/>
          <w:i/>
          <w:sz w:val="28"/>
          <w:szCs w:val="28"/>
        </w:rPr>
        <w:t>аются в исходное состояние.</w:t>
      </w:r>
    </w:p>
    <w:p w:rsidR="000F32AE" w:rsidRPr="001F5CC7" w:rsidRDefault="000F32AE">
      <w:pPr>
        <w:rPr>
          <w:rFonts w:ascii="Times New Roman" w:hAnsi="Times New Roman" w:cs="Times New Roman"/>
          <w:i/>
          <w:sz w:val="28"/>
          <w:szCs w:val="28"/>
        </w:rPr>
      </w:pPr>
      <w:r w:rsidRPr="001F5CC7">
        <w:rPr>
          <w:rFonts w:ascii="Times New Roman" w:hAnsi="Times New Roman" w:cs="Times New Roman"/>
          <w:b/>
          <w:sz w:val="28"/>
          <w:szCs w:val="28"/>
        </w:rPr>
        <w:t xml:space="preserve">Реактопласты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5CC7">
        <w:rPr>
          <w:rFonts w:ascii="Times New Roman" w:hAnsi="Times New Roman" w:cs="Times New Roman"/>
          <w:i/>
          <w:sz w:val="28"/>
          <w:szCs w:val="28"/>
        </w:rPr>
        <w:t xml:space="preserve">отличается более высокими рабочими температурами, но при нагреве разрушаются и </w:t>
      </w:r>
      <w:proofErr w:type="gramStart"/>
      <w:r w:rsidRPr="001F5CC7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1F5C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F5CC7">
        <w:rPr>
          <w:rFonts w:ascii="Times New Roman" w:hAnsi="Times New Roman" w:cs="Times New Roman"/>
          <w:i/>
          <w:sz w:val="28"/>
          <w:szCs w:val="28"/>
        </w:rPr>
        <w:t>последующим</w:t>
      </w:r>
      <w:proofErr w:type="gramEnd"/>
      <w:r w:rsidRPr="001F5CC7">
        <w:rPr>
          <w:rFonts w:ascii="Times New Roman" w:hAnsi="Times New Roman" w:cs="Times New Roman"/>
          <w:i/>
          <w:sz w:val="28"/>
          <w:szCs w:val="28"/>
        </w:rPr>
        <w:t xml:space="preserve"> охлаждении не восстанавливают своих исходных свойств.</w:t>
      </w:r>
    </w:p>
    <w:p w:rsidR="003B4267" w:rsidRPr="003B4267" w:rsidRDefault="000F32AE" w:rsidP="001F5CC7">
      <w:pPr>
        <w:rPr>
          <w:rFonts w:ascii="Times New Roman" w:eastAsia="Times New Roman" w:hAnsi="Times New Roman" w:cs="Times New Roman"/>
          <w:color w:val="3E3E40"/>
          <w:sz w:val="36"/>
          <w:szCs w:val="36"/>
          <w:lang w:eastAsia="ru-RU"/>
        </w:rPr>
      </w:pPr>
      <w:r w:rsidRPr="001F5CC7">
        <w:rPr>
          <w:rFonts w:ascii="Times New Roman" w:hAnsi="Times New Roman" w:cs="Times New Roman"/>
          <w:b/>
          <w:sz w:val="28"/>
          <w:szCs w:val="28"/>
        </w:rPr>
        <w:t>Газонаполненные пластмассы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5CC7">
        <w:rPr>
          <w:rFonts w:ascii="Times New Roman" w:hAnsi="Times New Roman" w:cs="Times New Roman"/>
          <w:i/>
          <w:sz w:val="28"/>
          <w:szCs w:val="28"/>
        </w:rPr>
        <w:t>вспененные пла</w:t>
      </w:r>
      <w:r w:rsidR="001F5CC7" w:rsidRPr="001F5CC7">
        <w:rPr>
          <w:rFonts w:ascii="Times New Roman" w:hAnsi="Times New Roman" w:cs="Times New Roman"/>
          <w:i/>
          <w:sz w:val="28"/>
          <w:szCs w:val="28"/>
        </w:rPr>
        <w:t>стические массы, обладающие мало</w:t>
      </w:r>
      <w:r w:rsidRPr="001F5CC7">
        <w:rPr>
          <w:rFonts w:ascii="Times New Roman" w:hAnsi="Times New Roman" w:cs="Times New Roman"/>
          <w:i/>
          <w:sz w:val="28"/>
          <w:szCs w:val="28"/>
        </w:rPr>
        <w:t>й плотности.</w:t>
      </w:r>
      <w:r w:rsidR="001F5C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3B4267" w:rsidRPr="003B4267">
        <w:rPr>
          <w:rFonts w:ascii="Times New Roman" w:eastAsia="Times New Roman" w:hAnsi="Times New Roman" w:cs="Times New Roman"/>
          <w:b/>
          <w:color w:val="3E3E40"/>
          <w:sz w:val="36"/>
          <w:szCs w:val="36"/>
          <w:lang w:eastAsia="ru-RU"/>
        </w:rPr>
        <w:t>Получение пластмасс</w:t>
      </w:r>
    </w:p>
    <w:p w:rsidR="003B4267" w:rsidRPr="003B4267" w:rsidRDefault="003B4267" w:rsidP="003B4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2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Пластмассы</w:t>
      </w:r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материалы, полученные на основе синтетических или естественных полимеров (смол). Синтезируются полимеры путем полимеризации или поликонденсации мономеров в присутствии катализаторов при строго определенных температурных режимах и давлениях.</w:t>
      </w:r>
    </w:p>
    <w:p w:rsidR="003B4267" w:rsidRPr="003B4267" w:rsidRDefault="003B4267" w:rsidP="003B4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полимер с различной целью могут вводиться наполнители, стабилизаторы, пигменты, могут составляться композиции с добавкой органических и неорганических волокон, сеток и тканей.</w:t>
      </w:r>
    </w:p>
    <w:p w:rsidR="003B4267" w:rsidRPr="003B4267" w:rsidRDefault="003B4267" w:rsidP="003B4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пластмассы в большинстве случаев являются многокомпонентными смесями и композиционными материалами, у которых технологические свойства, в том числе и свариваемость, в основном определяются свойствами полимера.</w:t>
      </w:r>
    </w:p>
    <w:p w:rsidR="003B4267" w:rsidRPr="003B4267" w:rsidRDefault="003B4267" w:rsidP="003B4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поведения полимера при нагревании различают два вида пластмасс — термопласты, материалы, которые могут многократно нагреваться и переходить при этом </w:t>
      </w:r>
      <w:proofErr w:type="gramStart"/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3B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твердого в вязко-текучее состояние, и реактопласты, которые могут претерпевать этот процесс лишь однократно.</w:t>
      </w: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E9251C" w:rsidRDefault="00E9251C">
      <w:pPr>
        <w:rPr>
          <w:rFonts w:ascii="Times New Roman" w:hAnsi="Times New Roman" w:cs="Times New Roman"/>
          <w:sz w:val="28"/>
          <w:szCs w:val="28"/>
        </w:rPr>
      </w:pPr>
    </w:p>
    <w:p w:rsidR="003B4267" w:rsidRDefault="00E9251C">
      <w:pPr>
        <w:rPr>
          <w:rFonts w:ascii="Times New Roman" w:hAnsi="Times New Roman" w:cs="Times New Roman"/>
          <w:b/>
          <w:sz w:val="28"/>
          <w:szCs w:val="28"/>
        </w:rPr>
      </w:pPr>
      <w:r w:rsidRPr="00E9251C">
        <w:rPr>
          <w:rFonts w:ascii="Times New Roman" w:hAnsi="Times New Roman" w:cs="Times New Roman"/>
          <w:b/>
          <w:sz w:val="28"/>
          <w:szCs w:val="28"/>
        </w:rPr>
        <w:lastRenderedPageBreak/>
        <w:t>2-34 Пластмассовые трубы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251C" w:rsidRPr="00E9251C" w:rsidRDefault="00E9251C" w:rsidP="00E9251C">
      <w:pPr>
        <w:pStyle w:val="a3"/>
        <w:shd w:val="clear" w:color="auto" w:fill="FFFFFF"/>
        <w:spacing w:before="188" w:beforeAutospacing="0" w:after="0" w:afterAutospacing="0"/>
        <w:textAlignment w:val="baseline"/>
        <w:rPr>
          <w:color w:val="000000"/>
          <w:sz w:val="28"/>
          <w:szCs w:val="28"/>
        </w:rPr>
      </w:pPr>
      <w:r w:rsidRPr="00E9251C">
        <w:rPr>
          <w:color w:val="000000"/>
          <w:sz w:val="28"/>
          <w:szCs w:val="28"/>
        </w:rPr>
        <w:t>Пластиковые или полимерные трубы – это универсальный и распространенный материал. Используется в областях строительства и проведения коммуникаций.</w:t>
      </w:r>
    </w:p>
    <w:p w:rsidR="00E9251C" w:rsidRPr="00E9251C" w:rsidRDefault="00E9251C" w:rsidP="00E9251C">
      <w:pPr>
        <w:pStyle w:val="a3"/>
        <w:shd w:val="clear" w:color="auto" w:fill="FFFFFF"/>
        <w:spacing w:before="188" w:beforeAutospacing="0" w:after="0" w:afterAutospacing="0"/>
        <w:textAlignment w:val="baseline"/>
        <w:rPr>
          <w:color w:val="000000"/>
          <w:sz w:val="28"/>
          <w:szCs w:val="28"/>
        </w:rPr>
      </w:pPr>
      <w:r w:rsidRPr="00E9251C">
        <w:rPr>
          <w:color w:val="000000"/>
          <w:sz w:val="28"/>
          <w:szCs w:val="28"/>
        </w:rPr>
        <w:t>Выделяют полиэтиленовые, полипропиленовые, поливинилхлоридные и металлопластиковые. У каждого вида свои характеристики и сферы применения, которые определяются устойчивостью трубы.</w:t>
      </w:r>
    </w:p>
    <w:p w:rsidR="00E9251C" w:rsidRPr="00E9251C" w:rsidRDefault="00E9251C" w:rsidP="00C8729E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Пластиковые трубы для канализации</w:t>
      </w:r>
      <w:r w:rsidR="00C8729E"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                                                  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Преимущества:</w:t>
      </w:r>
    </w:p>
    <w:p w:rsidR="00E9251C" w:rsidRPr="00E9251C" w:rsidRDefault="00E9251C" w:rsidP="00E925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к химическим реакциям.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трубы для канализации постоянно подвержены многочисленным химическим воздействиям, они защищены от разрушения. Пластик не разрушается под влиянием химических реакций;</w:t>
      </w:r>
    </w:p>
    <w:p w:rsidR="00E9251C" w:rsidRPr="00E9251C" w:rsidRDefault="00E9251C" w:rsidP="00E925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повреждения.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внешняя канализация помещена в землю, на нее воздействует грунт. Структура пластика выдерживает серьезные нагрузки, механические повреждения и давление;</w:t>
      </w:r>
    </w:p>
    <w:p w:rsidR="00E9251C" w:rsidRPr="00E9251C" w:rsidRDefault="00E9251C" w:rsidP="00E925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к засорению;</w:t>
      </w:r>
    </w:p>
    <w:p w:rsidR="00E9251C" w:rsidRPr="00E9251C" w:rsidRDefault="00E9251C" w:rsidP="00E925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Монтаж канализационного отвода занимает в два раза меньше времени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создание канализации из металлических изделий. Соединяются между собой без использования сварки – вставляются друг в друга с использованием специальной смазки;</w:t>
      </w:r>
    </w:p>
    <w:p w:rsidR="00E9251C" w:rsidRPr="00E9251C" w:rsidRDefault="00E9251C" w:rsidP="00E925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Стоимость.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сравнению с другими материалами, пластик гораздо выгоднее.</w:t>
      </w:r>
    </w:p>
    <w:p w:rsidR="00E9251C" w:rsidRPr="00E9251C" w:rsidRDefault="00E9251C" w:rsidP="00E9251C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канализации из пластика понадобятся тройники, фитинги. Чаще всего это нужно при создании системы внутренней канализации дома.</w:t>
      </w:r>
    </w:p>
    <w:p w:rsidR="00E9251C" w:rsidRPr="00E9251C" w:rsidRDefault="00E9251C" w:rsidP="00E925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правильного диаметра канализации.</w:t>
      </w: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индивидуального строительства (частный дом) достаточно диаметра до 150 мм, даже для дома с 4-5 санузлами.</w:t>
      </w:r>
    </w:p>
    <w:p w:rsidR="00E9251C" w:rsidRPr="00E9251C" w:rsidRDefault="00E9251C" w:rsidP="00E9251C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большего диаметра используется для проведения канализации в гостиницах, больницах и прочих административных заведениях. Диаметр более 300 мм используется на промышленных предприятиях.</w:t>
      </w:r>
    </w:p>
    <w:p w:rsidR="00C8729E" w:rsidRPr="00C8729E" w:rsidRDefault="00C8729E" w:rsidP="00C8729E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C872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Гофрированные пластиковые трубы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Pr="00C87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Распространенный материал при строительстве канализации. За счет структуры и свойств они с хорошей стороны показывают себя под землей. Помимо канализации используются в электропроводке.</w:t>
      </w:r>
    </w:p>
    <w:p w:rsidR="00C8729E" w:rsidRPr="00C8729E" w:rsidRDefault="00C8729E" w:rsidP="00C87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Виды:</w:t>
      </w:r>
    </w:p>
    <w:p w:rsidR="00C8729E" w:rsidRPr="00C8729E" w:rsidRDefault="00C8729E" w:rsidP="00C87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Однослойные.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в проведении кабельных канализаций, защите электролиний;</w:t>
      </w:r>
    </w:p>
    <w:p w:rsidR="00C8729E" w:rsidRPr="00C8729E" w:rsidRDefault="00C8729E" w:rsidP="00C87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Двухслойные.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в канализации и под землей для проведения коммуникаций за счет своей повышенной прочности;</w:t>
      </w:r>
    </w:p>
    <w:p w:rsidR="00C8729E" w:rsidRPr="00C8729E" w:rsidRDefault="00C8729E" w:rsidP="00C87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Легкие.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Уязвимы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механическому воздействию, поэтому не используются под землей;</w:t>
      </w:r>
    </w:p>
    <w:p w:rsidR="00C8729E" w:rsidRPr="00C8729E" w:rsidRDefault="00C8729E" w:rsidP="00C87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Тяжелые.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Средняя устойчивость открывает доступ к использованию для подземных коммуникаций;</w:t>
      </w:r>
    </w:p>
    <w:p w:rsidR="00C8729E" w:rsidRPr="00C8729E" w:rsidRDefault="00C8729E" w:rsidP="00C872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Сверхтяжелые.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в прокладке коммуникаций в трудных условиях (под автомобильной дорогой).</w:t>
      </w:r>
    </w:p>
    <w:p w:rsidR="00C8729E" w:rsidRPr="00C8729E" w:rsidRDefault="00C8729E" w:rsidP="00C8729E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материалу делятся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29E" w:rsidRPr="00C8729E" w:rsidRDefault="00C8729E" w:rsidP="00C8729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Пластиковые;</w:t>
      </w:r>
    </w:p>
    <w:p w:rsidR="00C8729E" w:rsidRPr="00C8729E" w:rsidRDefault="00C8729E" w:rsidP="00C8729E">
      <w:pPr>
        <w:numPr>
          <w:ilvl w:val="0"/>
          <w:numId w:val="3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ПВХ;</w:t>
      </w:r>
    </w:p>
    <w:p w:rsidR="00C8729E" w:rsidRPr="00C8729E" w:rsidRDefault="00C8729E" w:rsidP="00C8729E">
      <w:pPr>
        <w:numPr>
          <w:ilvl w:val="0"/>
          <w:numId w:val="3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ПНД.</w:t>
      </w:r>
    </w:p>
    <w:p w:rsidR="00C8729E" w:rsidRPr="00C8729E" w:rsidRDefault="00C8729E" w:rsidP="00C87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Долговечны</w:t>
      </w:r>
      <w:proofErr w:type="gramEnd"/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прослужат до 50 лет.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Пластик  устойчив к температурным перегрузкам – выдерживает нагревание до 95 градусов по Цельсию. Не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подвержены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химическим реакциям, поэтому используются в загрязненной почве. ПВХ гораздо популярнее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полипропиленовых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канализации, особенно внутренней.</w:t>
      </w:r>
    </w:p>
    <w:p w:rsidR="00C8729E" w:rsidRPr="00C8729E" w:rsidRDefault="00C8729E" w:rsidP="00C8729E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72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Пластиковые трубы для отопления</w:t>
      </w:r>
    </w:p>
    <w:p w:rsidR="00C8729E" w:rsidRPr="00C8729E" w:rsidRDefault="00C8729E" w:rsidP="00C8729E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Отопление из стальных и чугунных изделий давно ушло в прошлое. Из-за сложности монтажа, соединения и дороговизны эти материалы оказались нерентабельны. На смену им пришел полипропилен. Для отопительных систем рекомендуется использовать полипропилен с армированием. Это повышает срок службы.</w:t>
      </w:r>
    </w:p>
    <w:p w:rsidR="00C8729E" w:rsidRPr="00C8729E" w:rsidRDefault="00C8729E" w:rsidP="00C8729E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Армирование разделяют на стекловолокно и алюминий. При первом варианте армирование внутри изделия, при втором – алюминий обволакивает снаружи.</w:t>
      </w:r>
    </w:p>
    <w:p w:rsidR="00C8729E" w:rsidRPr="00C8729E" w:rsidRDefault="00C8729E" w:rsidP="00C8729E">
      <w:pPr>
        <w:shd w:val="clear" w:color="auto" w:fill="FFFFFF"/>
        <w:spacing w:before="18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Стекловолокно предотвращает деформацию под воздействием перепадов температур и сильного нагрева. Стоимость на 30-40% выше, чем материала без армирования. Не стоит на этом экономить.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Армированные гарантируют долговечность отопительной системы.</w:t>
      </w:r>
      <w:proofErr w:type="gramEnd"/>
    </w:p>
    <w:p w:rsidR="00C8729E" w:rsidRPr="00C8729E" w:rsidRDefault="00C8729E" w:rsidP="00C87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пластиковых труб для отопления: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службы – до 50 лет.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Правильный подбор материала позволит забыть о замене и ремонте отопительной системы на длительный срок;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к химическим процессам. Пластик обходит сталь и чугун, поскольку абсолютно не подвержен ржавчине;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пластик –  мягкий материал, поток воды внутри не помешает жителям своим шумом;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соединения. Для монтажа отопления понадобится только специальный сварочный аппарат, который часто называют паяльником. Навыки сварки пластиковых моделей приобретаются буквально за 5 минут или за 2-3 сваренные между собой детали;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замерзании воды можно не беспокоиться о сохранности пластика с армированием;</w:t>
      </w:r>
    </w:p>
    <w:p w:rsidR="00C8729E" w:rsidRPr="00C8729E" w:rsidRDefault="00C8729E" w:rsidP="00C8729E">
      <w:pPr>
        <w:numPr>
          <w:ilvl w:val="0"/>
          <w:numId w:val="4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Низкая стоимость. Полипропилен для отопления дешевле металлических в два раза.</w:t>
      </w:r>
    </w:p>
    <w:p w:rsidR="00C8729E" w:rsidRPr="00C8729E" w:rsidRDefault="00C8729E" w:rsidP="00C87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Минусы пластиковых труб для отопления:</w:t>
      </w:r>
    </w:p>
    <w:p w:rsidR="00C8729E" w:rsidRPr="00C8729E" w:rsidRDefault="00C8729E" w:rsidP="00C87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выбор приводит к замене отопительной системы;</w:t>
      </w:r>
    </w:p>
    <w:p w:rsidR="00C8729E" w:rsidRPr="00C8729E" w:rsidRDefault="00C8729E" w:rsidP="00C872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Отопление из пластиковых труб уязвимо к огню.</w:t>
      </w:r>
    </w:p>
    <w:p w:rsidR="00C8729E" w:rsidRPr="00C8729E" w:rsidRDefault="00C8729E" w:rsidP="00C872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покупке учитывается:</w:t>
      </w:r>
    </w:p>
    <w:p w:rsidR="00C8729E" w:rsidRPr="00C8729E" w:rsidRDefault="00C8729E" w:rsidP="00C872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Давление. Указывается рядом с основной маркировкой. Например, PN25 – полипропиленовая труба, выдерживающая давление в 25 атмосфер. Подходит для большинства отопительных систем;</w:t>
      </w:r>
    </w:p>
    <w:p w:rsidR="00C8729E" w:rsidRPr="00C8729E" w:rsidRDefault="00C8729E" w:rsidP="00C8729E">
      <w:pPr>
        <w:numPr>
          <w:ilvl w:val="0"/>
          <w:numId w:val="6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Температура. Существуют два типа маркировки. Первый – это указание максимальной температуры. Обычно это 90 градусов по Цельсию. Второй – применение для горячей и холодной воды отмечается маркировкой </w:t>
      </w:r>
      <w:proofErr w:type="spell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hot&amp;cold</w:t>
      </w:r>
      <w:proofErr w:type="spell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729E" w:rsidRPr="00C8729E" w:rsidRDefault="00C8729E" w:rsidP="00C8729E">
      <w:pPr>
        <w:numPr>
          <w:ilvl w:val="0"/>
          <w:numId w:val="6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Армирование. Как говорилось выше – один из основных факторов выбора. Желательно выбирать варианты с армированием из стекловолокна;</w:t>
      </w:r>
    </w:p>
    <w:p w:rsidR="00C8729E" w:rsidRDefault="00C8729E" w:rsidP="00C8729E">
      <w:pPr>
        <w:numPr>
          <w:ilvl w:val="0"/>
          <w:numId w:val="6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Диаметр. Этот пункт зависит от помещения, в котором используется отопление. В частных домах для разводки используется диаметр от 32 до 40 мм. При врезке в радиатор используются 20 или 26-миллиметровые варианты.</w:t>
      </w:r>
    </w:p>
    <w:p w:rsidR="00C8729E" w:rsidRPr="00C8729E" w:rsidRDefault="00C8729E" w:rsidP="00C8729E">
      <w:pPr>
        <w:numPr>
          <w:ilvl w:val="0"/>
          <w:numId w:val="6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29E" w:rsidRPr="00C8729E" w:rsidRDefault="00C8729E" w:rsidP="00C8729E">
      <w:pPr>
        <w:pStyle w:val="2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C8729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Пластиковые трубы для водопровода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Pr="00C87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</w:t>
      </w:r>
      <w:proofErr w:type="gramEnd"/>
      <w:r w:rsidRPr="00C87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области водопровода пластик  вытеснил остальные материалы. В старых многоквартирных домах хозяева давно заменяют старую водопроводную систему из металла </w:t>
      </w:r>
      <w:proofErr w:type="gramStart"/>
      <w:r w:rsidRPr="00C87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</w:t>
      </w:r>
      <w:proofErr w:type="gramEnd"/>
      <w:r w:rsidRPr="00C8729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практичную пластиковую.</w:t>
      </w:r>
    </w:p>
    <w:p w:rsidR="00FC5B0A" w:rsidRDefault="00C8729E" w:rsidP="00F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Достоинства пластиковых труб для водопровода:</w:t>
      </w:r>
      <w:r w:rsid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5B0A" w:rsidRDefault="00FC5B0A" w:rsidP="00F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29E" w:rsidRPr="00C8729E" w:rsidRDefault="00C8729E" w:rsidP="00F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Пластиковые варианты гораздо дешевле, чем стальные;</w:t>
      </w:r>
      <w:r w:rsid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Экологичность.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решающих факторов. Поскольку они используются для проведения воды в санузел, к раковине, они не должны влиять на уровень загрязнения и состав воды. Что нельзя сказать о металле;</w:t>
      </w:r>
      <w:r w:rsidR="00FC5B0A" w:rsidRP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к коррозии и другим химическим реакциям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Металлические детали подвергаются ржавчине, а пластик – нет. Из-за этого вода не вступает в конта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вр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едными частицами и веществами. Из крана поступает относительно чистая вода. Но все равно, это не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 от установки водяного фильтра и не гарантирует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 чистую воду;</w:t>
      </w:r>
      <w:r w:rsidR="00FC5B0A" w:rsidRP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Легкость установки.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варианты для отопления, водопроводные монтируются за считанные минуты без использования  сложного дополнительного оборудования, кроме сварочного аппарата;</w:t>
      </w:r>
      <w:r w:rsidR="00FC5B0A" w:rsidRP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к резким температурным изменениям.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замерзании воды, труба не будет трескаться или лопаться. Также, при нагревании до высоких температур, материал не будет </w:t>
      </w:r>
      <w:proofErr w:type="gramStart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деформироваться и вздуваться</w:t>
      </w:r>
      <w:proofErr w:type="gramEnd"/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C5B0A" w:rsidRP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C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эксплуатации до 50 лет</w:t>
      </w:r>
      <w:r w:rsidRPr="00C8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позволит не заботиться о замене или ремонте долгие годы.</w:t>
      </w:r>
      <w:r w:rsidR="00FC5B0A" w:rsidRPr="00FC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87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минусам можно отнести только то, что пластик для водопровода нельзя эксплуатировать в пожароопасных условиях.</w:t>
      </w:r>
    </w:p>
    <w:p w:rsidR="00741747" w:rsidRDefault="00F94F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2-36 Пластмассовые изделия для систем вентиляции и кондиционирования воздуха.</w:t>
      </w:r>
    </w:p>
    <w:p w:rsidR="00741747" w:rsidRPr="00741747" w:rsidRDefault="00741747" w:rsidP="00741747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Много говорится о том, что все изделия из пластика засоряют природу. Почему так происходит? Все потому, что пластик – весьма «долгоиграющий» материал. Он плохо разлагается: изделия из него весьма </w:t>
      </w:r>
      <w:proofErr w:type="gramStart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долговечны и надежны</w:t>
      </w:r>
      <w:proofErr w:type="gramEnd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. Пластиковые воздуховоды для вентиляции прослужат гораздо дольше, чем та же оцинковка. Но как их выбрать?</w:t>
      </w:r>
    </w:p>
    <w:p w:rsidR="00741747" w:rsidRPr="00741747" w:rsidRDefault="00741747" w:rsidP="00741747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Все о разновидностях воздуховодов из пластика и способах их сборки вы узнаете из представленной нами статьи. Мы расскажем, в каком порядке производится прокладка пластиковых вентиляционных каналов. Объясним, как собрать отдельные части в одну безупречно работающую </w:t>
      </w:r>
      <w:proofErr w:type="gramStart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сеть</w:t>
      </w:r>
      <w:proofErr w:type="gramEnd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 и </w:t>
      </w:r>
      <w:proofErr w:type="gramStart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каким</w:t>
      </w:r>
      <w:proofErr w:type="gramEnd"/>
      <w:r w:rsidRPr="00741747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 образом ее закрепить.</w:t>
      </w:r>
    </w:p>
    <w:p w:rsidR="0031479A" w:rsidRDefault="0031479A" w:rsidP="00741747">
      <w:pPr>
        <w:rPr>
          <w:rFonts w:ascii="Times New Roman" w:hAnsi="Times New Roman" w:cs="Times New Roman"/>
          <w:sz w:val="28"/>
          <w:szCs w:val="28"/>
        </w:rPr>
      </w:pPr>
      <w:r w:rsidRPr="0031479A">
        <w:rPr>
          <w:rFonts w:ascii="Times New Roman" w:hAnsi="Times New Roman" w:cs="Times New Roman"/>
          <w:color w:val="35395A"/>
          <w:sz w:val="28"/>
          <w:szCs w:val="28"/>
        </w:rPr>
        <w:t>Воздуховоды представляют собой не что иное, как трубы, по которым циркулирует воздух, обеспечивая вентиляцию помещений. Они могут быть металлическими, в некоторых случаях, например, в стояках, асбоцементными или пластиковыми.</w:t>
      </w:r>
    </w:p>
    <w:p w:rsidR="0031479A" w:rsidRPr="0031479A" w:rsidRDefault="0031479A" w:rsidP="0031479A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31479A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Сейчас наиболее популярен именно пластик. При его сравнительной дешевизне он служит значительно дольше металла, подверженного коррозии, или асбоцемента, съедаемого сыростью, чрезмерной сухостью и прочими сторонними факторами.</w:t>
      </w:r>
    </w:p>
    <w:p w:rsidR="0031479A" w:rsidRPr="0031479A" w:rsidRDefault="0031479A" w:rsidP="0031479A">
      <w:pPr>
        <w:shd w:val="clear" w:color="auto" w:fill="EBF3F6"/>
        <w:spacing w:after="0" w:line="240" w:lineRule="auto"/>
        <w:rPr>
          <w:rFonts w:ascii="Ubuntu" w:eastAsia="Times New Roman" w:hAnsi="Ubuntu" w:cs="Arial"/>
          <w:color w:val="35395A"/>
          <w:sz w:val="18"/>
          <w:szCs w:val="18"/>
          <w:lang w:eastAsia="ru-RU"/>
        </w:rPr>
      </w:pPr>
      <w:r>
        <w:rPr>
          <w:rFonts w:ascii="Ubuntu" w:eastAsia="Times New Roman" w:hAnsi="Ubuntu" w:cs="Arial"/>
          <w:noProof/>
          <w:color w:val="535E9B"/>
          <w:sz w:val="18"/>
          <w:szCs w:val="18"/>
          <w:lang w:eastAsia="ru-RU"/>
        </w:rPr>
        <w:drawing>
          <wp:inline distT="0" distB="0" distL="0" distR="0">
            <wp:extent cx="4852560" cy="3554233"/>
            <wp:effectExtent l="19050" t="0" r="5190" b="0"/>
            <wp:docPr id="1" name="Рисунок 1" descr="Круглые пластиковые воздуховод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ые пластиковые воздуховод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50" cy="355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1C" w:rsidRDefault="00E9251C" w:rsidP="0031479A">
      <w:pPr>
        <w:rPr>
          <w:rFonts w:ascii="Times New Roman" w:hAnsi="Times New Roman" w:cs="Times New Roman"/>
          <w:sz w:val="28"/>
          <w:szCs w:val="28"/>
        </w:rPr>
      </w:pP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b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b/>
          <w:color w:val="35395A"/>
          <w:sz w:val="28"/>
          <w:szCs w:val="28"/>
          <w:lang w:eastAsia="ru-RU"/>
        </w:rPr>
        <w:lastRenderedPageBreak/>
        <w:t>Что следует учитывать при выборе пластиковых воздуховодов:</w:t>
      </w:r>
    </w:p>
    <w:p w:rsidR="00435BC1" w:rsidRPr="00435BC1" w:rsidRDefault="00435BC1" w:rsidP="00435BC1">
      <w:pPr>
        <w:numPr>
          <w:ilvl w:val="0"/>
          <w:numId w:val="8"/>
        </w:numPr>
        <w:spacing w:before="100" w:beforeAutospacing="1" w:after="100" w:afterAutospacing="1" w:line="326" w:lineRule="atLeast"/>
        <w:ind w:left="501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Изнутри пластиковые трубы должны быть предельно гладкими. В этом случае совершенно не будет осуществляться трение воздуха о стенки, и воздушные потоки будут циркулировать в такой конструкции с наибольшей эффективностью. </w:t>
      </w:r>
    </w:p>
    <w:p w:rsidR="00435BC1" w:rsidRPr="00435BC1" w:rsidRDefault="00435BC1" w:rsidP="00435BC1">
      <w:pPr>
        <w:numPr>
          <w:ilvl w:val="0"/>
          <w:numId w:val="8"/>
        </w:numPr>
        <w:spacing w:before="100" w:beforeAutospacing="1" w:after="100" w:afterAutospacing="1" w:line="326" w:lineRule="atLeast"/>
        <w:ind w:left="501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В случае монтажа вентиляции естественного типа, не усиленной вентиляторами, от рифленых трубопроводов лучше отказаться. Рифленые стенки вен</w:t>
      </w:r>
      <w:r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тиляционных </w:t>
      </w: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каналов, особенно на поворотах, </w:t>
      </w:r>
      <w:proofErr w:type="gramStart"/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будут задерживать потоки воздуха и вентилирование</w:t>
      </w:r>
      <w:proofErr w:type="gramEnd"/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 будет осуществляться не в полную силу. </w:t>
      </w:r>
    </w:p>
    <w:p w:rsidR="00435BC1" w:rsidRPr="00435BC1" w:rsidRDefault="00435BC1" w:rsidP="00435BC1">
      <w:pPr>
        <w:numPr>
          <w:ilvl w:val="0"/>
          <w:numId w:val="8"/>
        </w:numPr>
        <w:spacing w:before="100" w:beforeAutospacing="1" w:after="100" w:afterAutospacing="1" w:line="326" w:lineRule="atLeast"/>
        <w:ind w:left="501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Предпочтение стоит отдавать тому производителю, у которого сочленения пластиковых сегментов воздуховода осуществляется с наилучшей герметичностью. </w:t>
      </w: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Слишком твердый пластик – это плохой признак. При нажатии труба должна слегка поддаваться. Чрезмерно плотный и грубый материал прослужит меньше, чем мягкий. Скорее всего, он станет </w:t>
      </w:r>
      <w:proofErr w:type="gramStart"/>
      <w:r w:rsidRPr="00435BC1">
        <w:rPr>
          <w:rFonts w:ascii="Times New Roman" w:eastAsia="Times New Roman" w:hAnsi="Times New Roman" w:cs="Times New Roman"/>
          <w:i/>
          <w:color w:val="35395A"/>
          <w:sz w:val="28"/>
          <w:szCs w:val="28"/>
          <w:lang w:eastAsia="ru-RU"/>
        </w:rPr>
        <w:t>сыпаться и крошиться</w:t>
      </w:r>
      <w:proofErr w:type="gramEnd"/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 на протяжении первого же десятилетия использования вентиляционной системы.</w:t>
      </w:r>
    </w:p>
    <w:p w:rsidR="00435BC1" w:rsidRPr="00435BC1" w:rsidRDefault="00435BC1" w:rsidP="00435BC1">
      <w:pPr>
        <w:shd w:val="clear" w:color="auto" w:fill="EBF3F6"/>
        <w:spacing w:after="0" w:line="240" w:lineRule="auto"/>
        <w:rPr>
          <w:rFonts w:ascii="Ubuntu" w:eastAsia="Times New Roman" w:hAnsi="Ubuntu" w:cs="Arial"/>
          <w:color w:val="35395A"/>
          <w:sz w:val="18"/>
          <w:szCs w:val="18"/>
          <w:lang w:eastAsia="ru-RU"/>
        </w:rPr>
      </w:pPr>
      <w:r>
        <w:rPr>
          <w:rFonts w:ascii="Ubuntu" w:eastAsia="Times New Roman" w:hAnsi="Ubuntu" w:cs="Arial"/>
          <w:noProof/>
          <w:color w:val="535E9B"/>
          <w:sz w:val="18"/>
          <w:szCs w:val="18"/>
          <w:lang w:eastAsia="ru-RU"/>
        </w:rPr>
        <w:drawing>
          <wp:inline distT="0" distB="0" distL="0" distR="0">
            <wp:extent cx="5268568" cy="4285753"/>
            <wp:effectExtent l="19050" t="0" r="8282" b="0"/>
            <wp:docPr id="3" name="Рисунок 3" descr="Сегменты пластиковых канализационных трубопроводов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гменты пластиковых канализационных трубопроводов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03" cy="42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lastRenderedPageBreak/>
        <w:t>При естественном обороте воздуха необходимо обращать внимание на следующие показатели:</w:t>
      </w:r>
    </w:p>
    <w:p w:rsidR="00435BC1" w:rsidRPr="00435BC1" w:rsidRDefault="00435BC1" w:rsidP="00435BC1">
      <w:pPr>
        <w:numPr>
          <w:ilvl w:val="0"/>
          <w:numId w:val="9"/>
        </w:numPr>
        <w:spacing w:before="100" w:beforeAutospacing="1" w:after="100" w:afterAutospacing="1" w:line="326" w:lineRule="atLeast"/>
        <w:ind w:left="501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избыток влаги в воздухе (можно измерить с помощью гигрометра) – выражается в появлении грибка на стенах и потолке, а так же запотевании оконных стекол в зимний период времени;</w:t>
      </w:r>
    </w:p>
    <w:p w:rsidR="00435BC1" w:rsidRPr="00435BC1" w:rsidRDefault="00435BC1" w:rsidP="00435BC1">
      <w:pPr>
        <w:numPr>
          <w:ilvl w:val="0"/>
          <w:numId w:val="9"/>
        </w:numPr>
        <w:spacing w:before="100" w:beforeAutospacing="1" w:after="100" w:afterAutospacing="1" w:line="326" w:lineRule="atLeast"/>
        <w:ind w:left="501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недостаток кислорода или избыток углекислого газа (можно измерить с помощью газоанализатора) – выражается в затруднении дыхания всех людей, которые находятся в квартире.</w:t>
      </w: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b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Если такие эффекты можно наблюдать во всей квартире, то это означает недостаток общей приточной или вытяжной вентиляции. Если они происходят в отдельных помещениях, то это свидетельствует о локальных проблемах воздухообмена, связанных с образованием зон застоя воздуха.</w:t>
      </w:r>
      <w:r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 xml:space="preserve">  </w:t>
      </w:r>
      <w:r w:rsidRPr="00435BC1">
        <w:rPr>
          <w:rFonts w:ascii="Times New Roman" w:eastAsia="Times New Roman" w:hAnsi="Times New Roman" w:cs="Times New Roman"/>
          <w:b/>
          <w:color w:val="35395A"/>
          <w:sz w:val="28"/>
          <w:szCs w:val="28"/>
          <w:lang w:eastAsia="ru-RU"/>
        </w:rPr>
        <w:t>Как обеспечить циркуляцию воздуха?</w:t>
      </w: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Согласно пунктам 9.6 и 9.7 СП 54.13330.2016 приток наружного воздуха необходимо обеспечить в жилых комнатах и кухне, а удаление – из кухонь, ванных комнат и уборных.</w:t>
      </w: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При этом недопустимо попадание воздуха из технических помещений в другие части квартиры. Он должен быть выведен непосредственно в вентиляционную шахту.</w:t>
      </w:r>
    </w:p>
    <w:p w:rsidR="00435BC1" w:rsidRPr="00435BC1" w:rsidRDefault="00435BC1" w:rsidP="00435BC1">
      <w:pPr>
        <w:spacing w:after="213" w:line="376" w:lineRule="atLeast"/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</w:pPr>
      <w:r w:rsidRPr="00435BC1">
        <w:rPr>
          <w:rFonts w:ascii="Times New Roman" w:eastAsia="Times New Roman" w:hAnsi="Times New Roman" w:cs="Times New Roman"/>
          <w:color w:val="35395A"/>
          <w:sz w:val="28"/>
          <w:szCs w:val="28"/>
          <w:lang w:eastAsia="ru-RU"/>
        </w:rPr>
        <w:t>Таким образом, достаточно легко составить схему движения воздуха в зависимости от планировки квартиры, когда его поступление извне будет осуществляться в помещениях имеющих окна, а отток происходить в местах выходов вентиляционных шахт.</w:t>
      </w:r>
    </w:p>
    <w:p w:rsidR="00435BC1" w:rsidRDefault="00435BC1" w:rsidP="00435BC1">
      <w:pPr>
        <w:shd w:val="clear" w:color="auto" w:fill="EBF3F6"/>
        <w:spacing w:after="0" w:line="240" w:lineRule="auto"/>
        <w:rPr>
          <w:rFonts w:ascii="Ubuntu" w:eastAsia="Times New Roman" w:hAnsi="Ubuntu" w:cs="Arial"/>
          <w:color w:val="35395A"/>
          <w:sz w:val="18"/>
          <w:szCs w:val="18"/>
          <w:lang w:eastAsia="ru-RU"/>
        </w:rPr>
      </w:pPr>
      <w:r>
        <w:rPr>
          <w:rFonts w:ascii="Ubuntu" w:eastAsia="Times New Roman" w:hAnsi="Ubuntu" w:cs="Arial"/>
          <w:noProof/>
          <w:color w:val="35395A"/>
          <w:sz w:val="18"/>
          <w:szCs w:val="18"/>
          <w:lang w:eastAsia="ru-RU"/>
        </w:rPr>
        <w:drawing>
          <wp:inline distT="0" distB="0" distL="0" distR="0">
            <wp:extent cx="4505243" cy="2687541"/>
            <wp:effectExtent l="19050" t="0" r="0" b="0"/>
            <wp:docPr id="5" name="Рисунок 5" descr="Схема движения воздуха по кварт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движения воздуха по кварти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243" cy="26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BC1" w:rsidRPr="00435BC1" w:rsidRDefault="00435BC1" w:rsidP="00435BC1">
      <w:pPr>
        <w:shd w:val="clear" w:color="auto" w:fill="EBF3F6"/>
        <w:spacing w:after="0" w:line="240" w:lineRule="auto"/>
        <w:rPr>
          <w:rFonts w:ascii="Ubuntu" w:eastAsia="Times New Roman" w:hAnsi="Ubuntu" w:cs="Arial"/>
          <w:color w:val="35395A"/>
          <w:sz w:val="16"/>
          <w:szCs w:val="16"/>
          <w:lang w:eastAsia="ru-RU"/>
        </w:rPr>
      </w:pPr>
    </w:p>
    <w:p w:rsidR="006C6006" w:rsidRDefault="006C6006" w:rsidP="0031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доклад на тему «Полимерные материалы и стеклопластик»</w:t>
      </w:r>
    </w:p>
    <w:p w:rsidR="0011502D" w:rsidRDefault="00F97A16" w:rsidP="0031479A">
      <w:pPr>
        <w:rPr>
          <w:rFonts w:ascii="Times New Roman" w:hAnsi="Times New Roman" w:cs="Times New Roman"/>
          <w:b/>
          <w:sz w:val="28"/>
          <w:szCs w:val="28"/>
        </w:rPr>
      </w:pPr>
      <w:r w:rsidRPr="00792430">
        <w:rPr>
          <w:rFonts w:ascii="Times New Roman" w:hAnsi="Times New Roman" w:cs="Times New Roman"/>
          <w:b/>
          <w:sz w:val="28"/>
          <w:szCs w:val="28"/>
        </w:rPr>
        <w:lastRenderedPageBreak/>
        <w:t>2-38 Практическое занятие №4 Изучение сортамента пластмассовых труб для систем водоснабжения.</w:t>
      </w:r>
    </w:p>
    <w:p w:rsidR="0011502D" w:rsidRPr="0011502D" w:rsidRDefault="0011502D" w:rsidP="0011502D">
      <w:pPr>
        <w:pStyle w:val="2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02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классификация труб из полипропилена</w:t>
      </w:r>
    </w:p>
    <w:p w:rsidR="0011502D" w:rsidRDefault="0011502D" w:rsidP="001150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502D">
        <w:rPr>
          <w:rFonts w:ascii="Times New Roman" w:hAnsi="Times New Roman" w:cs="Times New Roman"/>
          <w:color w:val="000000"/>
          <w:sz w:val="28"/>
          <w:szCs w:val="28"/>
        </w:rPr>
        <w:t xml:space="preserve">Полипропиленовые трубы </w:t>
      </w:r>
      <w:proofErr w:type="gramStart"/>
      <w:r w:rsidRPr="0011502D">
        <w:rPr>
          <w:rFonts w:ascii="Times New Roman" w:hAnsi="Times New Roman" w:cs="Times New Roman"/>
          <w:color w:val="000000"/>
          <w:sz w:val="28"/>
          <w:szCs w:val="28"/>
        </w:rPr>
        <w:t>изготавливаются согласно ГОСТ и их размеры регламентированы</w:t>
      </w:r>
      <w:proofErr w:type="gramEnd"/>
      <w:r w:rsidRPr="0011502D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стандартом. Диаметр внутренний магистралей – от 10 до 1200 мм, толщина стенок зависит от конструктивных особенностей. Классифицируются: по составу сырья, по давлению, назначению.</w:t>
      </w:r>
      <w:r w:rsidR="007C52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52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52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502D">
        <w:rPr>
          <w:rFonts w:ascii="Times New Roman" w:hAnsi="Times New Roman" w:cs="Times New Roman"/>
          <w:color w:val="000000"/>
          <w:sz w:val="28"/>
          <w:szCs w:val="28"/>
        </w:rPr>
        <w:t xml:space="preserve"> В настоящее время существует вариант армирования магистрали из полипропилена стекловолокном. Это позволяет избежать расслаивания водоводов в процессе эксплуатации, а при монтаже – потерь времени на зачистку срезов при сварке. Системы с армированием сеткой из стекловолокна наиболее предпочтительны, так как обеспечивают быстрый монтаж, устойчивость к деформации, увеличенный срок эксплуатации без ремонтов.</w:t>
      </w:r>
    </w:p>
    <w:p w:rsidR="007C5218" w:rsidRDefault="007C5218" w:rsidP="007C52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502D">
        <w:rPr>
          <w:rFonts w:ascii="Times New Roman" w:hAnsi="Times New Roman" w:cs="Times New Roman"/>
          <w:color w:val="000000"/>
          <w:sz w:val="28"/>
          <w:szCs w:val="28"/>
        </w:rPr>
        <w:t>Производители выпускают полипропиленовые трубы разного диаметра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02D">
        <w:rPr>
          <w:rFonts w:ascii="Times New Roman" w:hAnsi="Times New Roman" w:cs="Times New Roman"/>
          <w:color w:val="000000"/>
          <w:sz w:val="28"/>
          <w:szCs w:val="28"/>
        </w:rPr>
        <w:t xml:space="preserve">Трубы полипропиленовые ГОСТ </w:t>
      </w:r>
      <w:proofErr w:type="gramStart"/>
      <w:r w:rsidRPr="0011502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1502D">
        <w:rPr>
          <w:rFonts w:ascii="Times New Roman" w:hAnsi="Times New Roman" w:cs="Times New Roman"/>
          <w:color w:val="000000"/>
          <w:sz w:val="28"/>
          <w:szCs w:val="28"/>
        </w:rPr>
        <w:t xml:space="preserve"> 52134-2003</w:t>
      </w:r>
      <w:r w:rsidR="0011502D">
        <w:rPr>
          <w:rFonts w:ascii="roboto" w:hAnsi="roboto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14510" cy="2091193"/>
            <wp:effectExtent l="19050" t="0" r="5190" b="0"/>
            <wp:docPr id="7" name="Рисунок 7" descr="https://trubyisantehnika.ru/images/diametripolipropilenovixtrubrazmerivmmta_478E5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ubyisantehnika.ru/images/diametripolipropilenovixtrubrazmerivmmta_478E5F1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89" cy="209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2D" w:rsidRDefault="0011502D" w:rsidP="007C5218">
      <w:pPr>
        <w:shd w:val="clear" w:color="auto" w:fill="FFFFFF"/>
        <w:spacing w:before="100" w:beforeAutospacing="1" w:after="240" w:line="360" w:lineRule="atLeast"/>
        <w:rPr>
          <w:rFonts w:ascii="roboto" w:hAnsi="roboto" w:cs="Arial"/>
          <w:color w:val="000000"/>
          <w:sz w:val="20"/>
          <w:szCs w:val="20"/>
        </w:rPr>
      </w:pPr>
      <w:r>
        <w:rPr>
          <w:rFonts w:ascii="roboto" w:hAnsi="roboto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00373" cy="2751151"/>
            <wp:effectExtent l="19050" t="0" r="0" b="0"/>
            <wp:docPr id="8" name="Рисунок 8" descr="https://trubyisantehnika.ru/images/diametripolipropilenovixtrubrazmerivmmta_A6C0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rubyisantehnika.ru/images/diametripolipropilenovixtrubrazmerivmmta_A6C002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343" cy="275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2D" w:rsidRDefault="0011502D" w:rsidP="00115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 w:cs="Arial"/>
          <w:color w:val="000000"/>
          <w:sz w:val="20"/>
          <w:szCs w:val="20"/>
        </w:rPr>
      </w:pPr>
      <w:r w:rsidRPr="001150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Полипропиленовые трубы для отопления: технические характеристики, фитинги, размеры</w:t>
      </w:r>
      <w:r>
        <w:rPr>
          <w:rFonts w:ascii="roboto" w:hAnsi="roboto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3135" cy="3434715"/>
            <wp:effectExtent l="19050" t="0" r="0" b="0"/>
            <wp:docPr id="9" name="Рисунок 9" descr="https://trubyisantehnika.ru/images/diametripolipropilenovixtrubrazmerivmmta_51A9D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ubyisantehnika.ru/images/diametripolipropilenovixtrubrazmerivmmta_51A9D3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2D" w:rsidRPr="0011502D" w:rsidRDefault="0011502D" w:rsidP="0011502D">
      <w:pPr>
        <w:shd w:val="clear" w:color="auto" w:fill="FFFFFF"/>
        <w:spacing w:before="100" w:beforeAutospacing="1" w:after="2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502D">
        <w:rPr>
          <w:rFonts w:ascii="Times New Roman" w:hAnsi="Times New Roman" w:cs="Times New Roman"/>
          <w:color w:val="000000"/>
          <w:sz w:val="28"/>
          <w:szCs w:val="28"/>
        </w:rPr>
        <w:t>Полипропиленовые трубы с каждым годом завоевывают новые пространства – их применяют во многих отраслях производства: машиностроении, сельского хозяйства и, прежде всего, в системах отопления, водопровода и канализации. Размеры и конфигурация ПП труб регламентируются ГОСТ. Изделия делят на типы в зависимости от качественного состава сырья, а именно от степени модификации основного полимера различными добавками.</w:t>
      </w: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47361C" w:rsidP="0011502D">
      <w:pPr>
        <w:rPr>
          <w:rFonts w:ascii="Times New Roman" w:hAnsi="Times New Roman" w:cs="Times New Roman"/>
          <w:b/>
          <w:sz w:val="28"/>
          <w:szCs w:val="28"/>
        </w:rPr>
      </w:pPr>
    </w:p>
    <w:p w:rsidR="0047361C" w:rsidRDefault="005B465F" w:rsidP="0011502D">
      <w:pPr>
        <w:rPr>
          <w:rFonts w:ascii="Times New Roman" w:hAnsi="Times New Roman" w:cs="Times New Roman"/>
          <w:b/>
          <w:sz w:val="28"/>
          <w:szCs w:val="28"/>
        </w:rPr>
      </w:pPr>
      <w:r w:rsidRPr="005B465F">
        <w:rPr>
          <w:rFonts w:ascii="Times New Roman" w:hAnsi="Times New Roman" w:cs="Times New Roman"/>
          <w:b/>
          <w:sz w:val="28"/>
          <w:szCs w:val="28"/>
        </w:rPr>
        <w:lastRenderedPageBreak/>
        <w:t>2-40 Асбестоцементные 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B465F">
        <w:rPr>
          <w:rFonts w:ascii="Times New Roman" w:hAnsi="Times New Roman" w:cs="Times New Roman"/>
          <w:b/>
          <w:sz w:val="28"/>
          <w:szCs w:val="28"/>
        </w:rPr>
        <w:t xml:space="preserve"> изделия из них.</w:t>
      </w:r>
    </w:p>
    <w:p w:rsidR="0047361C" w:rsidRPr="0047361C" w:rsidRDefault="0047361C" w:rsidP="0047361C">
      <w:pPr>
        <w:spacing w:after="132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Группу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минералов, которые имеют волокнистое строение и имеющих способность распадаться еще на более тонкие волокна, при механическом воздействии – называют асбестом.</w:t>
      </w:r>
    </w:p>
    <w:p w:rsidR="0047361C" w:rsidRPr="0047361C" w:rsidRDefault="0047361C" w:rsidP="0047361C">
      <w:pPr>
        <w:spacing w:after="132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Асбестоцемент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это искусственный строительный каменный материал, получаемый благодаря смеси, состоящей из воды, цемента и асбеста. На начальном этапе, до начала схватывания, асбестоцемент, благодаря армирующему эффекту волокон асбеста, обладает отличной прочностью на растяжение и изгиб, именно на этом этапе и формируют изделия различной формы. Уже в готовом затвердевшем виде, асбестоцементные изделия обладают множеством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ценных технических свойств: имеют высокую механическую прочность при изгибе, относительно небольшую объемную массу, малые теплопроводность и водопроницаемость, высокие морозостойкость и огнестойкость, стойкость против выщелачивания минерализованными водами. Благодаря этим свойствам готового асбестоцемента, позволяют изготовлять из него материалы и изделия в широком ассортименте. Пониженная прочность при обильном насыщении водой и хрупкость, это лишь единственные недостатки асбестоцемента, в отличи</w:t>
      </w:r>
      <w:proofErr w:type="gram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</w:t>
      </w:r>
      <w:proofErr w:type="gram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 других </w:t>
      </w:r>
      <w:hyperlink r:id="rId15" w:history="1">
        <w:r w:rsidRPr="0047361C">
          <w:rPr>
            <w:rFonts w:ascii="Times New Roman" w:eastAsia="Times New Roman" w:hAnsi="Times New Roman" w:cs="Times New Roman"/>
            <w:color w:val="1FA7DA"/>
            <w:sz w:val="28"/>
            <w:szCs w:val="28"/>
            <w:lang w:eastAsia="ru-RU"/>
          </w:rPr>
          <w:t>прокладочных материалов</w:t>
        </w:r>
      </w:hyperlink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47361C" w:rsidRPr="0047361C" w:rsidRDefault="0047361C" w:rsidP="0047361C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Асбестоцементные изделия в зависимости от применения, можно разделить: на кровельные, стеновые, трубы и короба, электроизоляционные доски и изделия специального назначения.</w:t>
      </w:r>
    </w:p>
    <w:p w:rsidR="0047361C" w:rsidRPr="0047361C" w:rsidRDefault="0047361C" w:rsidP="0047361C">
      <w:pPr>
        <w:spacing w:after="132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Виды</w:t>
      </w: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асбестоцементных изделий:</w:t>
      </w:r>
    </w:p>
    <w:p w:rsidR="0047361C" w:rsidRPr="0047361C" w:rsidRDefault="0047361C" w:rsidP="0047361C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Плоский шифер прессованный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практически применяется во всех сферах строительства, как домостроения, так и дачного хозяйства. Прессованный плоский шифер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прочный и долговечный, </w:t>
      </w:r>
      <w:proofErr w:type="spell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шумонепроницаемый</w:t>
      </w:r>
      <w:proofErr w:type="spell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</w:t>
      </w:r>
      <w:proofErr w:type="spell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пожаробезопасный</w:t>
      </w:r>
      <w:proofErr w:type="spell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его можно использовать для строительных и отделочных работ как внутри, так и снаружи здания.</w:t>
      </w:r>
    </w:p>
    <w:p w:rsidR="0047361C" w:rsidRPr="0047361C" w:rsidRDefault="0047361C" w:rsidP="0047361C">
      <w:pPr>
        <w:spacing w:after="132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Плоский шифер непрессованный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в отличие от </w:t>
      </w:r>
      <w:proofErr w:type="gram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прессованного</w:t>
      </w:r>
      <w:proofErr w:type="gram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он более экономичен, но менее прочен и используется в основном для внутренней отделки зданий. Его толщина составляет от 6 до 40 мм.</w:t>
      </w:r>
    </w:p>
    <w:p w:rsidR="0047361C" w:rsidRPr="0047361C" w:rsidRDefault="0047361C" w:rsidP="0047361C">
      <w:pPr>
        <w:spacing w:after="132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7361C" w:rsidRPr="0047361C" w:rsidRDefault="0047361C" w:rsidP="0047361C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Шифер волновой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– </w:t>
      </w:r>
      <w:proofErr w:type="gram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</w:t>
      </w:r>
      <w:proofErr w:type="gram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 кровельный шифер, самый популярный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недорогой из всех кровельных материалов. Почему выбирают волновой шифер? Все просто: он твердый и крепкий, менее подвержен нагреву, в отличие от </w:t>
      </w:r>
      <w:proofErr w:type="spell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металлочерепицы</w:t>
      </w:r>
      <w:proofErr w:type="spell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является негорючим материалом, обладает </w:t>
      </w:r>
      <w:proofErr w:type="spell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электроизоляцией</w:t>
      </w:r>
      <w:proofErr w:type="spell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также легко при надобности его можно заменить. Сегодня в продаже шифер волновой разных расцветок, кроме того, что он легко укладывается, но и придает эстетически красивый вид.</w:t>
      </w:r>
    </w:p>
    <w:p w:rsidR="0047361C" w:rsidRPr="0047361C" w:rsidRDefault="0047361C" w:rsidP="0047361C">
      <w:pPr>
        <w:spacing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7361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Трубы асбестоцементные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выпускают двух видов: безнапорные и напорные. Первые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основном применяются при строительстве сточных 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трубопроводов, дренажных коллекторов, а также при строительстве телефонных каналов. </w:t>
      </w:r>
      <w:proofErr w:type="gramStart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Напорные</w:t>
      </w:r>
      <w:proofErr w:type="gramEnd"/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736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выдерживающие давление от шести до двенадцати атмосфер, применяют для сетей водопровода с гидравлическим давлением.</w:t>
      </w:r>
    </w:p>
    <w:p w:rsidR="006C6006" w:rsidRDefault="00372D11" w:rsidP="004736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7253" cy="3267986"/>
            <wp:effectExtent l="19050" t="0" r="2397" b="0"/>
            <wp:docPr id="24" name="Рисунок 24" descr="https://img01.kupiprodai.ru/042016/1460530778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01.kupiprodai.ru/042016/14605307788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71" cy="326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11" w:rsidRDefault="00372D11" w:rsidP="004736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8290"/>
            <wp:effectExtent l="19050" t="0" r="3175" b="0"/>
            <wp:docPr id="27" name="Рисунок 27" descr="http://s14.dibi.ru/moskva/pic_800_600/33556701/51f0d5704638df1af91bc2b30a62c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14.dibi.ru/moskva/pic_800_600/33556701/51f0d5704638df1af91bc2b30a62c8f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F4" w:rsidRDefault="00BD29F4" w:rsidP="0047361C">
      <w:pPr>
        <w:rPr>
          <w:rFonts w:ascii="Times New Roman" w:hAnsi="Times New Roman" w:cs="Times New Roman"/>
          <w:sz w:val="28"/>
          <w:szCs w:val="28"/>
        </w:rPr>
      </w:pPr>
    </w:p>
    <w:p w:rsidR="00BD29F4" w:rsidRDefault="00BD29F4" w:rsidP="0047361C">
      <w:pPr>
        <w:rPr>
          <w:rFonts w:ascii="Times New Roman" w:hAnsi="Times New Roman" w:cs="Times New Roman"/>
          <w:b/>
          <w:sz w:val="28"/>
          <w:szCs w:val="28"/>
        </w:rPr>
      </w:pPr>
      <w:r w:rsidRPr="00BD29F4">
        <w:rPr>
          <w:rFonts w:ascii="Times New Roman" w:hAnsi="Times New Roman" w:cs="Times New Roman"/>
          <w:b/>
          <w:sz w:val="28"/>
          <w:szCs w:val="28"/>
        </w:rPr>
        <w:lastRenderedPageBreak/>
        <w:t>2-42 Керамические, стеклянные материалы и изделия из них.</w:t>
      </w:r>
    </w:p>
    <w:p w:rsidR="00C471C5" w:rsidRDefault="00BD29F4" w:rsidP="00BD29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29F4">
        <w:rPr>
          <w:rFonts w:ascii="Times New Roman" w:hAnsi="Times New Roman" w:cs="Times New Roman"/>
          <w:color w:val="000000"/>
          <w:sz w:val="28"/>
          <w:szCs w:val="28"/>
        </w:rPr>
        <w:t xml:space="preserve">Керамические материалы – искусственные каменные материалы, полученные из природных глин или глиняных смесей с минеральными добавками путем формования, сушки и последующего обжига. Слово «керамика» (греч. </w:t>
      </w:r>
      <w:proofErr w:type="spellStart"/>
      <w:r w:rsidRPr="00BD29F4">
        <w:rPr>
          <w:rFonts w:ascii="Times New Roman" w:hAnsi="Times New Roman" w:cs="Times New Roman"/>
          <w:color w:val="000000"/>
          <w:sz w:val="28"/>
          <w:szCs w:val="28"/>
        </w:rPr>
        <w:t>ceramos</w:t>
      </w:r>
      <w:proofErr w:type="spellEnd"/>
      <w:r w:rsidRPr="00BD29F4">
        <w:rPr>
          <w:rFonts w:ascii="Times New Roman" w:hAnsi="Times New Roman" w:cs="Times New Roman"/>
          <w:color w:val="000000"/>
          <w:sz w:val="28"/>
          <w:szCs w:val="28"/>
        </w:rPr>
        <w:t>) означает обожженная глина. Из нее изготовляли обожженный кирпич, кровельную черепицу, водопроводные трубы, архитектурные детали. Керамические материалы являются самыми древними из всех искусственных каменных материалов.</w:t>
      </w:r>
      <w:r w:rsidR="00C471C5" w:rsidRPr="00C471C5">
        <w:rPr>
          <w:color w:val="000000"/>
        </w:rPr>
        <w:t xml:space="preserve"> </w:t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>
        <w:rPr>
          <w:color w:val="000000"/>
        </w:rPr>
        <w:tab/>
      </w:r>
      <w:r w:rsidR="00C471C5" w:rsidRPr="00C471C5">
        <w:rPr>
          <w:rFonts w:ascii="Times New Roman" w:hAnsi="Times New Roman" w:cs="Times New Roman"/>
          <w:color w:val="000000"/>
          <w:sz w:val="28"/>
          <w:szCs w:val="28"/>
        </w:rPr>
        <w:t>Большинство производителей выпускают плитку коллекциями. Обычно в них представлена фоновая (базовая) плитка двух цветов - для стен и цоколей, несколько видов декоров - плитка того же формата, что и базовая, но с дополнительным орнаментом или рельефом, бордюры и даже панно. Все чаще в коллекцию включают и напольную плитку.</w:t>
      </w:r>
    </w:p>
    <w:p w:rsidR="00C471C5" w:rsidRDefault="00C471C5" w:rsidP="00BD29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37262"/>
            <wp:effectExtent l="19050" t="0" r="3175" b="0"/>
            <wp:docPr id="36" name="Рисунок 36" descr="http://900igr.net/up/datai/215354/0010-00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900igr.net/up/datai/215354/0010-008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1C5" w:rsidRDefault="00C471C5" w:rsidP="00BD29F4">
      <w:pPr>
        <w:rPr>
          <w:rFonts w:ascii="Times New Roman" w:hAnsi="Times New Roman" w:cs="Times New Roman"/>
          <w:sz w:val="28"/>
          <w:szCs w:val="28"/>
        </w:rPr>
      </w:pPr>
    </w:p>
    <w:p w:rsidR="00BD29F4" w:rsidRPr="00C471C5" w:rsidRDefault="00BD29F4" w:rsidP="00C471C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29F4" w:rsidRPr="00C471C5" w:rsidSect="0079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8D" w:rsidRDefault="00D7138D" w:rsidP="006C6006">
      <w:pPr>
        <w:spacing w:after="0" w:line="240" w:lineRule="auto"/>
      </w:pPr>
      <w:r>
        <w:separator/>
      </w:r>
    </w:p>
  </w:endnote>
  <w:endnote w:type="continuationSeparator" w:id="0">
    <w:p w:rsidR="00D7138D" w:rsidRDefault="00D7138D" w:rsidP="006C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8D" w:rsidRDefault="00D7138D" w:rsidP="006C6006">
      <w:pPr>
        <w:spacing w:after="0" w:line="240" w:lineRule="auto"/>
      </w:pPr>
      <w:r>
        <w:separator/>
      </w:r>
    </w:p>
  </w:footnote>
  <w:footnote w:type="continuationSeparator" w:id="0">
    <w:p w:rsidR="00D7138D" w:rsidRDefault="00D7138D" w:rsidP="006C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11FB"/>
    <w:multiLevelType w:val="multilevel"/>
    <w:tmpl w:val="20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3929"/>
    <w:multiLevelType w:val="multilevel"/>
    <w:tmpl w:val="107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03AE6"/>
    <w:multiLevelType w:val="multilevel"/>
    <w:tmpl w:val="744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128"/>
    <w:multiLevelType w:val="multilevel"/>
    <w:tmpl w:val="5B5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32BF2"/>
    <w:multiLevelType w:val="multilevel"/>
    <w:tmpl w:val="291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22F29"/>
    <w:multiLevelType w:val="multilevel"/>
    <w:tmpl w:val="E3C2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225F5"/>
    <w:multiLevelType w:val="multilevel"/>
    <w:tmpl w:val="DAEC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337A0"/>
    <w:multiLevelType w:val="multilevel"/>
    <w:tmpl w:val="EFE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F550E"/>
    <w:multiLevelType w:val="multilevel"/>
    <w:tmpl w:val="7C2A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B311C"/>
    <w:multiLevelType w:val="multilevel"/>
    <w:tmpl w:val="675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681E"/>
    <w:rsid w:val="000478BB"/>
    <w:rsid w:val="000F32AE"/>
    <w:rsid w:val="0011502D"/>
    <w:rsid w:val="001A7B9D"/>
    <w:rsid w:val="001F5CC7"/>
    <w:rsid w:val="002059BF"/>
    <w:rsid w:val="0031479A"/>
    <w:rsid w:val="0032681E"/>
    <w:rsid w:val="00372D11"/>
    <w:rsid w:val="003B4267"/>
    <w:rsid w:val="00435BC1"/>
    <w:rsid w:val="0047361C"/>
    <w:rsid w:val="004A2CD4"/>
    <w:rsid w:val="005B465F"/>
    <w:rsid w:val="006C6006"/>
    <w:rsid w:val="00741747"/>
    <w:rsid w:val="00792430"/>
    <w:rsid w:val="00794D25"/>
    <w:rsid w:val="007C5218"/>
    <w:rsid w:val="00BD29F4"/>
    <w:rsid w:val="00C471C5"/>
    <w:rsid w:val="00C8729E"/>
    <w:rsid w:val="00D7138D"/>
    <w:rsid w:val="00DE6CFD"/>
    <w:rsid w:val="00E0700C"/>
    <w:rsid w:val="00E9251C"/>
    <w:rsid w:val="00F94FD2"/>
    <w:rsid w:val="00F97A16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25"/>
  </w:style>
  <w:style w:type="paragraph" w:styleId="2">
    <w:name w:val="heading 2"/>
    <w:basedOn w:val="a"/>
    <w:next w:val="a"/>
    <w:link w:val="20"/>
    <w:uiPriority w:val="9"/>
    <w:unhideWhenUsed/>
    <w:qFormat/>
    <w:rsid w:val="00E92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4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8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42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1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006"/>
  </w:style>
  <w:style w:type="paragraph" w:styleId="a9">
    <w:name w:val="footer"/>
    <w:basedOn w:val="a"/>
    <w:link w:val="aa"/>
    <w:uiPriority w:val="99"/>
    <w:semiHidden/>
    <w:unhideWhenUsed/>
    <w:rsid w:val="006C6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006"/>
  </w:style>
  <w:style w:type="character" w:styleId="ab">
    <w:name w:val="Hyperlink"/>
    <w:basedOn w:val="a0"/>
    <w:uiPriority w:val="99"/>
    <w:semiHidden/>
    <w:unhideWhenUsed/>
    <w:rsid w:val="0047361C"/>
    <w:rPr>
      <w:strike w:val="0"/>
      <w:dstrike w:val="0"/>
      <w:color w:val="1FA7D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86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42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302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1556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091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32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6898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22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578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6266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sovet-ingenera.com/wp-content/uploads/2018/10/kruglye-plastikovye-vozduhovody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himkompleks.ru/paron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vet-ingenera.com/wp-content/uploads/2018/11/plastikovie_vozdyxovodi_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2020-03-17T03:35:00Z</dcterms:created>
  <dcterms:modified xsi:type="dcterms:W3CDTF">2020-03-26T05:14:00Z</dcterms:modified>
</cp:coreProperties>
</file>