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A9" w:rsidRPr="00AD1EA9" w:rsidRDefault="00AD1EA9" w:rsidP="00AD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A9">
        <w:rPr>
          <w:rFonts w:ascii="Times New Roman" w:hAnsi="Times New Roman" w:cs="Times New Roman"/>
          <w:b/>
          <w:sz w:val="28"/>
          <w:szCs w:val="28"/>
        </w:rPr>
        <w:t>Домашние задания с 06-11 апреля 2020 года</w:t>
      </w:r>
    </w:p>
    <w:p w:rsidR="00AD1EA9" w:rsidRPr="00AD1EA9" w:rsidRDefault="00AD1EA9" w:rsidP="00AD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A9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AD1EA9">
        <w:rPr>
          <w:rFonts w:ascii="Times New Roman" w:hAnsi="Times New Roman" w:cs="Times New Roman"/>
          <w:b/>
          <w:sz w:val="28"/>
          <w:szCs w:val="28"/>
        </w:rPr>
        <w:t>Саая</w:t>
      </w:r>
      <w:proofErr w:type="spellEnd"/>
      <w:r w:rsidRPr="00AD1EA9">
        <w:rPr>
          <w:rFonts w:ascii="Times New Roman" w:hAnsi="Times New Roman" w:cs="Times New Roman"/>
          <w:b/>
          <w:sz w:val="28"/>
          <w:szCs w:val="28"/>
        </w:rPr>
        <w:t xml:space="preserve"> Б.Х.</w:t>
      </w:r>
    </w:p>
    <w:p w:rsidR="00AD1EA9" w:rsidRDefault="00AD1EA9" w:rsidP="00AD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всех 2 курсов</w:t>
      </w:r>
    </w:p>
    <w:p w:rsidR="00AD1EA9" w:rsidRPr="00AD1EA9" w:rsidRDefault="00AD1EA9" w:rsidP="00AD1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1E" w:rsidRDefault="00AD1EA9" w:rsidP="00AD1E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Союзы</w:t>
      </w:r>
      <w:r w:rsidR="00597B1E" w:rsidRPr="00597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английском языке</w:t>
      </w:r>
      <w:r w:rsidRPr="00597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597B1E" w:rsidRPr="00A51D06" w:rsidRDefault="00597B1E" w:rsidP="00597B1E">
      <w:pPr>
        <w:spacing w:before="315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Внимательно прочитайте, изучите и законспектируйте  тему. Выполните задания.</w:t>
      </w:r>
    </w:p>
    <w:p w:rsidR="00597B1E" w:rsidRPr="00597B1E" w:rsidRDefault="00597B1E" w:rsidP="00AD1E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1EA9" w:rsidRPr="00AD1EA9" w:rsidRDefault="00AD1EA9" w:rsidP="00597B1E">
      <w:pPr>
        <w:shd w:val="clear" w:color="auto" w:fill="FFFFFF"/>
        <w:spacing w:before="31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знакомы слова «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and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but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when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if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because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 — все они являются союзами. Хотя они и маленькие, но роль в языке у них большая — они связывают отдельные слова и фразы в предложения, делая нашу речь понятной и логичной. </w:t>
      </w:r>
    </w:p>
    <w:p w:rsidR="00AD1EA9" w:rsidRPr="00AD1EA9" w:rsidRDefault="00AD1EA9" w:rsidP="00AD1EA9">
      <w:pPr>
        <w:shd w:val="clear" w:color="auto" w:fill="FFFFFF"/>
        <w:spacing w:before="31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Союз в английском языке (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conjunction</w:t>
      </w:r>
      <w:proofErr w:type="spellEnd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служебная </w:t>
      </w:r>
      <w:hyperlink r:id="rId6" w:history="1">
        <w:r w:rsidRPr="00AD1E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 речи</w:t>
        </w:r>
      </w:hyperlink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связывает между собой два слова, отдельные, независимые предложения или части сложного предложения. Союзы не изменяют своей формы, в предложении не выступают каким-либо членом предложения и не используются сами по себе.</w:t>
      </w:r>
    </w:p>
    <w:p w:rsidR="00597B1E" w:rsidRPr="00597B1E" w:rsidRDefault="00AD1EA9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She likes swimming 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and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yoga. </w:t>
      </w:r>
      <w:proofErr w:type="gram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плавание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йогу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He read the instructions 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but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he didn’t carry them out. </w:t>
      </w:r>
      <w:proofErr w:type="gram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читал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инструкции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(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выполнял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EA9" w:rsidRPr="00AD1EA9" w:rsidRDefault="00AD1EA9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английских союзов</w:t>
      </w:r>
      <w:r w:rsidR="00597B1E"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D1EA9" w:rsidRPr="00AD1EA9" w:rsidRDefault="00AD1EA9" w:rsidP="00AD1EA9">
      <w:pPr>
        <w:shd w:val="clear" w:color="auto" w:fill="FFFFFF"/>
        <w:spacing w:before="40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Союзы английского языка по своему образованию можно разделить на 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простые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производные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сложные 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составные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1EA9" w:rsidRPr="00AD1EA9" w:rsidRDefault="00AD1EA9" w:rsidP="00AD1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Простые союзы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simple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conjunctions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состоят из одного корня без суффиксов или префиксов:</w:t>
      </w:r>
    </w:p>
    <w:p w:rsidR="00AD1EA9" w:rsidRPr="00AD1EA9" w:rsidRDefault="00AD1EA9" w:rsidP="00AD1EA9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and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как;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или;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then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потом;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but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но;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if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если;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till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пока;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how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как;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so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что.</w:t>
      </w:r>
    </w:p>
    <w:p w:rsidR="00AD1EA9" w:rsidRPr="00AD1EA9" w:rsidRDefault="00AD1EA9" w:rsidP="00AD1E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Производные союзы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derivative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conjunctions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происходят из других частей речи и имеют в своем составе суффикс или приставку:</w:t>
      </w:r>
    </w:p>
    <w:p w:rsidR="00AD1EA9" w:rsidRPr="00AD1EA9" w:rsidRDefault="00AD1EA9" w:rsidP="00AD1EA9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cause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потому что;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un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less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если не;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un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til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пока не.</w:t>
      </w:r>
    </w:p>
    <w:p w:rsidR="00AD1EA9" w:rsidRPr="00AD1EA9" w:rsidRDefault="00AD1EA9" w:rsidP="00AD1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Сложные союзы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compound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conjunctions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образованы от других союзов, с помощью суффиксов, префиксов или части «-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ever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(когда-либо, всегда):</w:t>
      </w:r>
    </w:p>
    <w:p w:rsidR="00AD1EA9" w:rsidRPr="00AD1EA9" w:rsidRDefault="00AD1EA9" w:rsidP="00AD1EA9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al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though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хотя;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how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ever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тем не менее, однако;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when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ever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всякий раз, когда.</w:t>
      </w:r>
    </w:p>
    <w:p w:rsidR="00AD1EA9" w:rsidRPr="00AD1EA9" w:rsidRDefault="00AD1EA9" w:rsidP="00AD1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Составные союзы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composite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conjunctions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состоят из двух и более слов, служебных и самостоятельных частей речи. К ним также относятся парные союзы:</w:t>
      </w:r>
    </w:p>
    <w:p w:rsidR="00AD1EA9" w:rsidRPr="00AD1EA9" w:rsidRDefault="00AD1EA9" w:rsidP="00AD1EA9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if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как будто;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in</w:t>
      </w:r>
      <w:proofErr w:type="spellEnd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case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случае, если;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as</w:t>
      </w:r>
      <w:proofErr w:type="spellEnd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well</w:t>
      </w:r>
      <w:proofErr w:type="spellEnd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же как;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not</w:t>
      </w:r>
      <w:proofErr w:type="spellEnd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only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... 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but</w:t>
      </w:r>
      <w:proofErr w:type="spellEnd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also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 только ... но и;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whether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...</w:t>
      </w:r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или ... или;</w:t>
      </w:r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neither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... </w:t>
      </w:r>
      <w:proofErr w:type="spellStart"/>
      <w:r w:rsidRPr="00AD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nor</w:t>
      </w:r>
      <w:proofErr w:type="spellEnd"/>
      <w:r w:rsidRPr="00AD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ни ... ни.</w:t>
      </w:r>
    </w:p>
    <w:p w:rsidR="00597B1E" w:rsidRPr="00597B1E" w:rsidRDefault="00597B1E" w:rsidP="00597B1E">
      <w:pPr>
        <w:spacing w:before="690"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 союзов в предложении</w:t>
      </w:r>
    </w:p>
    <w:p w:rsidR="00597B1E" w:rsidRPr="00597B1E" w:rsidRDefault="00597B1E" w:rsidP="00597B1E">
      <w:pPr>
        <w:spacing w:before="40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Союзы английского языка по своему значению делятся на 3 основные группы: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сочинительные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подчинительные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парные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союзы.</w:t>
      </w:r>
    </w:p>
    <w:p w:rsidR="00597B1E" w:rsidRPr="00597B1E" w:rsidRDefault="00597B1E" w:rsidP="00597B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B1E" w:rsidRPr="00597B1E" w:rsidRDefault="00597B1E" w:rsidP="00597B1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Сочинительные союзы (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coordinating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conjunctions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97B1E" w:rsidRPr="00597B1E" w:rsidRDefault="00597B1E" w:rsidP="00597B1E">
      <w:pPr>
        <w:spacing w:before="43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Сочинительные союзы соединяют одинаковые по значимости слова, фразы, однородные члены предложения или независимые предложения в одно сложносочиненное предложение.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относятся союзы: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and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but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или»,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well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же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moreover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более того»,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not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only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 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but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 только… но» и другие.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сочинительные союзы можно разделить на 4 группы: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Соединительные.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Противительные.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Разделительные.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Причинно-следственные.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рассмотрим каждую из этих групп по отдельности.</w:t>
      </w:r>
    </w:p>
    <w:p w:rsidR="00597B1E" w:rsidRPr="00597B1E" w:rsidRDefault="00597B1E" w:rsidP="00597B1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Соединительные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соединяют два слова или два простых предложения.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and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both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 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and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как … так 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well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же, как 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not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only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 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but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also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не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но и».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She is smart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and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beautiful</w:t>
      </w:r>
      <w:bookmarkEnd w:id="0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умная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likes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sports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as</w:t>
      </w:r>
      <w:proofErr w:type="spellEnd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well</w:t>
      </w:r>
      <w:proofErr w:type="spellEnd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as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music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Ему нравится спорт </w:t>
      </w:r>
      <w:proofErr w:type="gram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также, как</w:t>
      </w:r>
      <w:proofErr w:type="gram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музыка.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can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both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speak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and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write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English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Она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говорить,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 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писать по-английски.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He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neither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wrote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nor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phoned.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not</w:t>
      </w:r>
      <w:proofErr w:type="spellEnd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only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pretty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but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also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kind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Она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только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симпатичная,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 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добрая.</w:t>
      </w:r>
    </w:p>
    <w:p w:rsidR="00597B1E" w:rsidRPr="00597B1E" w:rsidRDefault="00597B1E" w:rsidP="00597B1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Противительные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выражают противопоставление одной части предложения другой.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but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still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все же»,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yet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однако»,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whereas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то время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while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тогда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nevertheless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тем не менее», и т.п.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 will go,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and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you stay here.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пойду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оставайтесь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He is short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but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strong.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невысокий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He says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that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he saw nothing, however, I don't believe.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верю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Nevertheless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, I want to go there.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менее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пойти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A story that is strange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yet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true.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странной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однако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правдивой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597B1E" w:rsidRPr="00597B1E" w:rsidRDefault="00597B1E" w:rsidP="00597B1E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Разделительные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используются для предоставления двух вариантов чего-либо, иногда в качестве выбора между чем-либо.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или»,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either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 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или …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neither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 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nor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ни … ни»,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otherwise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противном случае»,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else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а то (иначе)».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Would you like meat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or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fish?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рыбу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?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You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either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go with me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or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with him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идешь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I’d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like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you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come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or</w:t>
      </w:r>
      <w:proofErr w:type="spellEnd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else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I'll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feel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lonely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хочу, чтобы ты пришла, а то я буду 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чувстовать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одиноким.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You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must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pay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fine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otherwise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you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will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be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punished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 должны заплатить штраф, в противном случае вы будете наказаны.</w:t>
      </w:r>
    </w:p>
    <w:p w:rsidR="00597B1E" w:rsidRPr="00597B1E" w:rsidRDefault="00597B1E" w:rsidP="00597B1E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Причинно-следственные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указывают причину тех или иных действий.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for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since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так как», 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so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чтобы».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cannot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tell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whether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old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or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young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for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have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never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seen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не могу сказать она старая или молодая, так как я никогда не видел ее.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Hand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me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that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screwdriver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so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could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fix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this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.–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Передай-ка мне ту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отвертку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я мог починить это. </w:t>
      </w:r>
    </w:p>
    <w:p w:rsidR="00597B1E" w:rsidRPr="00597B1E" w:rsidRDefault="00597B1E" w:rsidP="00597B1E">
      <w:pPr>
        <w:spacing w:before="810"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Подчинительные союзы (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subordinating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conjunctions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97B1E" w:rsidRPr="00597B1E" w:rsidRDefault="00597B1E" w:rsidP="00597B1E">
      <w:pPr>
        <w:spacing w:before="43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Подчинительные союзы соединяют придаточное предложение с основным, от которого оно зависит по смыслу, образуя сложноподчиненное предложение.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относятся: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after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после того,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before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перед тем,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if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если»,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since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как / с тех пор,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что / чтобы»,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till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пока / до тех пор, пока»,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unless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пока не / если не»,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whether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ли»,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where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где»,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although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несмотря на то, что»,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because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потому что»,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how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once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как только (часто не переводится)»,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than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чем / нежели / разве только»,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though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хотя / несмотря на»,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until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до тех пор, пока»,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whenever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всякий раз, когда /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 ни»,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while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 то время,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when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когда».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Подчинительный союз всегда ставится в начало придаточного предложения. Перед ним не ставится запятая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Английские подчинительные союзы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значению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делятся на несколько подгрупп:</w:t>
      </w:r>
    </w:p>
    <w:p w:rsidR="00597B1E" w:rsidRPr="00597B1E" w:rsidRDefault="00597B1E" w:rsidP="00597B1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Изъяснительные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подчиненное предложение, в котором даются более подробные сведения, относительно главного предложения.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что»,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if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ли»,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when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когда»,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whether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ли»,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why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почему»,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how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как».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Mendeleyev predicted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that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vacant places in his table would be filled in.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Менделеев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предсказал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пустующие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заполнены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suggested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that 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we should decrease the intensity of the current.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уменьшили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напряжение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don't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care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if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comes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or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not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Мне без разницы, придет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или нет.</w:t>
      </w:r>
    </w:p>
    <w:p w:rsidR="00597B1E" w:rsidRPr="00597B1E" w:rsidRDefault="00597B1E" w:rsidP="00597B1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Временные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информацию относительно времени.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before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прежде»,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since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 (каких-либо пор)»,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till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до (каких-либо пор)»,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after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после» и др.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returned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home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after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gone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Я вернулся домой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того как он ушел.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have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not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seen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him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since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moved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into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city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не видел его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 тех пор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мы переехали в город.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The tourists did not make camp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till (until)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it grew dark.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разбивали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стемнело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He knew that the patrols might catch tracks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before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they were covered with snow.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патруль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обнаружить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прежде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покроются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597B1E" w:rsidRPr="00597B1E" w:rsidRDefault="00597B1E" w:rsidP="00597B1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информацию относительно причины или повода чего-либо.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because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потому что»,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since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как», и др.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He may enter,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as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he is a friend.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войти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As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he was not there, I left a message with his brother.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A copper wire became red-hot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because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an electric current was passed through it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Медная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проволока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раскалилась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докрасна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пропущен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электрический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597B1E" w:rsidRPr="00597B1E" w:rsidRDefault="00597B1E" w:rsidP="00597B1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информацию относительно цели на что-либо.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чтобы»,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lest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(с тем намерением) чтобы не»,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in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order</w:t>
      </w:r>
      <w:proofErr w:type="spellEnd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для того чтобы» и др.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We eat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so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 that we could live.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He held my hand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lest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I should fall.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руку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упала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In order that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an inflammable gas may burn in air it must first be raised to the ignition temperature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–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того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горючий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вспышки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597B1E" w:rsidRPr="00597B1E" w:rsidRDefault="00597B1E" w:rsidP="00597B1E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Союзы следствия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информацию относительно последствий чего-либо.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so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 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так … что».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He was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so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weak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that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he could hardly stand.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стоять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She ate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so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much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that 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she fell ill.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съела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заболела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597B1E" w:rsidRPr="00597B1E" w:rsidRDefault="00597B1E" w:rsidP="00597B1E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информацию относительно условия чего-либо.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таких союзов: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if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если»,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unless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если не»,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provided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при условии, что».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will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go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abroad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if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get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a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good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job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поеду за границу,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получу хорошую работу.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They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won't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help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you</w:t>
      </w:r>
      <w:proofErr w:type="spellEnd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unless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you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tell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them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truth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Они тебе не помогут,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не скажешь им правды.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The volume of gas is proportional to its absolute temperature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provided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its pressure remains constant.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пропорционален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абсолютной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условии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постоянным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597B1E" w:rsidRPr="00597B1E" w:rsidRDefault="00597B1E" w:rsidP="00597B1E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Уступительные союзы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информацию относительно признания, подтверждения чего-либо.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Примеры: 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though</w:t>
      </w:r>
      <w:proofErr w:type="spellEnd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/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although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хотя, несмотря на то, что».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works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hard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though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weak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Он много работает,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хотя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и слаб.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always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neatly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dressed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although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poor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Она всегда аккуратно одета,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несмотря на 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бедна.</w:t>
      </w:r>
    </w:p>
    <w:p w:rsidR="00597B1E" w:rsidRPr="00597B1E" w:rsidRDefault="00597B1E" w:rsidP="00597B1E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Союзы сравнения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вводят информацию относительно того, что сравнивается.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«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than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».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lastRenderedPageBreak/>
        <w:t>He is cleverer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than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I am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умнее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 like her better </w:t>
      </w:r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than</w:t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 him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–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нравится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597B1E" w:rsidRPr="00597B1E" w:rsidRDefault="00597B1E" w:rsidP="00597B1E">
      <w:pPr>
        <w:spacing w:before="690"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Союзные слова</w:t>
      </w:r>
    </w:p>
    <w:p w:rsidR="00597B1E" w:rsidRPr="00597B1E" w:rsidRDefault="00597B1E" w:rsidP="00597B1E">
      <w:pPr>
        <w:spacing w:before="40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 английском, так и в русском языке придаточное и главное предложение могут быть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связаны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союзами, но и союзными словами —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относительными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местоимениями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относятся: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who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кто, который»,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что»,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whose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чей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чья / чье»,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when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когда»,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which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(тот) который (о вещах или животных)»,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который, кто»,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where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где»,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how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как», «</w:t>
      </w:r>
      <w:proofErr w:type="spellStart"/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why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почему».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 от английских союзов, союзные слова не только связывают части сложного предложения, но и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являются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членами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придаточного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предложения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97B1E" w:rsidRPr="00597B1E" w:rsidRDefault="00597B1E" w:rsidP="00597B1E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know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architect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who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built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this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opera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house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знаю архитектора,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который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построил этот оперный театр (союзное слово «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who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здесь является подлежащим).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were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not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even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explained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what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do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Нам даже не объяснили,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нужно делать (союзное слово «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здесь является дополнением).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I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am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sure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Lisa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will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help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you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when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she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comes</w:t>
      </w:r>
      <w:proofErr w:type="spell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 уверен, что Лиза тебе поможет, </w:t>
      </w: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когда</w:t>
      </w: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придет (союзное слово «</w:t>
      </w:r>
      <w:proofErr w:type="spell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when</w:t>
      </w:r>
      <w:proofErr w:type="spell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здесь является обстоятельством времени).</w:t>
      </w:r>
    </w:p>
    <w:p w:rsidR="007D1BEE" w:rsidRPr="007D1BEE" w:rsidRDefault="00597B1E" w:rsidP="00597B1E">
      <w:pPr>
        <w:spacing w:before="405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 популярных союз</w:t>
      </w:r>
      <w:r w:rsidR="007D1B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</w:t>
      </w:r>
    </w:p>
    <w:tbl>
      <w:tblPr>
        <w:tblW w:w="9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3070"/>
        <w:gridCol w:w="1980"/>
        <w:gridCol w:w="2885"/>
      </w:tblGrid>
      <w:tr w:rsidR="00597B1E" w:rsidRPr="00597B1E" w:rsidTr="00597B1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hd w:val="clear" w:color="auto" w:fill="4FC87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Таблица: Популярные союзы в английском языке с переводом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Союз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Союз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Перевод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also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тоже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и, a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как, так как, когда, в качестве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….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также …как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far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насколько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long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тех пор, пока….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soon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только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well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(а также) 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because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потому что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because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из-за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both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….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как…. так 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but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но, кроме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either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или…. или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however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однако, как бы ни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if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in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case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если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in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order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того</w:t>
            </w:r>
            <w:proofErr w:type="gramStart"/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чтобы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moreover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того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neither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ни… </w:t>
            </w:r>
            <w:proofErr w:type="gramStart"/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nevertheless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 не менее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matter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where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куда бы …ни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matter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how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бы… ни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matter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бы… ни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matter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бы… ни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no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matter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what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бы… ни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matter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 бы …ни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также не…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now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that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теперь, когда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once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 (уже)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contrary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наоборот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other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hand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другой стороны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otherwise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иначе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so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that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так, что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so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чтобы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not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so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так… как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still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же, все еще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that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то, что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that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is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почему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therefore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поэтому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although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хотя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таким образом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unless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</w:t>
            </w:r>
            <w:proofErr w:type="gramStart"/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what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whether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ли…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while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 время как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yet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однако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not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yet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еще не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for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(голосуя за…)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against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против (голосуя против…)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like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unlike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так как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without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within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пределах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according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согласно чего-то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owing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благодаря чему-то, кому-то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in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spite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of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несмотря на…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in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terms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of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точки зрения, в смысле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behalf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of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имени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meanwhile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 временем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from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now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отныне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from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time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to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от времени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beyond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вне, сверх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whereas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тогда как, поскольку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at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least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крайней мере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at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last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конце концов</w:t>
            </w:r>
          </w:p>
        </w:tc>
      </w:tr>
      <w:tr w:rsidR="00597B1E" w:rsidRPr="00597B1E" w:rsidTr="00597B1E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as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if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as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though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будто бы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7D1BE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on</w:t>
            </w:r>
            <w:proofErr w:type="spellEnd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BE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condition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7B1E" w:rsidRPr="00597B1E" w:rsidRDefault="00597B1E" w:rsidP="00597B1E">
            <w:pPr>
              <w:spacing w:before="31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B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условии, что</w:t>
            </w:r>
          </w:p>
        </w:tc>
      </w:tr>
    </w:tbl>
    <w:p w:rsidR="007D1BEE" w:rsidRDefault="007D1BEE" w:rsidP="00597B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7B1E" w:rsidRPr="00597B1E" w:rsidRDefault="00597B1E" w:rsidP="00597B1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597B1E" w:rsidRPr="00597B1E" w:rsidRDefault="00597B1E" w:rsidP="00597B1E">
      <w:pPr>
        <w:spacing w:before="40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союзы английского языка имеют одинаковые формы с наречиями и предлогами. Для того</w:t>
      </w:r>
      <w:proofErr w:type="gramStart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их различать, нужно знать, какую функцию в предложении выполняет каждая их этих частей речи.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Союзы никогда не являются членами предложения, как наречия. Также они не относятся к какому-либо определенному слову, как предлоги, а только соединяют слова, фразы и предложения между собой.</w:t>
      </w:r>
    </w:p>
    <w:p w:rsidR="00597B1E" w:rsidRPr="00597B1E" w:rsidRDefault="00597B1E" w:rsidP="00597B1E">
      <w:pPr>
        <w:spacing w:before="27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союзы часто ставятся в начале предложения или между двумя простыми предложениями в одном сложном.</w:t>
      </w:r>
    </w:p>
    <w:p w:rsidR="00597B1E" w:rsidRDefault="00597B1E" w:rsidP="00597B1E">
      <w:pPr>
        <w:rPr>
          <w:rFonts w:ascii="Times New Roman" w:hAnsi="Times New Roman" w:cs="Times New Roman"/>
          <w:b/>
          <w:sz w:val="28"/>
          <w:szCs w:val="28"/>
        </w:rPr>
      </w:pPr>
    </w:p>
    <w:p w:rsidR="00597B1E" w:rsidRDefault="00597B1E" w:rsidP="00597B1E">
      <w:pPr>
        <w:rPr>
          <w:rFonts w:ascii="Times New Roman" w:hAnsi="Times New Roman" w:cs="Times New Roman"/>
          <w:b/>
          <w:sz w:val="28"/>
          <w:szCs w:val="28"/>
        </w:rPr>
      </w:pPr>
      <w:r w:rsidRPr="00FA7622">
        <w:rPr>
          <w:rFonts w:ascii="Times New Roman" w:hAnsi="Times New Roman" w:cs="Times New Roman"/>
          <w:b/>
          <w:sz w:val="28"/>
          <w:szCs w:val="28"/>
        </w:rPr>
        <w:t>Упражнения по теме  «</w:t>
      </w:r>
      <w:r w:rsidR="00500C19" w:rsidRPr="00597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Союзы в английском языке</w:t>
      </w:r>
      <w:r w:rsidRPr="00FA76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0C19" w:rsidRPr="00846830" w:rsidRDefault="00500C19" w:rsidP="00500C19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Выберите правильный союз</w:t>
      </w:r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but</w:t>
      </w:r>
      <w:proofErr w:type="spellEnd"/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или </w:t>
      </w:r>
      <w:proofErr w:type="spellStart"/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Перепишите и переведите на русский язык.</w:t>
      </w:r>
    </w:p>
    <w:p w:rsidR="00846830" w:rsidRPr="00500C19" w:rsidRDefault="00846830" w:rsidP="008468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0C19" w:rsidRPr="007D1BEE" w:rsidRDefault="00500C19" w:rsidP="00500C19">
      <w:pPr>
        <w:pStyle w:val="a5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We were </w:t>
      </w:r>
      <w:proofErr w:type="gram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late, …</w:t>
      </w:r>
      <w:proofErr w:type="gram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we missed the train.</w:t>
      </w:r>
    </w:p>
    <w:p w:rsidR="00500C19" w:rsidRPr="007D1BEE" w:rsidRDefault="00500C19" w:rsidP="00500C19">
      <w:pPr>
        <w:pStyle w:val="a5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I live in </w:t>
      </w:r>
      <w:proofErr w:type="gram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Oxford, …</w:t>
      </w:r>
      <w:proofErr w:type="gram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I work in London.</w:t>
      </w:r>
    </w:p>
    <w:p w:rsidR="00500C19" w:rsidRPr="007D1BEE" w:rsidRDefault="00500C19" w:rsidP="00500C19">
      <w:pPr>
        <w:pStyle w:val="a5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The film was too </w:t>
      </w:r>
      <w:proofErr w:type="gram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long, …</w:t>
      </w:r>
      <w:proofErr w:type="gram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it was quite interesting.</w:t>
      </w:r>
    </w:p>
    <w:p w:rsidR="00500C19" w:rsidRPr="007D1BEE" w:rsidRDefault="00500C19" w:rsidP="00500C19">
      <w:pPr>
        <w:pStyle w:val="a5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He lost his </w:t>
      </w:r>
      <w:proofErr w:type="gram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laptop, …</w:t>
      </w:r>
      <w:proofErr w:type="gram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he went to the police station.</w:t>
      </w:r>
    </w:p>
    <w:p w:rsidR="00500C19" w:rsidRPr="007D1BEE" w:rsidRDefault="00500C19" w:rsidP="00500C19">
      <w:pPr>
        <w:pStyle w:val="a5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The hotel is very </w:t>
      </w:r>
      <w:proofErr w:type="gramStart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expensive, …</w:t>
      </w:r>
      <w:proofErr w:type="gramEnd"/>
      <w:r w:rsidRPr="007D1B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only rich people stay there.</w:t>
      </w:r>
    </w:p>
    <w:p w:rsidR="00846830" w:rsidRPr="00500C19" w:rsidRDefault="00846830" w:rsidP="00846830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00C19" w:rsidRPr="00846830" w:rsidRDefault="00500C19" w:rsidP="00500C1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6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Выберите подходящий союз. Перепишите и переведите на русский язык.</w:t>
      </w:r>
    </w:p>
    <w:p w:rsidR="00846830" w:rsidRPr="007D1BEE" w:rsidRDefault="00846830" w:rsidP="0084683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Some of my friends have found the work … (after – while – before) others are still unemployed.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I agree with the </w:t>
      </w:r>
      <w:proofErr w:type="gramStart"/>
      <w:r w:rsidRPr="00500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idea, …</w:t>
      </w:r>
      <w:proofErr w:type="gramEnd"/>
      <w:r w:rsidRPr="00500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(since – although – before) I don’t think it’s quite practical.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lastRenderedPageBreak/>
        <w:t>You should brush your teeth … (after – before – while) have finished your meal.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Let’s go home … (after – before – while) it starts raining.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The storm started … (after – before – while) the kids were playing in the yard.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Give this book to Sam … (since – when – until) you see him.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 has ridden a horse … (since – when – until) he was a little boy.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 first jeans were designed for </w:t>
      </w:r>
      <w:proofErr w:type="gramStart"/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workers, …</w:t>
      </w:r>
      <w:proofErr w:type="gramEnd"/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(since – although – before) today they are worn all over the world.</w:t>
      </w:r>
    </w:p>
    <w:p w:rsidR="00500C19" w:rsidRPr="00500C19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 sun is quite warm </w:t>
      </w:r>
      <w:proofErr w:type="gramStart"/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today, …</w:t>
      </w:r>
      <w:proofErr w:type="gramEnd"/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(after – while – before) the air is still chilly.</w:t>
      </w:r>
    </w:p>
    <w:p w:rsidR="00500C19" w:rsidRPr="00846830" w:rsidRDefault="00500C19" w:rsidP="0084683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00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(Unless – When – While) they help me, I won’t be able to finish the report on time</w:t>
      </w:r>
    </w:p>
    <w:p w:rsidR="00846830" w:rsidRPr="00500C19" w:rsidRDefault="00846830" w:rsidP="0084683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846830" w:rsidRDefault="00846830" w:rsidP="00846830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846830">
        <w:rPr>
          <w:rFonts w:ascii="Times New Roman" w:hAnsi="Times New Roman" w:cs="Times New Roman"/>
          <w:b/>
          <w:sz w:val="28"/>
          <w:szCs w:val="28"/>
        </w:rPr>
        <w:t>Заполните пробелы соответствующими союзами и союзными словами:</w:t>
      </w:r>
    </w:p>
    <w:p w:rsidR="00846830" w:rsidRPr="007D1BEE" w:rsidRDefault="00846830" w:rsidP="0084683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>I like Sally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don’t like Bob.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She likes her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she is always friendly.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>That’s the painting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my father bought last year.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>This is the house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I’ve lived for 9 years.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the 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>morning I always have coffee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toast.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She is happy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her test is good.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our house lives a man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a detective.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Tell me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 can come.</w:t>
      </w:r>
    </w:p>
    <w:p w:rsidR="00846830" w:rsidRPr="007D1BEE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 always thinks …</w:t>
      </w:r>
      <w:r w:rsidRPr="007D1B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he is so clever.</w:t>
      </w:r>
    </w:p>
    <w:p w:rsidR="00AD1EA9" w:rsidRPr="00846830" w:rsidRDefault="00846830" w:rsidP="00846830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We had dinner, watched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TV, …</w:t>
      </w:r>
      <w:proofErr w:type="gramEnd"/>
      <w:r w:rsidRPr="00846830">
        <w:rPr>
          <w:rFonts w:ascii="Times New Roman" w:hAnsi="Times New Roman" w:cs="Times New Roman"/>
          <w:sz w:val="28"/>
          <w:szCs w:val="28"/>
          <w:lang w:val="en-US"/>
        </w:rPr>
        <w:t xml:space="preserve"> then we went to bed.</w:t>
      </w:r>
    </w:p>
    <w:sectPr w:rsidR="00AD1EA9" w:rsidRPr="00846830" w:rsidSect="007D1BEE">
      <w:pgSz w:w="16838" w:h="11906" w:orient="landscape"/>
      <w:pgMar w:top="850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726"/>
    <w:multiLevelType w:val="multilevel"/>
    <w:tmpl w:val="CE46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80FC8"/>
    <w:multiLevelType w:val="multilevel"/>
    <w:tmpl w:val="236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1409D"/>
    <w:multiLevelType w:val="multilevel"/>
    <w:tmpl w:val="167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33109"/>
    <w:multiLevelType w:val="multilevel"/>
    <w:tmpl w:val="F69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1779C"/>
    <w:multiLevelType w:val="multilevel"/>
    <w:tmpl w:val="FFA6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23DB3"/>
    <w:multiLevelType w:val="multilevel"/>
    <w:tmpl w:val="9DC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87D74"/>
    <w:multiLevelType w:val="multilevel"/>
    <w:tmpl w:val="4BD2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06C7B"/>
    <w:multiLevelType w:val="multilevel"/>
    <w:tmpl w:val="F0A4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52761"/>
    <w:multiLevelType w:val="multilevel"/>
    <w:tmpl w:val="FFA6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955FD"/>
    <w:multiLevelType w:val="multilevel"/>
    <w:tmpl w:val="123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D610A"/>
    <w:multiLevelType w:val="multilevel"/>
    <w:tmpl w:val="0606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757F8"/>
    <w:multiLevelType w:val="multilevel"/>
    <w:tmpl w:val="F790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26BCB"/>
    <w:multiLevelType w:val="multilevel"/>
    <w:tmpl w:val="26A6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4493E"/>
    <w:multiLevelType w:val="multilevel"/>
    <w:tmpl w:val="068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46C0D"/>
    <w:multiLevelType w:val="multilevel"/>
    <w:tmpl w:val="E10C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B0463"/>
    <w:multiLevelType w:val="multilevel"/>
    <w:tmpl w:val="0EC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9216E7"/>
    <w:multiLevelType w:val="multilevel"/>
    <w:tmpl w:val="8D0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B3834"/>
    <w:multiLevelType w:val="multilevel"/>
    <w:tmpl w:val="B780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251DF"/>
    <w:multiLevelType w:val="multilevel"/>
    <w:tmpl w:val="FFA6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34840"/>
    <w:multiLevelType w:val="multilevel"/>
    <w:tmpl w:val="154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77123"/>
    <w:multiLevelType w:val="multilevel"/>
    <w:tmpl w:val="421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16"/>
  </w:num>
  <w:num w:numId="6">
    <w:abstractNumId w:val="2"/>
  </w:num>
  <w:num w:numId="7">
    <w:abstractNumId w:val="19"/>
  </w:num>
  <w:num w:numId="8">
    <w:abstractNumId w:val="10"/>
  </w:num>
  <w:num w:numId="9">
    <w:abstractNumId w:val="12"/>
  </w:num>
  <w:num w:numId="10">
    <w:abstractNumId w:val="14"/>
  </w:num>
  <w:num w:numId="11">
    <w:abstractNumId w:val="17"/>
  </w:num>
  <w:num w:numId="12">
    <w:abstractNumId w:val="9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20"/>
  </w:num>
  <w:num w:numId="18">
    <w:abstractNumId w:val="5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F"/>
    <w:rsid w:val="001D1CC4"/>
    <w:rsid w:val="00500C19"/>
    <w:rsid w:val="0058529F"/>
    <w:rsid w:val="00597B1E"/>
    <w:rsid w:val="007D1BEE"/>
    <w:rsid w:val="00846830"/>
    <w:rsid w:val="00A742D2"/>
    <w:rsid w:val="00AD1EA9"/>
    <w:rsid w:val="00C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2284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13246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293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1246762342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1381049773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550651528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494959007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</w:divsChild>
    </w:div>
    <w:div w:id="37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036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399522705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1686325317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</w:divsChild>
    </w:div>
    <w:div w:id="1025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064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233324387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1581256424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  <w:div w:id="541212712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</w:divsChild>
    </w:div>
    <w:div w:id="1469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153">
                  <w:blockQuote w:val="1"/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2118">
                  <w:blockQuote w:val="1"/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single" w:sz="12" w:space="15" w:color="4FC87A"/>
                    <w:bottom w:val="none" w:sz="0" w:space="0" w:color="auto"/>
                    <w:right w:val="none" w:sz="0" w:space="0" w:color="auto"/>
                  </w:divBdr>
                </w:div>
                <w:div w:id="82268762">
                  <w:blockQuote w:val="1"/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single" w:sz="12" w:space="15" w:color="4FC87A"/>
                    <w:bottom w:val="none" w:sz="0" w:space="0" w:color="auto"/>
                    <w:right w:val="none" w:sz="0" w:space="0" w:color="auto"/>
                  </w:divBdr>
                </w:div>
                <w:div w:id="1185171655">
                  <w:blockQuote w:val="1"/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single" w:sz="12" w:space="15" w:color="4FC87A"/>
                    <w:bottom w:val="none" w:sz="0" w:space="0" w:color="auto"/>
                    <w:right w:val="none" w:sz="0" w:space="0" w:color="auto"/>
                  </w:divBdr>
                </w:div>
                <w:div w:id="1590625176">
                  <w:blockQuote w:val="1"/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single" w:sz="12" w:space="15" w:color="4FC87A"/>
                    <w:bottom w:val="none" w:sz="0" w:space="0" w:color="auto"/>
                    <w:right w:val="none" w:sz="0" w:space="0" w:color="auto"/>
                  </w:divBdr>
                </w:div>
                <w:div w:id="1935892412">
                  <w:blockQuote w:val="1"/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single" w:sz="12" w:space="15" w:color="4FC87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dom.com/blog/chasti-rechi-v-anglijskom-yazyk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9</cp:revision>
  <dcterms:created xsi:type="dcterms:W3CDTF">2020-04-03T14:53:00Z</dcterms:created>
  <dcterms:modified xsi:type="dcterms:W3CDTF">2020-04-03T15:31:00Z</dcterms:modified>
</cp:coreProperties>
</file>