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F7" w:rsidRPr="00F815F7" w:rsidRDefault="00F815F7" w:rsidP="00C22BB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22BB4" w:rsidRPr="00F815F7" w:rsidRDefault="00C22BB4" w:rsidP="00C22BB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F815F7">
        <w:rPr>
          <w:b/>
          <w:bCs/>
          <w:color w:val="000000"/>
          <w:sz w:val="28"/>
          <w:szCs w:val="28"/>
        </w:rPr>
        <w:t>Тема: Основы трудового права</w:t>
      </w:r>
    </w:p>
    <w:p w:rsidR="00C22BB4" w:rsidRPr="00F815F7" w:rsidRDefault="00C22BB4" w:rsidP="00C22BB4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815F7">
        <w:rPr>
          <w:b/>
          <w:bCs/>
          <w:color w:val="000000"/>
          <w:sz w:val="28"/>
          <w:szCs w:val="28"/>
        </w:rPr>
        <w:t>Цель:</w:t>
      </w:r>
      <w:r w:rsidRPr="00F815F7">
        <w:rPr>
          <w:color w:val="000000"/>
          <w:sz w:val="28"/>
          <w:szCs w:val="28"/>
        </w:rPr>
        <w:t xml:space="preserve"> знать законность и правопорядок в сфере трудовых и производных от них правоотношений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815F7">
        <w:rPr>
          <w:b/>
          <w:bCs/>
          <w:color w:val="000000"/>
          <w:sz w:val="28"/>
          <w:szCs w:val="28"/>
        </w:rPr>
        <w:t>План лекции:</w:t>
      </w:r>
      <w:r w:rsidRPr="00F815F7">
        <w:rPr>
          <w:color w:val="000000"/>
          <w:sz w:val="28"/>
          <w:szCs w:val="28"/>
        </w:rPr>
        <w:t xml:space="preserve">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1.</w:t>
      </w:r>
      <w:r w:rsidR="00600645">
        <w:rPr>
          <w:color w:val="000000"/>
          <w:sz w:val="28"/>
          <w:szCs w:val="28"/>
        </w:rPr>
        <w:t xml:space="preserve"> </w:t>
      </w:r>
      <w:r w:rsidRPr="00F815F7">
        <w:rPr>
          <w:color w:val="000000"/>
          <w:sz w:val="28"/>
          <w:szCs w:val="28"/>
        </w:rPr>
        <w:t xml:space="preserve">Понятие трудового права и его предмет. Виды отношений регулируемых трудовым правом.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2.</w:t>
      </w:r>
      <w:r w:rsidR="00600645">
        <w:rPr>
          <w:color w:val="000000"/>
          <w:sz w:val="28"/>
          <w:szCs w:val="28"/>
        </w:rPr>
        <w:t xml:space="preserve"> </w:t>
      </w:r>
      <w:r w:rsidRPr="00F815F7">
        <w:rPr>
          <w:color w:val="000000"/>
          <w:sz w:val="28"/>
          <w:szCs w:val="28"/>
        </w:rPr>
        <w:t xml:space="preserve">Характеристика трудового правоотношения: субъекты, объект, содержание. Источники трудового права.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3.</w:t>
      </w:r>
      <w:r w:rsidR="00600645">
        <w:rPr>
          <w:color w:val="000000"/>
          <w:sz w:val="28"/>
          <w:szCs w:val="28"/>
        </w:rPr>
        <w:t xml:space="preserve"> </w:t>
      </w:r>
      <w:r w:rsidRPr="00F815F7">
        <w:rPr>
          <w:color w:val="000000"/>
          <w:sz w:val="28"/>
          <w:szCs w:val="28"/>
        </w:rPr>
        <w:t xml:space="preserve">Понятие трудового договора. Порядок приема на работу.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</w:p>
    <w:p w:rsidR="00F815F7" w:rsidRP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b/>
          <w:color w:val="000000"/>
          <w:sz w:val="28"/>
          <w:szCs w:val="28"/>
        </w:rPr>
        <w:t>1. Понятие трудового права и его предмет. Виды отношений регулируемых</w:t>
      </w:r>
      <w:r w:rsidRPr="00F815F7">
        <w:rPr>
          <w:color w:val="000000"/>
          <w:sz w:val="28"/>
          <w:szCs w:val="28"/>
        </w:rPr>
        <w:t xml:space="preserve"> </w:t>
      </w:r>
      <w:r w:rsidRPr="00F815F7">
        <w:rPr>
          <w:b/>
          <w:color w:val="000000"/>
          <w:sz w:val="28"/>
          <w:szCs w:val="28"/>
        </w:rPr>
        <w:t>трудовым правом.</w:t>
      </w:r>
      <w:r w:rsidRPr="00F815F7">
        <w:rPr>
          <w:color w:val="000000"/>
          <w:sz w:val="28"/>
          <w:szCs w:val="28"/>
        </w:rPr>
        <w:t xml:space="preserve"> </w:t>
      </w:r>
    </w:p>
    <w:p w:rsidR="00F815F7" w:rsidRPr="00F815F7" w:rsidRDefault="00F815F7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ab/>
      </w:r>
      <w:r w:rsidR="00C22BB4" w:rsidRPr="00F815F7">
        <w:rPr>
          <w:b/>
          <w:color w:val="000000"/>
          <w:sz w:val="28"/>
          <w:szCs w:val="28"/>
        </w:rPr>
        <w:t>Трудовое право</w:t>
      </w:r>
      <w:r w:rsidR="00C22BB4" w:rsidRPr="00F815F7">
        <w:rPr>
          <w:color w:val="000000"/>
          <w:sz w:val="28"/>
          <w:szCs w:val="28"/>
        </w:rPr>
        <w:t xml:space="preserve"> является самостоятельной отраслью права, которая отличается от других отраслей права своим специфическим предметом и методом правового регулирования.</w:t>
      </w:r>
    </w:p>
    <w:p w:rsidR="00F815F7" w:rsidRP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 Оно регулирует труд, без которого</w:t>
      </w:r>
      <w:r w:rsidR="00F815F7" w:rsidRPr="00F815F7">
        <w:rPr>
          <w:color w:val="000000"/>
          <w:sz w:val="28"/>
          <w:szCs w:val="28"/>
        </w:rPr>
        <w:t xml:space="preserve"> общество не может существовать:</w:t>
      </w:r>
    </w:p>
    <w:p w:rsidR="00F815F7" w:rsidRP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 </w:t>
      </w:r>
      <w:r w:rsidR="00F815F7" w:rsidRPr="00F815F7">
        <w:rPr>
          <w:color w:val="000000"/>
          <w:sz w:val="28"/>
          <w:szCs w:val="28"/>
        </w:rPr>
        <w:tab/>
      </w:r>
      <w:r w:rsidRPr="00F815F7">
        <w:rPr>
          <w:color w:val="000000"/>
          <w:sz w:val="28"/>
          <w:szCs w:val="28"/>
        </w:rPr>
        <w:t xml:space="preserve">1. Общественные трудовые отношения, возникающие в связи с применением труда граждан. </w:t>
      </w:r>
      <w:r w:rsidRPr="00F815F7">
        <w:rPr>
          <w:b/>
          <w:color w:val="000000"/>
          <w:sz w:val="28"/>
          <w:szCs w:val="28"/>
        </w:rPr>
        <w:t>Трудовым отношением</w:t>
      </w:r>
      <w:r w:rsidRPr="00F815F7">
        <w:rPr>
          <w:color w:val="000000"/>
          <w:sz w:val="28"/>
          <w:szCs w:val="28"/>
        </w:rPr>
        <w:t xml:space="preserve"> является отношение работника с работодателем по использованию его способности к труду. </w:t>
      </w:r>
      <w:r w:rsidRPr="00F815F7">
        <w:rPr>
          <w:color w:val="000000"/>
          <w:sz w:val="28"/>
          <w:szCs w:val="28"/>
          <w:u w:val="single"/>
        </w:rPr>
        <w:t>Трудовое право регулирует</w:t>
      </w:r>
      <w:r w:rsidRPr="00F815F7">
        <w:rPr>
          <w:color w:val="000000"/>
          <w:sz w:val="28"/>
          <w:szCs w:val="28"/>
        </w:rPr>
        <w:t xml:space="preserve"> порядок возникновения, изменения и прекращения трудовых отношений работников, рабочее время и время отдыха, вопросы нормирования и оплаты труда, основы внутреннего трудового распорядка предприятий, учреждений и организаций, поощрения и дисциплинарную ответственность работников и т.п. Эти трудовые отношения составляют основную, однако, не единственную группу отношений, которые регулируются трудовым правом. </w:t>
      </w:r>
    </w:p>
    <w:p w:rsidR="00F815F7" w:rsidRDefault="00F815F7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ab/>
      </w:r>
      <w:r w:rsidR="00C22BB4" w:rsidRPr="00F815F7">
        <w:rPr>
          <w:color w:val="000000"/>
          <w:sz w:val="28"/>
          <w:szCs w:val="28"/>
        </w:rPr>
        <w:t xml:space="preserve">2. </w:t>
      </w:r>
      <w:r w:rsidR="00C22BB4" w:rsidRPr="00F815F7">
        <w:rPr>
          <w:color w:val="000000"/>
          <w:sz w:val="28"/>
          <w:szCs w:val="28"/>
          <w:u w:val="single"/>
        </w:rPr>
        <w:t>Трудовое право регулирует</w:t>
      </w:r>
      <w:r w:rsidR="00C22BB4" w:rsidRPr="00F815F7">
        <w:rPr>
          <w:color w:val="000000"/>
          <w:sz w:val="28"/>
          <w:szCs w:val="28"/>
        </w:rPr>
        <w:t xml:space="preserve"> и другие отношения, которые непосредственно связаны с трудом, с общественными трудовыми отношениями и являются производными от них. К ним относятся: 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а) отношения по трудоустройству, которые предшествуют трудовым отношениям</w:t>
      </w:r>
      <w:r w:rsidR="00F815F7" w:rsidRPr="00F815F7">
        <w:rPr>
          <w:color w:val="000000"/>
          <w:sz w:val="28"/>
          <w:szCs w:val="28"/>
        </w:rPr>
        <w:t>;</w:t>
      </w:r>
      <w:r w:rsidRPr="00F815F7">
        <w:rPr>
          <w:color w:val="000000"/>
          <w:sz w:val="28"/>
          <w:szCs w:val="28"/>
        </w:rPr>
        <w:t xml:space="preserve"> 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б) коллективные правовые отношения, которые вытекают из трудовых отношений; трудовое право регулирует порядок заключения, содержание коллективных договоров и соглашений, которые заключаются в целях регулирования производственных, трудовых, социально-экономических отношений и согласования интересов трудящихся, собственников и уполномоченных ими органов; регулирует также ответственность за нарушение этих договоров и соглашений; 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в) отношения по материальной ответственности</w:t>
      </w:r>
      <w:r w:rsidR="00F815F7">
        <w:rPr>
          <w:color w:val="000000"/>
          <w:sz w:val="28"/>
          <w:szCs w:val="28"/>
        </w:rPr>
        <w:t xml:space="preserve"> </w:t>
      </w:r>
      <w:r w:rsidRPr="00F815F7">
        <w:rPr>
          <w:color w:val="000000"/>
          <w:sz w:val="28"/>
          <w:szCs w:val="28"/>
        </w:rPr>
        <w:t>участников трудового отношения за причиненный ущерб;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lastRenderedPageBreak/>
        <w:t xml:space="preserve"> г) отношения по разрешению трудовых споров(индивидуальных и коллективных); </w:t>
      </w:r>
    </w:p>
    <w:p w:rsidR="00F815F7" w:rsidRDefault="00F815F7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C22BB4" w:rsidRPr="00F815F7">
        <w:rPr>
          <w:color w:val="000000"/>
          <w:sz w:val="28"/>
          <w:szCs w:val="28"/>
        </w:rPr>
        <w:t xml:space="preserve">отношения по надзору и контролю за охраной труда и за соблюдением трудового законодательства. </w:t>
      </w:r>
    </w:p>
    <w:p w:rsidR="00F815F7" w:rsidRDefault="00F815F7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F815F7">
        <w:rPr>
          <w:b/>
          <w:color w:val="000000"/>
          <w:sz w:val="28"/>
          <w:szCs w:val="28"/>
        </w:rPr>
        <w:t>Предметом трудового права</w:t>
      </w:r>
      <w:r w:rsidR="00C22BB4" w:rsidRPr="00F815F7">
        <w:rPr>
          <w:color w:val="000000"/>
          <w:sz w:val="28"/>
          <w:szCs w:val="28"/>
        </w:rPr>
        <w:t xml:space="preserve"> является комплекс общественных отношений по труду, главными из которых являются трудовые отношения работников и работодателей. Для выделения отрасли права в самостоятельную отрасль важное значение имеет </w:t>
      </w:r>
      <w:r w:rsidR="00C22BB4" w:rsidRPr="00F815F7">
        <w:rPr>
          <w:b/>
          <w:color w:val="000000"/>
          <w:sz w:val="28"/>
          <w:szCs w:val="28"/>
        </w:rPr>
        <w:t>метод правового</w:t>
      </w:r>
      <w:r w:rsidR="00C22BB4" w:rsidRPr="00F815F7">
        <w:rPr>
          <w:color w:val="000000"/>
          <w:sz w:val="28"/>
          <w:szCs w:val="28"/>
        </w:rPr>
        <w:t xml:space="preserve"> </w:t>
      </w:r>
      <w:r w:rsidR="00C22BB4" w:rsidRPr="00F815F7">
        <w:rPr>
          <w:b/>
          <w:color w:val="000000"/>
          <w:sz w:val="28"/>
          <w:szCs w:val="28"/>
        </w:rPr>
        <w:t>регулирования,</w:t>
      </w:r>
      <w:r w:rsidR="00C22BB4" w:rsidRPr="00F815F7">
        <w:rPr>
          <w:color w:val="000000"/>
          <w:sz w:val="28"/>
          <w:szCs w:val="28"/>
        </w:rPr>
        <w:t xml:space="preserve"> т.е. способ воздействия на общественные отношения.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 В трудовом праве применяются следующие </w:t>
      </w:r>
      <w:r w:rsidRPr="00F815F7">
        <w:rPr>
          <w:b/>
          <w:color w:val="000000"/>
          <w:sz w:val="28"/>
          <w:szCs w:val="28"/>
        </w:rPr>
        <w:t>методы правового</w:t>
      </w:r>
      <w:r w:rsidRPr="00F815F7">
        <w:rPr>
          <w:color w:val="000000"/>
          <w:sz w:val="28"/>
          <w:szCs w:val="28"/>
        </w:rPr>
        <w:t xml:space="preserve"> </w:t>
      </w:r>
      <w:r w:rsidRPr="00F815F7">
        <w:rPr>
          <w:b/>
          <w:color w:val="000000"/>
          <w:sz w:val="28"/>
          <w:szCs w:val="28"/>
        </w:rPr>
        <w:t>регулирования труда:</w:t>
      </w:r>
      <w:r w:rsidRPr="00F815F7">
        <w:rPr>
          <w:color w:val="000000"/>
          <w:sz w:val="28"/>
          <w:szCs w:val="28"/>
        </w:rPr>
        <w:t xml:space="preserve"> 1) </w:t>
      </w:r>
      <w:r w:rsidRPr="00F815F7">
        <w:rPr>
          <w:b/>
          <w:color w:val="000000"/>
          <w:sz w:val="28"/>
          <w:szCs w:val="28"/>
        </w:rPr>
        <w:t>разрешение</w:t>
      </w:r>
      <w:r w:rsidRPr="00F815F7">
        <w:rPr>
          <w:color w:val="000000"/>
          <w:sz w:val="28"/>
          <w:szCs w:val="28"/>
        </w:rPr>
        <w:t xml:space="preserve"> (например, сторонам разрешается по своему усмотрению устанавливать срок трудового договора, предусматривать неполную продолжительность рабочего времени и т.п.);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b/>
          <w:color w:val="000000"/>
          <w:sz w:val="28"/>
          <w:szCs w:val="28"/>
        </w:rPr>
        <w:t xml:space="preserve"> 2) императивный метод</w:t>
      </w:r>
      <w:r w:rsidRPr="00F815F7">
        <w:rPr>
          <w:color w:val="000000"/>
          <w:sz w:val="28"/>
          <w:szCs w:val="28"/>
        </w:rPr>
        <w:t xml:space="preserve">: а) приказ; он содержит в себе предписания, которые являются обязательными для обеих сторон трудовых правоотношений (например, вопросы охраны труда, в т.ч. женщин и несовершеннолетних, ограничение сверхурочных работ и т.п.); 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б) запрещение (запрещение применения труда несовершеннолетних на тяжелых работах и работах с вредными или опасными условиями труда, а также на подземных работах; запрет привлекать несовершеннолетних к ночным, сверхурочным работам и т.п.). </w:t>
      </w:r>
    </w:p>
    <w:p w:rsid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b/>
          <w:color w:val="000000"/>
          <w:sz w:val="28"/>
          <w:szCs w:val="28"/>
        </w:rPr>
        <w:t>3) рекомендация</w:t>
      </w:r>
      <w:r w:rsidRPr="00F815F7">
        <w:rPr>
          <w:color w:val="000000"/>
          <w:sz w:val="28"/>
          <w:szCs w:val="28"/>
        </w:rPr>
        <w:t xml:space="preserve">; законодательные акты содержат рекомендации сторонам самим урегулировать определенные отношения, однако эти рекомендации не являются обязательными для них. </w:t>
      </w:r>
    </w:p>
    <w:p w:rsidR="00F815F7" w:rsidRDefault="00F815F7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F815F7">
        <w:rPr>
          <w:b/>
          <w:color w:val="000000"/>
          <w:sz w:val="28"/>
          <w:szCs w:val="28"/>
        </w:rPr>
        <w:t>Кроме того, методы правового регулирования подразделяются на:</w:t>
      </w:r>
      <w:r>
        <w:rPr>
          <w:color w:val="000000"/>
          <w:sz w:val="28"/>
          <w:szCs w:val="28"/>
        </w:rPr>
        <w:t xml:space="preserve"> 1) государственно-нормативный </w:t>
      </w:r>
      <w:r w:rsidR="00C22BB4" w:rsidRPr="00F815F7">
        <w:rPr>
          <w:color w:val="000000"/>
          <w:sz w:val="28"/>
          <w:szCs w:val="28"/>
        </w:rPr>
        <w:t xml:space="preserve">(регулирование отношений государственными нормативными актами);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2) коллективно-договорный (локальный), т.е. регулирование отношений по соглашению сторон. Такое регулирование может осуществляться коллективным договором, заключаемым между собственником (или уполномоченным им органом) и профсоюзным или другим органом, уполномоченным на это трудовым коллективом, правилами внутреннего трудового распорядка, положениями о премировании и т.п. 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00645">
        <w:rPr>
          <w:b/>
          <w:color w:val="000000"/>
          <w:sz w:val="28"/>
          <w:szCs w:val="28"/>
        </w:rPr>
        <w:t xml:space="preserve">Субъектами трудового права </w:t>
      </w:r>
      <w:r w:rsidR="00C22BB4" w:rsidRPr="00F815F7">
        <w:rPr>
          <w:color w:val="000000"/>
          <w:sz w:val="28"/>
          <w:szCs w:val="28"/>
        </w:rPr>
        <w:t xml:space="preserve">(т.е. участниками общественных отношений, регулируемых трудовым правом) являются: граждане (работники), собственники или уполномоченные ими органы, предприятия, учреждения и организации (работодатели), трудовые коллективы, профсоюзные органы, а также государственные органы, осуществляющие контроль и надзор за соблюдением законодательства о труде. 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00645">
        <w:rPr>
          <w:b/>
          <w:color w:val="000000"/>
          <w:sz w:val="28"/>
          <w:szCs w:val="28"/>
        </w:rPr>
        <w:t>Источники права</w:t>
      </w:r>
      <w:r w:rsidR="00C22BB4" w:rsidRPr="00F815F7">
        <w:rPr>
          <w:color w:val="000000"/>
          <w:sz w:val="28"/>
          <w:szCs w:val="28"/>
        </w:rPr>
        <w:t xml:space="preserve"> - это конкретные формы правовых предписаний, способ выражения норм права. К источникам трудового права относятся раз</w:t>
      </w:r>
      <w:r>
        <w:rPr>
          <w:color w:val="000000"/>
          <w:sz w:val="28"/>
          <w:szCs w:val="28"/>
        </w:rPr>
        <w:t>личные нормативно-правовые акты: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 - К</w:t>
      </w:r>
      <w:r w:rsidR="00600645">
        <w:rPr>
          <w:color w:val="000000"/>
          <w:sz w:val="28"/>
          <w:szCs w:val="28"/>
        </w:rPr>
        <w:t>онституция РФ</w:t>
      </w:r>
      <w:r w:rsidRPr="00F815F7">
        <w:rPr>
          <w:color w:val="000000"/>
          <w:sz w:val="28"/>
          <w:szCs w:val="28"/>
        </w:rPr>
        <w:t>. Она имеет наивысшую юридическую силу, поэтому другие законы и нормативные акты не должны противоречить ей.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lastRenderedPageBreak/>
        <w:t xml:space="preserve"> - </w:t>
      </w:r>
      <w:r w:rsidR="00600645">
        <w:rPr>
          <w:color w:val="000000"/>
          <w:sz w:val="28"/>
          <w:szCs w:val="28"/>
        </w:rPr>
        <w:t>Международные договоры. Закон РФ</w:t>
      </w:r>
      <w:r w:rsidRPr="00F815F7">
        <w:rPr>
          <w:color w:val="000000"/>
          <w:sz w:val="28"/>
          <w:szCs w:val="28"/>
        </w:rPr>
        <w:t xml:space="preserve"> от 20июля 1999 г. ратифицировало Конвенцию Международной организации Труда №111«О дискриминации в области труда и занятий» (Женева 25июня 1958 год), «О запрещении и немедленных мерах по искоренению наихудших форм детского труда» (Конвенция 182). 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Трудовой кодекс РФ от 15мая</w:t>
      </w:r>
      <w:r w:rsidR="00C22BB4" w:rsidRPr="00F815F7">
        <w:rPr>
          <w:color w:val="000000"/>
          <w:sz w:val="28"/>
          <w:szCs w:val="28"/>
        </w:rPr>
        <w:t xml:space="preserve"> 2007 год</w:t>
      </w:r>
      <w:r>
        <w:rPr>
          <w:color w:val="000000"/>
          <w:sz w:val="28"/>
          <w:szCs w:val="28"/>
        </w:rPr>
        <w:t>а</w:t>
      </w:r>
      <w:r w:rsidR="00C22BB4" w:rsidRPr="00F815F7">
        <w:rPr>
          <w:color w:val="000000"/>
          <w:sz w:val="28"/>
          <w:szCs w:val="28"/>
        </w:rPr>
        <w:t>, состоящий из Общей и Особенной частей.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C22BB4" w:rsidRPr="00F815F7">
        <w:rPr>
          <w:color w:val="000000"/>
          <w:sz w:val="28"/>
          <w:szCs w:val="28"/>
        </w:rPr>
        <w:t xml:space="preserve">Конституция закрепляет следующие основные трудовые права и свободы граждан: 1) право на труд и свобода труда - это означает возможность зарабатывать себе на жизнь трудом, который гражданин свободно избирает или на который свободно соглашается; в то же время запрещено использование принудительного труда;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2) право на предпринимательскую деятельность, не запрещенную законом;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3) право на заработную плату не ниже той, которая определена законом, и право на своевременное получение вознаграждения за труд;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4) право на надлежащие, безопасные и здоровые условия труда;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5) право на отдых;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6) право работающих на забастовку для защиты своих экономических и социальных интересов;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 7) право на социальную защиту, включающее право на обеспечение граждан в случае полной, частичной или временной потери трудоспособности, потери кормильца, безработицы по независящим от них обстоятельствам, а также в старости и в иных случаях, предусмотренных законом;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8) право граждан на объединение в профессиональные союзы и участие в них с целью защиты своих трудовых и социально-экономических прав и интересов; профсоюзы создаются без предварительного разрешения на основе свободного выбора их членов. Содержание отношений, возникающих из наемного труда, определяют сами участники этих отношений. Однако это содержание регулируется и направляется правовыми нормами, которые придают отношениям правовую форму. Фактические общественные отношения, урегулированные нормами трудового права, становятся трудовыми правоотношениями. Они возникают с момента, когда трудящийся заключил с собственником или уполномоченным им лицом трудовой договор и приступил к выполнению своей трудовой функции. 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00645">
        <w:rPr>
          <w:b/>
          <w:color w:val="000000"/>
          <w:sz w:val="28"/>
          <w:szCs w:val="28"/>
        </w:rPr>
        <w:t>2.Характеристика трудового правоотношения:</w:t>
      </w:r>
      <w:r w:rsidR="00C22BB4" w:rsidRPr="00F815F7">
        <w:rPr>
          <w:color w:val="000000"/>
          <w:sz w:val="28"/>
          <w:szCs w:val="28"/>
        </w:rPr>
        <w:t xml:space="preserve"> </w:t>
      </w:r>
      <w:r w:rsidR="00C22BB4" w:rsidRPr="00600645">
        <w:rPr>
          <w:b/>
          <w:color w:val="000000"/>
          <w:sz w:val="28"/>
          <w:szCs w:val="28"/>
        </w:rPr>
        <w:t>субъекты, объект, содержание. Источники трудового права.</w:t>
      </w:r>
      <w:r w:rsidR="00C22BB4" w:rsidRPr="00F815F7">
        <w:rPr>
          <w:color w:val="000000"/>
          <w:sz w:val="28"/>
          <w:szCs w:val="28"/>
        </w:rPr>
        <w:t xml:space="preserve"> </w:t>
      </w:r>
    </w:p>
    <w:p w:rsidR="00600645" w:rsidRDefault="00600645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00645">
        <w:rPr>
          <w:b/>
          <w:color w:val="000000"/>
          <w:sz w:val="28"/>
          <w:szCs w:val="28"/>
        </w:rPr>
        <w:t>Трудовые правоотношения</w:t>
      </w:r>
      <w:r w:rsidR="00C22BB4" w:rsidRPr="00F815F7">
        <w:rPr>
          <w:color w:val="000000"/>
          <w:sz w:val="28"/>
          <w:szCs w:val="28"/>
        </w:rPr>
        <w:t xml:space="preserve"> - это двухсторонние отношения работника и работодателя (собственника или создаваемого им предприятия, учреждения и организации) по выполнению за вознаграждение работы по обусловленной специальности, квалификации или должности. Эти правоотношения являются формой закрепления субъективных трудовых прав и обязанностей: работник обязуется выполнять определенную трудовым соглашением работу с подчинением внутреннему трудовому распорядку, а работодатель обязуется выплачивать работнику заработную плату и </w:t>
      </w:r>
      <w:r w:rsidR="00C22BB4" w:rsidRPr="00F815F7">
        <w:rPr>
          <w:color w:val="000000"/>
          <w:sz w:val="28"/>
          <w:szCs w:val="28"/>
        </w:rPr>
        <w:lastRenderedPageBreak/>
        <w:t xml:space="preserve">обеспечивать условия труда, необходимые для выполнения работы, предусмотренные законодательством о труде, коллективным договором и соглашением сторон.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00645">
        <w:rPr>
          <w:b/>
          <w:color w:val="000000"/>
          <w:sz w:val="28"/>
          <w:szCs w:val="28"/>
        </w:rPr>
        <w:t>Трудовое правоотношение состоит из трех элементов:</w:t>
      </w:r>
      <w:r w:rsidRPr="00F815F7">
        <w:rPr>
          <w:color w:val="000000"/>
          <w:sz w:val="28"/>
          <w:szCs w:val="28"/>
        </w:rPr>
        <w:t xml:space="preserve"> субъектов, объекта и содержания. </w:t>
      </w:r>
    </w:p>
    <w:p w:rsidR="00600645" w:rsidRDefault="00600645" w:rsidP="00F815F7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Субъектами правоотношений</w:t>
      </w:r>
      <w:r w:rsidR="00C22BB4" w:rsidRPr="00F815F7">
        <w:rPr>
          <w:color w:val="000000"/>
          <w:sz w:val="28"/>
          <w:szCs w:val="28"/>
        </w:rPr>
        <w:t xml:space="preserve"> являются работники (граждане, иностранцы) и работодатели (предприятия, учреждения, организации, собственники создаваемых юридических лиц, физические лица, предоставляющие работу). </w:t>
      </w:r>
      <w:r w:rsidR="00C22BB4" w:rsidRPr="00600645">
        <w:rPr>
          <w:b/>
          <w:i/>
          <w:color w:val="000000"/>
          <w:sz w:val="28"/>
          <w:szCs w:val="28"/>
        </w:rPr>
        <w:t xml:space="preserve">Субъектами трудовых правоотношений являются граждане, которые обладают трудовой </w:t>
      </w:r>
      <w:proofErr w:type="spellStart"/>
      <w:r w:rsidR="00C22BB4" w:rsidRPr="00600645">
        <w:rPr>
          <w:b/>
          <w:i/>
          <w:color w:val="000000"/>
          <w:sz w:val="28"/>
          <w:szCs w:val="28"/>
        </w:rPr>
        <w:t>правосубъектностью</w:t>
      </w:r>
      <w:proofErr w:type="spellEnd"/>
      <w:r w:rsidR="00C22BB4" w:rsidRPr="00600645">
        <w:rPr>
          <w:b/>
          <w:i/>
          <w:color w:val="000000"/>
          <w:sz w:val="28"/>
          <w:szCs w:val="28"/>
        </w:rPr>
        <w:t xml:space="preserve">, т.е. трудовой правоспособностью и дееспособностью. </w:t>
      </w:r>
    </w:p>
    <w:p w:rsidR="00600645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00645">
        <w:rPr>
          <w:b/>
          <w:color w:val="000000"/>
          <w:sz w:val="28"/>
          <w:szCs w:val="28"/>
        </w:rPr>
        <w:t>Трудовая правоспособность</w:t>
      </w:r>
      <w:r w:rsidRPr="00F815F7">
        <w:rPr>
          <w:color w:val="000000"/>
          <w:sz w:val="28"/>
          <w:szCs w:val="28"/>
        </w:rPr>
        <w:t xml:space="preserve"> - это признанная государством способность граждан иметь трудовые права и обязанности; она является равной для всех и определяется только личной способностью к труду. Трудовая правоспособность, как правило, возникает с достижением 16-летнего возраста. В качестве исключения с согласия родителей на работу могут приниматься лица, достигшие 15 лет. А в свободное от учебы время с согласия родителей допускается прием на работу учеников общеобразовательных школ, профессиональных учебно-воспитательных заведений, достигших 14 лет. Законом предусмотрена возможность ограничения трудовой правоспособности; например, за совершение определенных видов преступлений по приговору суда лицо может быть лишено права занимать определенные должности или заниматься определенной деятельностью (на срок от 2 до 5 лет). Однако полное лишение права трудиться не допускается. 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7ACA">
        <w:rPr>
          <w:b/>
          <w:color w:val="000000"/>
          <w:sz w:val="28"/>
          <w:szCs w:val="28"/>
        </w:rPr>
        <w:t>Трудовая дееспособность</w:t>
      </w:r>
      <w:r w:rsidRPr="00F815F7">
        <w:rPr>
          <w:color w:val="000000"/>
          <w:sz w:val="28"/>
          <w:szCs w:val="28"/>
        </w:rPr>
        <w:t xml:space="preserve"> - это способность гражданина и юридического лица своими действиями осуществлять трудовые права и обязанности. Трудовая дееспособность наступает с того же возраста, что и правоспособность. Ограничение и лишение дееспособности допускается только в судебном порядке. 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Объектом трудовых правоотношений</w:t>
      </w:r>
      <w:r w:rsidR="00C22BB4" w:rsidRPr="00F815F7">
        <w:rPr>
          <w:color w:val="000000"/>
          <w:sz w:val="28"/>
          <w:szCs w:val="28"/>
        </w:rPr>
        <w:t xml:space="preserve"> являются отношения работника с работодателем по использованию его труда. 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Содержанием трудовых правоотношений</w:t>
      </w:r>
      <w:r w:rsidR="00C22BB4" w:rsidRPr="00F815F7">
        <w:rPr>
          <w:color w:val="000000"/>
          <w:sz w:val="28"/>
          <w:szCs w:val="28"/>
        </w:rPr>
        <w:t xml:space="preserve"> являются конкретные субъективные права и юридические обязанности каждой из сторон, которые определены трудовым законодательством и взаимным соглашением сторон. </w:t>
      </w: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Основаниями возникновения трудовых правоотношений</w:t>
      </w:r>
      <w:r w:rsidR="00C22BB4" w:rsidRPr="00F815F7">
        <w:rPr>
          <w:color w:val="000000"/>
          <w:sz w:val="28"/>
          <w:szCs w:val="28"/>
        </w:rPr>
        <w:t xml:space="preserve"> являются юридические факты, т.е. такие обстоятельства, с которыми закон связывает правовые последствия (возникновение, изменение и прекращение субъективных прав и юридических обязанностей). </w:t>
      </w:r>
    </w:p>
    <w:p w:rsidR="00C22BB4" w:rsidRPr="00F815F7" w:rsidRDefault="00C22BB4" w:rsidP="00F815F7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6B7ACA">
        <w:rPr>
          <w:b/>
          <w:color w:val="000000"/>
          <w:sz w:val="28"/>
          <w:szCs w:val="28"/>
        </w:rPr>
        <w:t>Юридическими фактами в трудовом праве выступают:</w:t>
      </w:r>
      <w:r w:rsidRPr="00F815F7">
        <w:rPr>
          <w:color w:val="000000"/>
          <w:sz w:val="28"/>
          <w:szCs w:val="28"/>
        </w:rPr>
        <w:t xml:space="preserve"> трудовой договор (он является главным основанием возникновения трудовых правоотношений), выборы на должность, административные акты назначения на должность, административные акты распределения на работу молодых рабочих и молодых специалистов после окончания некоторых </w:t>
      </w:r>
      <w:r w:rsidRPr="00F815F7">
        <w:rPr>
          <w:color w:val="000000"/>
          <w:sz w:val="28"/>
          <w:szCs w:val="28"/>
        </w:rPr>
        <w:lastRenderedPageBreak/>
        <w:t xml:space="preserve">видов учебных заведений и т.п. (в трех последних случаях указанные акты принимаются не стороной возникающих трудовых отношений). 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3. Понятие трудового договора. Порядок приема на работу.</w:t>
      </w:r>
      <w:r w:rsidR="00C22BB4" w:rsidRPr="00F815F7">
        <w:rPr>
          <w:color w:val="000000"/>
          <w:sz w:val="28"/>
          <w:szCs w:val="28"/>
        </w:rPr>
        <w:t xml:space="preserve"> </w:t>
      </w:r>
      <w:r w:rsidR="00C22BB4" w:rsidRPr="006B7ACA">
        <w:rPr>
          <w:b/>
          <w:color w:val="000000"/>
          <w:sz w:val="28"/>
          <w:szCs w:val="28"/>
        </w:rPr>
        <w:t>Трудовой договор</w:t>
      </w:r>
      <w:r w:rsidR="00C22BB4" w:rsidRPr="00F815F7">
        <w:rPr>
          <w:color w:val="000000"/>
          <w:sz w:val="28"/>
          <w:szCs w:val="28"/>
        </w:rPr>
        <w:t xml:space="preserve"> - это соглашение между работником и собственником предприятия или уполномоченным им органом, или физическим лицом, по которому работник обязуется выполнять работу, определенную этим соглашением, с подчинением внутреннему трудовому распорядку, а собственник или физическое лицо обязуется выплачивать работнику заработную плату и обеспечивать условия труда, необходимые для выполнения работы</w:t>
      </w:r>
      <w:r>
        <w:rPr>
          <w:color w:val="000000"/>
          <w:sz w:val="28"/>
          <w:szCs w:val="28"/>
        </w:rPr>
        <w:t>.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7ACA">
        <w:rPr>
          <w:b/>
          <w:color w:val="000000"/>
          <w:sz w:val="28"/>
          <w:szCs w:val="28"/>
        </w:rPr>
        <w:t xml:space="preserve"> Сторонами трудового договора</w:t>
      </w:r>
      <w:r w:rsidRPr="00F815F7">
        <w:rPr>
          <w:color w:val="000000"/>
          <w:sz w:val="28"/>
          <w:szCs w:val="28"/>
        </w:rPr>
        <w:t xml:space="preserve"> выступают работник, собственник предприятия или уполномоченный им орган или физическое лицо. 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Трудовой договор является результатом взаимного волеизъявления сторон. Без взаимной воли сторон трудовой договор заключить нельзя. Работником является любое физическое лицо, обладающе</w:t>
      </w:r>
      <w:r w:rsidR="006B7ACA">
        <w:rPr>
          <w:color w:val="000000"/>
          <w:sz w:val="28"/>
          <w:szCs w:val="28"/>
        </w:rPr>
        <w:t xml:space="preserve">е трудовой </w:t>
      </w:r>
      <w:r w:rsidR="006B7ACA" w:rsidRPr="006B7ACA">
        <w:rPr>
          <w:b/>
          <w:color w:val="000000"/>
          <w:sz w:val="28"/>
          <w:szCs w:val="28"/>
        </w:rPr>
        <w:t xml:space="preserve">право </w:t>
      </w:r>
      <w:r w:rsidRPr="006B7ACA">
        <w:rPr>
          <w:b/>
          <w:color w:val="000000"/>
          <w:sz w:val="28"/>
          <w:szCs w:val="28"/>
        </w:rPr>
        <w:t>и дееспособностью.</w:t>
      </w:r>
      <w:r w:rsidRPr="00F815F7">
        <w:rPr>
          <w:color w:val="000000"/>
          <w:sz w:val="28"/>
          <w:szCs w:val="28"/>
        </w:rPr>
        <w:t xml:space="preserve"> Данные лица могут стать субъектами трудового правоотношения лишь в том случае, если способны систематически выполнять определенную меру труда. Другой стороной трудового правоотношения, предоставляющей гражданам работу, могут быть предприятия, учреждения, организации (различных форм собственности), предприниматели, общественные объединения, религиозные организации. </w:t>
      </w:r>
      <w:r w:rsidR="006B7ACA">
        <w:rPr>
          <w:color w:val="000000"/>
          <w:sz w:val="28"/>
          <w:szCs w:val="28"/>
        </w:rPr>
        <w:tab/>
      </w:r>
      <w:r w:rsidRPr="006B7ACA">
        <w:rPr>
          <w:b/>
          <w:color w:val="000000"/>
          <w:sz w:val="28"/>
          <w:szCs w:val="28"/>
        </w:rPr>
        <w:t>Содержанием трудового договора являются условия,</w:t>
      </w:r>
      <w:r w:rsidRPr="00F815F7">
        <w:rPr>
          <w:color w:val="000000"/>
          <w:sz w:val="28"/>
          <w:szCs w:val="28"/>
        </w:rPr>
        <w:t xml:space="preserve"> предусмотренные сторонами по поводу реализации права на труд. </w:t>
      </w:r>
      <w:r w:rsidRPr="006B7ACA">
        <w:rPr>
          <w:b/>
          <w:i/>
          <w:color w:val="000000"/>
          <w:sz w:val="28"/>
          <w:szCs w:val="28"/>
        </w:rPr>
        <w:t xml:space="preserve">Следует различать условия, устанавливаемые законодательством, и условия, вырабатываемые сторонами. Последние, в свою очередь, делятся на необходимые (обязательные) и дополнительные (факультативные). </w:t>
      </w:r>
      <w:r w:rsidR="006B7ACA">
        <w:rPr>
          <w:b/>
          <w:i/>
          <w:color w:val="000000"/>
          <w:sz w:val="28"/>
          <w:szCs w:val="28"/>
        </w:rPr>
        <w:tab/>
      </w:r>
      <w:r w:rsidRPr="006B7ACA">
        <w:rPr>
          <w:b/>
          <w:color w:val="000000"/>
          <w:sz w:val="28"/>
          <w:szCs w:val="28"/>
        </w:rPr>
        <w:t xml:space="preserve">Необходимыми являются такие условия, </w:t>
      </w:r>
      <w:r w:rsidRPr="00F815F7">
        <w:rPr>
          <w:color w:val="000000"/>
          <w:sz w:val="28"/>
          <w:szCs w:val="28"/>
        </w:rPr>
        <w:t xml:space="preserve">по которым стороны должны обязательно договориться. Если по ним не будет достигнуто соглашение, то не будет заключен трудовой договор. 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Дополнительные условия</w:t>
      </w:r>
      <w:r w:rsidR="00C22BB4" w:rsidRPr="00F815F7">
        <w:rPr>
          <w:color w:val="000000"/>
          <w:sz w:val="28"/>
          <w:szCs w:val="28"/>
        </w:rPr>
        <w:t xml:space="preserve"> - это договоренности о предоставлении общежития, служебного транспорта и т.д. Отсутствие соглашения по этим условиям не исключает возможности существования трудового договора. </w:t>
      </w: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Трудовые договора могут быть заключены на различные сроки:</w:t>
      </w:r>
      <w:r w:rsidR="00C22BB4" w:rsidRPr="00F815F7">
        <w:rPr>
          <w:color w:val="000000"/>
          <w:sz w:val="28"/>
          <w:szCs w:val="28"/>
        </w:rPr>
        <w:t xml:space="preserve"> 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1) на неопределенный срок; 2) на определенный срок, установленный по соглашению сторон; 3) на время выполнения определенной работы</w:t>
      </w:r>
      <w:r w:rsidR="006B7ACA">
        <w:rPr>
          <w:color w:val="000000"/>
          <w:sz w:val="28"/>
          <w:szCs w:val="28"/>
        </w:rPr>
        <w:t>.</w:t>
      </w:r>
    </w:p>
    <w:p w:rsidR="006B7ACA" w:rsidRDefault="006B7ACA" w:rsidP="00F815F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F815F7">
        <w:rPr>
          <w:color w:val="000000"/>
          <w:sz w:val="28"/>
          <w:szCs w:val="28"/>
        </w:rPr>
        <w:t xml:space="preserve"> Особой формой трудового договора является </w:t>
      </w:r>
      <w:r w:rsidR="00C22BB4" w:rsidRPr="006B7ACA">
        <w:rPr>
          <w:b/>
          <w:color w:val="000000"/>
          <w:sz w:val="28"/>
          <w:szCs w:val="28"/>
        </w:rPr>
        <w:t xml:space="preserve">контракт. 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7ACA">
        <w:rPr>
          <w:b/>
          <w:color w:val="000000"/>
          <w:sz w:val="28"/>
          <w:szCs w:val="28"/>
        </w:rPr>
        <w:t>Контракт</w:t>
      </w:r>
      <w:r w:rsidRPr="00F815F7">
        <w:rPr>
          <w:color w:val="000000"/>
          <w:sz w:val="28"/>
          <w:szCs w:val="28"/>
        </w:rPr>
        <w:t xml:space="preserve"> – это срочный трудовой договор, который заключается в письменной форме. Контракт является основанием для издания приказа или распоряжения о зачислении на работу; других документов, например, заявления, не нужно. При приеме на работу собственник предприятия, учреждения, организации или уполномоченный им орган обязан потребовать от поступающего: 1) трудовую книжку, оформленную надлежащим образом, а если лицо поступает на работу впервые, справку о последнем занятии, выданную по месту жительства; 2) паспорт; 3) военный билет (от уволенных </w:t>
      </w:r>
      <w:r w:rsidRPr="00F815F7">
        <w:rPr>
          <w:color w:val="000000"/>
          <w:sz w:val="28"/>
          <w:szCs w:val="28"/>
        </w:rPr>
        <w:lastRenderedPageBreak/>
        <w:t xml:space="preserve">в запас из вооруженных сил). Прием на работу без предъявления указанных документов не допускается. </w:t>
      </w:r>
    </w:p>
    <w:p w:rsidR="006B7ACA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 xml:space="preserve">Если для работы необходимы специальные знания, собственник предприятия, учреждения, организации, или уполномоченный им орган вправе потребовать от работника предъявления диплома или иного документа об образовании или профессиональной подготовке. 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BB4" w:rsidRPr="006B7ACA">
        <w:rPr>
          <w:b/>
          <w:color w:val="000000"/>
          <w:sz w:val="28"/>
          <w:szCs w:val="28"/>
        </w:rPr>
        <w:t>При заключении трудового договора запрещается требовать от лиц,</w:t>
      </w:r>
      <w:r w:rsidR="00C22BB4" w:rsidRPr="00F815F7">
        <w:rPr>
          <w:color w:val="000000"/>
          <w:sz w:val="28"/>
          <w:szCs w:val="28"/>
        </w:rPr>
        <w:t xml:space="preserve"> поступающих на работу, сведения об их партийной и национальной принадлежности, происхождении, а также документы, представление которых не предусмотрено законодательством. </w:t>
      </w:r>
    </w:p>
    <w:p w:rsidR="00C22BB4" w:rsidRDefault="00C22BB4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15F7">
        <w:rPr>
          <w:color w:val="000000"/>
          <w:sz w:val="28"/>
          <w:szCs w:val="28"/>
        </w:rPr>
        <w:t>В соответствии с законодательством, не допускается какое бы то ни было прямое или косвенное ограничение прав, либо установление прямых или косвенных преимуществ при приеме на работу в зависимости от происхождения, социального и имущественного положения, расовой и национальной принадлежности, пола, языка, политических взглядов, религиозных убеждений, рода и характера занятий, места жительства и других обстоятельств.</w:t>
      </w: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B7ACA" w:rsidRDefault="006B7ACA" w:rsidP="00F81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B7ACA" w:rsidRPr="00EF7A56" w:rsidRDefault="006B7ACA" w:rsidP="00F815F7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Pr="00EF7A56">
        <w:rPr>
          <w:b/>
          <w:i/>
          <w:color w:val="000000"/>
          <w:sz w:val="32"/>
          <w:szCs w:val="32"/>
        </w:rPr>
        <w:t>Задание:</w:t>
      </w:r>
    </w:p>
    <w:p w:rsidR="006B7ACA" w:rsidRPr="00EF7A56" w:rsidRDefault="006B7ACA" w:rsidP="00F815F7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  <w:r w:rsidRPr="00EF7A56">
        <w:rPr>
          <w:b/>
          <w:i/>
          <w:color w:val="000000"/>
          <w:sz w:val="32"/>
          <w:szCs w:val="32"/>
        </w:rPr>
        <w:t>1.Сделать конспект по данной теме.</w:t>
      </w:r>
    </w:p>
    <w:p w:rsidR="006B7ACA" w:rsidRPr="00EF7A56" w:rsidRDefault="00EF7A56" w:rsidP="00F815F7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  <w:r w:rsidRPr="00EF7A56">
        <w:rPr>
          <w:b/>
          <w:i/>
          <w:color w:val="000000"/>
          <w:sz w:val="32"/>
          <w:szCs w:val="32"/>
        </w:rPr>
        <w:t>2. Составить схемы</w:t>
      </w:r>
      <w:r w:rsidR="006B7ACA" w:rsidRPr="00EF7A56">
        <w:rPr>
          <w:b/>
          <w:i/>
          <w:color w:val="000000"/>
          <w:sz w:val="32"/>
          <w:szCs w:val="32"/>
        </w:rPr>
        <w:t xml:space="preserve"> по данной теме</w:t>
      </w:r>
      <w:r w:rsidRPr="00EF7A56">
        <w:rPr>
          <w:b/>
          <w:i/>
          <w:color w:val="000000"/>
          <w:sz w:val="32"/>
          <w:szCs w:val="32"/>
        </w:rPr>
        <w:t xml:space="preserve"> (должно быть 3 схемы:</w:t>
      </w:r>
    </w:p>
    <w:p w:rsidR="00EF7A56" w:rsidRPr="00EF7A56" w:rsidRDefault="00EF7A56" w:rsidP="00EF7A56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а) п</w:t>
      </w:r>
      <w:r w:rsidRPr="00EF7A56">
        <w:rPr>
          <w:b/>
          <w:i/>
          <w:color w:val="000000"/>
          <w:sz w:val="32"/>
          <w:szCs w:val="32"/>
        </w:rPr>
        <w:t xml:space="preserve">онятие трудового права и его предмет. Виды отношений регулируемых трудовым правом. </w:t>
      </w:r>
    </w:p>
    <w:p w:rsidR="00EF7A56" w:rsidRPr="00EF7A56" w:rsidRDefault="00EF7A56" w:rsidP="00EF7A56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  <w:r w:rsidRPr="00EF7A56">
        <w:rPr>
          <w:b/>
          <w:i/>
          <w:color w:val="000000"/>
          <w:sz w:val="32"/>
          <w:szCs w:val="32"/>
        </w:rPr>
        <w:t>б)</w:t>
      </w:r>
      <w:r>
        <w:rPr>
          <w:b/>
          <w:i/>
          <w:color w:val="000000"/>
          <w:sz w:val="32"/>
          <w:szCs w:val="32"/>
        </w:rPr>
        <w:t xml:space="preserve"> х</w:t>
      </w:r>
      <w:r w:rsidRPr="00EF7A56">
        <w:rPr>
          <w:b/>
          <w:i/>
          <w:color w:val="000000"/>
          <w:sz w:val="32"/>
          <w:szCs w:val="32"/>
        </w:rPr>
        <w:t xml:space="preserve">арактеристика трудового правоотношения: субъекты, объект, содержание. Источники трудового права. </w:t>
      </w:r>
    </w:p>
    <w:p w:rsidR="00EF7A56" w:rsidRDefault="00EF7A56" w:rsidP="00EF7A56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в) п</w:t>
      </w:r>
      <w:r w:rsidRPr="00EF7A56">
        <w:rPr>
          <w:b/>
          <w:i/>
          <w:color w:val="000000"/>
          <w:sz w:val="32"/>
          <w:szCs w:val="32"/>
        </w:rPr>
        <w:t>онятие трудового договора. Порядок приема на работу</w:t>
      </w:r>
      <w:r>
        <w:rPr>
          <w:b/>
          <w:i/>
          <w:color w:val="000000"/>
          <w:sz w:val="32"/>
          <w:szCs w:val="32"/>
        </w:rPr>
        <w:t>)</w:t>
      </w:r>
      <w:r w:rsidRPr="00EF7A56">
        <w:rPr>
          <w:b/>
          <w:i/>
          <w:color w:val="000000"/>
          <w:sz w:val="32"/>
          <w:szCs w:val="32"/>
        </w:rPr>
        <w:t xml:space="preserve">. </w:t>
      </w:r>
    </w:p>
    <w:p w:rsidR="00EF7A56" w:rsidRDefault="00EF7A56" w:rsidP="00EF7A56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</w:p>
    <w:p w:rsidR="00EF7A56" w:rsidRDefault="00EF7A56" w:rsidP="00EF7A56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</w:p>
    <w:p w:rsidR="00EF7A56" w:rsidRDefault="00EF7A56" w:rsidP="00EF7A56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ab/>
        <w:t>Выполненные задания отправляете в электронную почту:</w:t>
      </w:r>
    </w:p>
    <w:p w:rsidR="00EF7A56" w:rsidRDefault="00EF7A56" w:rsidP="00EF7A56">
      <w:pPr>
        <w:pStyle w:val="a3"/>
        <w:shd w:val="clear" w:color="auto" w:fill="FFFFFF"/>
        <w:jc w:val="both"/>
        <w:rPr>
          <w:b/>
          <w:i/>
          <w:color w:val="000000"/>
          <w:sz w:val="32"/>
          <w:szCs w:val="32"/>
        </w:rPr>
      </w:pPr>
    </w:p>
    <w:p w:rsidR="00EF7A56" w:rsidRPr="00EF7A56" w:rsidRDefault="00EF7A56" w:rsidP="00EF7A56">
      <w:pPr>
        <w:pStyle w:val="a3"/>
        <w:shd w:val="clear" w:color="auto" w:fill="FFFFFF"/>
        <w:jc w:val="center"/>
        <w:rPr>
          <w:b/>
          <w:i/>
          <w:color w:val="000000"/>
          <w:sz w:val="40"/>
          <w:szCs w:val="40"/>
          <w:lang w:val="en-US"/>
        </w:rPr>
      </w:pPr>
      <w:r w:rsidRPr="00EF7A56">
        <w:rPr>
          <w:b/>
          <w:i/>
          <w:color w:val="000000"/>
          <w:sz w:val="40"/>
          <w:szCs w:val="40"/>
          <w:lang w:val="en-US"/>
        </w:rPr>
        <w:t>ayana7475@mail.ru</w:t>
      </w:r>
    </w:p>
    <w:p w:rsidR="00EF7A56" w:rsidRPr="00EF7A56" w:rsidRDefault="00EF7A56" w:rsidP="00EF7A56">
      <w:pPr>
        <w:pStyle w:val="a3"/>
        <w:shd w:val="clear" w:color="auto" w:fill="FFFFFF"/>
        <w:jc w:val="center"/>
        <w:rPr>
          <w:b/>
          <w:i/>
          <w:color w:val="000000"/>
          <w:sz w:val="40"/>
          <w:szCs w:val="40"/>
          <w:lang w:val="en-US"/>
        </w:rPr>
      </w:pPr>
    </w:p>
    <w:p w:rsidR="00EF7A56" w:rsidRDefault="00EF7A56" w:rsidP="00EF7A56">
      <w:pPr>
        <w:pStyle w:val="a3"/>
        <w:shd w:val="clear" w:color="auto" w:fill="FFFFFF"/>
        <w:jc w:val="center"/>
        <w:rPr>
          <w:b/>
          <w:i/>
          <w:color w:val="000000"/>
          <w:sz w:val="32"/>
          <w:szCs w:val="32"/>
          <w:lang w:val="en-US"/>
        </w:rPr>
      </w:pPr>
    </w:p>
    <w:p w:rsidR="00EF7A56" w:rsidRPr="00EF7A56" w:rsidRDefault="00EF7A56" w:rsidP="00EF7A56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Обязательно укажите фамилию, имя, группу!</w:t>
      </w:r>
    </w:p>
    <w:p w:rsidR="00EF7A56" w:rsidRPr="00EF7A56" w:rsidRDefault="00EF7A56" w:rsidP="00EF7A56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</w:p>
    <w:p w:rsidR="00EF7A56" w:rsidRPr="00EF7A56" w:rsidRDefault="00EF7A56" w:rsidP="00F815F7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</w:p>
    <w:p w:rsidR="00C22BB4" w:rsidRPr="00EF7A56" w:rsidRDefault="00C22BB4" w:rsidP="00F815F7">
      <w:pPr>
        <w:pStyle w:val="a3"/>
        <w:shd w:val="clear" w:color="auto" w:fill="FFFFFF"/>
        <w:jc w:val="both"/>
        <w:rPr>
          <w:rFonts w:ascii="Open Sans" w:hAnsi="Open Sans"/>
          <w:b/>
          <w:i/>
          <w:color w:val="000000"/>
          <w:sz w:val="32"/>
          <w:szCs w:val="32"/>
        </w:rPr>
      </w:pPr>
    </w:p>
    <w:p w:rsidR="00B9510A" w:rsidRPr="00EF7A56" w:rsidRDefault="00B9510A" w:rsidP="00F815F7">
      <w:pPr>
        <w:jc w:val="both"/>
        <w:rPr>
          <w:b/>
          <w:i/>
          <w:sz w:val="32"/>
          <w:szCs w:val="32"/>
        </w:rPr>
      </w:pPr>
    </w:p>
    <w:sectPr w:rsidR="00B9510A" w:rsidRPr="00EF7A56" w:rsidSect="00B951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56" w:rsidRDefault="00EF7A56" w:rsidP="00EF7A56">
      <w:pPr>
        <w:spacing w:after="0" w:line="240" w:lineRule="auto"/>
      </w:pPr>
      <w:r>
        <w:separator/>
      </w:r>
    </w:p>
  </w:endnote>
  <w:endnote w:type="continuationSeparator" w:id="0">
    <w:p w:rsidR="00EF7A56" w:rsidRDefault="00EF7A56" w:rsidP="00E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635"/>
      <w:docPartObj>
        <w:docPartGallery w:val="Page Numbers (Bottom of Page)"/>
        <w:docPartUnique/>
      </w:docPartObj>
    </w:sdtPr>
    <w:sdtContent>
      <w:p w:rsidR="00EF7A56" w:rsidRDefault="00EF7A56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F7A56" w:rsidRDefault="00EF7A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56" w:rsidRDefault="00EF7A56" w:rsidP="00EF7A56">
      <w:pPr>
        <w:spacing w:after="0" w:line="240" w:lineRule="auto"/>
      </w:pPr>
      <w:r>
        <w:separator/>
      </w:r>
    </w:p>
  </w:footnote>
  <w:footnote w:type="continuationSeparator" w:id="0">
    <w:p w:rsidR="00EF7A56" w:rsidRDefault="00EF7A56" w:rsidP="00EF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B4"/>
    <w:rsid w:val="00337D02"/>
    <w:rsid w:val="00600645"/>
    <w:rsid w:val="006B7ACA"/>
    <w:rsid w:val="00B9510A"/>
    <w:rsid w:val="00C22BB4"/>
    <w:rsid w:val="00EF7A56"/>
    <w:rsid w:val="00F8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A56"/>
  </w:style>
  <w:style w:type="paragraph" w:styleId="a6">
    <w:name w:val="footer"/>
    <w:basedOn w:val="a"/>
    <w:link w:val="a7"/>
    <w:uiPriority w:val="99"/>
    <w:unhideWhenUsed/>
    <w:rsid w:val="00EF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0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3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2020-04-13T07:37:00Z</dcterms:created>
  <dcterms:modified xsi:type="dcterms:W3CDTF">2020-04-13T08:49:00Z</dcterms:modified>
</cp:coreProperties>
</file>