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C9C" w:rsidRPr="001712C5" w:rsidRDefault="002D74A0">
      <w:pPr>
        <w:rPr>
          <w:b/>
        </w:rPr>
      </w:pPr>
      <w:r w:rsidRPr="001712C5">
        <w:rPr>
          <w:b/>
        </w:rPr>
        <w:t>Зада</w:t>
      </w:r>
      <w:r w:rsidR="003874BC">
        <w:rPr>
          <w:b/>
        </w:rPr>
        <w:t>ния с 13 по 18 апреля 2020 года для групп №ИС-1, 15а, 15б.</w:t>
      </w:r>
    </w:p>
    <w:p w:rsidR="002D74A0" w:rsidRPr="001712C5" w:rsidRDefault="002D74A0">
      <w:pPr>
        <w:rPr>
          <w:b/>
        </w:rPr>
      </w:pPr>
      <w:r>
        <w:t xml:space="preserve">Тема: </w:t>
      </w:r>
      <w:r w:rsidRPr="001712C5">
        <w:rPr>
          <w:b/>
        </w:rPr>
        <w:t>Глагол</w:t>
      </w:r>
    </w:p>
    <w:p w:rsidR="002D74A0" w:rsidRPr="001712C5" w:rsidRDefault="002D74A0">
      <w:pPr>
        <w:rPr>
          <w:b/>
        </w:rPr>
      </w:pPr>
      <w:r w:rsidRPr="001712C5">
        <w:rPr>
          <w:b/>
        </w:rPr>
        <w:t>Теоретический материал</w:t>
      </w:r>
    </w:p>
    <w:p w:rsidR="002D74A0" w:rsidRDefault="002D74A0" w:rsidP="002D74A0">
      <w:pPr>
        <w:pStyle w:val="a3"/>
        <w:numPr>
          <w:ilvl w:val="0"/>
          <w:numId w:val="1"/>
        </w:numPr>
      </w:pPr>
      <w:r w:rsidRPr="002D74A0">
        <w:rPr>
          <w:b/>
        </w:rPr>
        <w:t>Глагол</w:t>
      </w:r>
      <w:r>
        <w:t xml:space="preserve"> – это часть речи, которая обозначает действие </w:t>
      </w:r>
      <w:r w:rsidR="003F69DC">
        <w:t xml:space="preserve">или состояние предмета как процесс </w:t>
      </w:r>
      <w:r>
        <w:t>и отвечает на вопросы: что делать? что сделать? что делал (а, о, и)? что делает (ют)? что будет делать? что сделае</w:t>
      </w:r>
      <w:proofErr w:type="gramStart"/>
      <w:r>
        <w:t>т(</w:t>
      </w:r>
      <w:proofErr w:type="gramEnd"/>
      <w:r>
        <w:t>ют)?</w:t>
      </w:r>
    </w:p>
    <w:p w:rsidR="002D74A0" w:rsidRDefault="003874BC" w:rsidP="002D74A0">
      <w:pPr>
        <w:pStyle w:val="a3"/>
        <w:numPr>
          <w:ilvl w:val="0"/>
          <w:numId w:val="1"/>
        </w:numPr>
      </w:pPr>
      <w:r>
        <w:rPr>
          <w:b/>
        </w:rPr>
        <w:t>Началь</w:t>
      </w:r>
      <w:r w:rsidR="002D74A0" w:rsidRPr="002D74A0">
        <w:rPr>
          <w:b/>
        </w:rPr>
        <w:t>ная форма (инфинитив):</w:t>
      </w:r>
      <w:r w:rsidR="002D74A0">
        <w:t xml:space="preserve"> Что делать? Что сделать? Оканчивается на </w:t>
      </w:r>
      <w:proofErr w:type="gramStart"/>
      <w:r w:rsidR="002D74A0">
        <w:t>–Т</w:t>
      </w:r>
      <w:proofErr w:type="gramEnd"/>
      <w:r w:rsidR="002D74A0">
        <w:t>Ь,</w:t>
      </w:r>
      <w:r w:rsidR="005437BE">
        <w:t xml:space="preserve"> -ТИ, -ЧЬ</w:t>
      </w:r>
      <w:r>
        <w:t>,СТЬ, СТИ</w:t>
      </w:r>
      <w:r w:rsidR="005437BE">
        <w:t>: учи</w:t>
      </w:r>
      <w:r w:rsidR="005437BE" w:rsidRPr="005437BE">
        <w:rPr>
          <w:b/>
        </w:rPr>
        <w:t>ть</w:t>
      </w:r>
      <w:r w:rsidR="005437BE">
        <w:t>, везт</w:t>
      </w:r>
      <w:r w:rsidR="005437BE" w:rsidRPr="005437BE">
        <w:rPr>
          <w:b/>
        </w:rPr>
        <w:t>и</w:t>
      </w:r>
      <w:r w:rsidR="005437BE">
        <w:t>, испе</w:t>
      </w:r>
      <w:r>
        <w:rPr>
          <w:b/>
        </w:rPr>
        <w:t xml:space="preserve">чь, </w:t>
      </w:r>
      <w:r w:rsidRPr="003874BC">
        <w:t>ве</w:t>
      </w:r>
      <w:r>
        <w:rPr>
          <w:b/>
        </w:rPr>
        <w:t>сти.</w:t>
      </w:r>
    </w:p>
    <w:p w:rsidR="002D74A0" w:rsidRDefault="002D74A0" w:rsidP="002D74A0">
      <w:pPr>
        <w:pStyle w:val="a3"/>
        <w:numPr>
          <w:ilvl w:val="0"/>
          <w:numId w:val="1"/>
        </w:numPr>
        <w:rPr>
          <w:b/>
        </w:rPr>
      </w:pPr>
      <w:r w:rsidRPr="003F69DC">
        <w:rPr>
          <w:b/>
        </w:rPr>
        <w:t>Постоянные признаки:</w:t>
      </w:r>
    </w:p>
    <w:p w:rsidR="00A444E8" w:rsidRPr="003F69DC" w:rsidRDefault="00A444E8" w:rsidP="00A444E8">
      <w:pPr>
        <w:pStyle w:val="a3"/>
        <w:rPr>
          <w:b/>
        </w:rPr>
      </w:pPr>
      <w:r w:rsidRPr="003F69DC">
        <w:rPr>
          <w:b/>
        </w:rPr>
        <w:t>а) Вид: несовершенный (что делать?) и совершенный (что сделать?)</w:t>
      </w:r>
    </w:p>
    <w:p w:rsidR="00A444E8" w:rsidRDefault="00A444E8" w:rsidP="00A444E8">
      <w:pPr>
        <w:pStyle w:val="a3"/>
      </w:pPr>
      <w:r>
        <w:t xml:space="preserve">что делать? (инфинитив): </w:t>
      </w:r>
      <w:proofErr w:type="gramStart"/>
      <w:r>
        <w:t>собирать</w:t>
      </w:r>
      <w:r>
        <w:tab/>
      </w:r>
      <w:r>
        <w:tab/>
      </w:r>
      <w:r>
        <w:tab/>
        <w:t>что сделать</w:t>
      </w:r>
      <w:proofErr w:type="gramEnd"/>
      <w:r>
        <w:t>? (инфинитив): собрать</w:t>
      </w:r>
    </w:p>
    <w:p w:rsidR="00A444E8" w:rsidRDefault="00A444E8" w:rsidP="00A444E8">
      <w:pPr>
        <w:pStyle w:val="a3"/>
      </w:pPr>
      <w:r>
        <w:t>что делал? (</w:t>
      </w:r>
      <w:proofErr w:type="spellStart"/>
      <w:r>
        <w:t>прош</w:t>
      </w:r>
      <w:proofErr w:type="spellEnd"/>
      <w:r>
        <w:t>.  время): собирал</w:t>
      </w:r>
      <w:r>
        <w:tab/>
      </w:r>
      <w:r>
        <w:tab/>
      </w:r>
      <w:r>
        <w:tab/>
        <w:t>что сделал? (</w:t>
      </w:r>
      <w:proofErr w:type="spellStart"/>
      <w:r>
        <w:t>прош</w:t>
      </w:r>
      <w:proofErr w:type="spellEnd"/>
      <w:r>
        <w:t>. время): собрал</w:t>
      </w:r>
    </w:p>
    <w:p w:rsidR="00A444E8" w:rsidRDefault="00A444E8" w:rsidP="00A444E8">
      <w:pPr>
        <w:pStyle w:val="a3"/>
      </w:pPr>
      <w:r>
        <w:t>что делает? (</w:t>
      </w:r>
      <w:proofErr w:type="spellStart"/>
      <w:r>
        <w:t>наст</w:t>
      </w:r>
      <w:proofErr w:type="gramStart"/>
      <w:r>
        <w:t>.в</w:t>
      </w:r>
      <w:proofErr w:type="gramEnd"/>
      <w:r>
        <w:t>ремя</w:t>
      </w:r>
      <w:proofErr w:type="spellEnd"/>
      <w:r>
        <w:t>): собирает</w:t>
      </w:r>
      <w:r>
        <w:tab/>
      </w:r>
      <w:r>
        <w:tab/>
      </w:r>
      <w:r>
        <w:tab/>
        <w:t>---</w:t>
      </w:r>
    </w:p>
    <w:p w:rsidR="00A444E8" w:rsidRDefault="00A444E8" w:rsidP="00A444E8">
      <w:pPr>
        <w:pStyle w:val="a3"/>
      </w:pPr>
      <w:r>
        <w:t xml:space="preserve">что будет делать? (буд. время): </w:t>
      </w:r>
      <w:proofErr w:type="gramStart"/>
      <w:r>
        <w:t>будет собирать</w:t>
      </w:r>
      <w:r>
        <w:tab/>
        <w:t>что сделает</w:t>
      </w:r>
      <w:proofErr w:type="gramEnd"/>
      <w:r>
        <w:t>? (буд. время): соберёт</w:t>
      </w:r>
    </w:p>
    <w:p w:rsidR="003874BC" w:rsidRPr="003F69DC" w:rsidRDefault="00A444E8" w:rsidP="003874BC">
      <w:pPr>
        <w:pStyle w:val="a3"/>
        <w:rPr>
          <w:b/>
        </w:rPr>
      </w:pPr>
      <w:r>
        <w:rPr>
          <w:b/>
        </w:rPr>
        <w:t xml:space="preserve">б) </w:t>
      </w:r>
      <w:r w:rsidR="003874BC" w:rsidRPr="003F69DC">
        <w:rPr>
          <w:b/>
        </w:rPr>
        <w:t xml:space="preserve">Возвратный и невозвратный: </w:t>
      </w:r>
    </w:p>
    <w:p w:rsidR="003874BC" w:rsidRDefault="003874BC" w:rsidP="003874BC">
      <w:pPr>
        <w:pStyle w:val="a3"/>
      </w:pPr>
      <w:r>
        <w:t xml:space="preserve">улыбаться ( наличие постфикса  </w:t>
      </w:r>
      <w:proofErr w:type="gramStart"/>
      <w:r>
        <w:t>–С</w:t>
      </w:r>
      <w:proofErr w:type="gramEnd"/>
      <w:r>
        <w:t>Я)</w:t>
      </w:r>
      <w:r>
        <w:tab/>
      </w:r>
      <w:r>
        <w:tab/>
      </w:r>
      <w:r>
        <w:tab/>
        <w:t xml:space="preserve">смотрит (нет постфикса) </w:t>
      </w:r>
    </w:p>
    <w:p w:rsidR="003874BC" w:rsidRDefault="003874BC" w:rsidP="003874BC">
      <w:pPr>
        <w:pStyle w:val="a3"/>
      </w:pPr>
      <w:r>
        <w:t xml:space="preserve">улыбалась (наличие постфикса </w:t>
      </w:r>
      <w:proofErr w:type="gramStart"/>
      <w:r>
        <w:t>–С</w:t>
      </w:r>
      <w:proofErr w:type="gramEnd"/>
      <w:r>
        <w:t xml:space="preserve">Ь) </w:t>
      </w:r>
      <w:r>
        <w:tab/>
      </w:r>
      <w:r>
        <w:tab/>
      </w:r>
      <w:r>
        <w:tab/>
        <w:t>смотрела (нет постфикса)</w:t>
      </w:r>
    </w:p>
    <w:p w:rsidR="003874BC" w:rsidRPr="00464EE9" w:rsidRDefault="00A444E8" w:rsidP="003874BC">
      <w:pPr>
        <w:pStyle w:val="a3"/>
        <w:rPr>
          <w:b/>
        </w:rPr>
      </w:pPr>
      <w:r>
        <w:rPr>
          <w:b/>
        </w:rPr>
        <w:t>в</w:t>
      </w:r>
      <w:r w:rsidRPr="003F69DC">
        <w:rPr>
          <w:b/>
        </w:rPr>
        <w:t xml:space="preserve">) </w:t>
      </w:r>
      <w:r w:rsidR="003874BC">
        <w:rPr>
          <w:b/>
        </w:rPr>
        <w:t>П</w:t>
      </w:r>
      <w:r w:rsidR="003874BC" w:rsidRPr="00464EE9">
        <w:rPr>
          <w:b/>
        </w:rPr>
        <w:t xml:space="preserve">ереходный и непереходный: </w:t>
      </w:r>
    </w:p>
    <w:p w:rsidR="003874BC" w:rsidRDefault="003874BC" w:rsidP="003874BC">
      <w:pPr>
        <w:pStyle w:val="a3"/>
      </w:pPr>
      <w:r>
        <w:t xml:space="preserve">купил билет </w:t>
      </w:r>
      <w:proofErr w:type="gramStart"/>
      <w:r>
        <w:t xml:space="preserve">( </w:t>
      </w:r>
      <w:proofErr w:type="gramEnd"/>
      <w:r>
        <w:t>наличие существительного</w:t>
      </w:r>
      <w:r>
        <w:tab/>
      </w:r>
      <w:r>
        <w:tab/>
        <w:t xml:space="preserve">рассказал о товарище </w:t>
      </w:r>
    </w:p>
    <w:p w:rsidR="00A444E8" w:rsidRDefault="003874BC" w:rsidP="003874BC">
      <w:pPr>
        <w:pStyle w:val="a3"/>
      </w:pPr>
      <w:r>
        <w:t xml:space="preserve">в  </w:t>
      </w:r>
      <w:proofErr w:type="spellStart"/>
      <w:r>
        <w:t>В.п</w:t>
      </w:r>
      <w:proofErr w:type="spellEnd"/>
      <w:r>
        <w:t>. и без предлога)</w:t>
      </w:r>
      <w:r>
        <w:tab/>
      </w:r>
      <w:r>
        <w:tab/>
      </w:r>
      <w:r>
        <w:tab/>
      </w:r>
      <w:r>
        <w:tab/>
      </w:r>
      <w:r>
        <w:tab/>
      </w:r>
      <w:r w:rsidRPr="00464EE9">
        <w:t xml:space="preserve"> (все остальные падежи)</w:t>
      </w:r>
    </w:p>
    <w:p w:rsidR="00A444E8" w:rsidRPr="00464EE9" w:rsidRDefault="00A444E8" w:rsidP="00A444E8">
      <w:pPr>
        <w:pStyle w:val="a3"/>
        <w:rPr>
          <w:b/>
        </w:rPr>
      </w:pPr>
      <w:r w:rsidRPr="00464EE9">
        <w:rPr>
          <w:b/>
        </w:rPr>
        <w:t xml:space="preserve">г) Спряжение: </w:t>
      </w:r>
      <w:r w:rsidRPr="00464EE9">
        <w:rPr>
          <w:b/>
          <w:lang w:val="en-US"/>
        </w:rPr>
        <w:t>I</w:t>
      </w:r>
      <w:r w:rsidRPr="00464EE9">
        <w:rPr>
          <w:b/>
        </w:rPr>
        <w:t xml:space="preserve"> </w:t>
      </w:r>
      <w:r w:rsidRPr="00464EE9">
        <w:rPr>
          <w:b/>
        </w:rPr>
        <w:tab/>
      </w:r>
      <w:r w:rsidRPr="00464EE9">
        <w:rPr>
          <w:b/>
        </w:rPr>
        <w:tab/>
      </w:r>
      <w:r w:rsidRPr="00464EE9">
        <w:rPr>
          <w:b/>
        </w:rPr>
        <w:tab/>
      </w:r>
      <w:r w:rsidRPr="00464EE9">
        <w:rPr>
          <w:b/>
        </w:rPr>
        <w:tab/>
        <w:t xml:space="preserve">и  </w:t>
      </w:r>
      <w:r w:rsidRPr="00464EE9">
        <w:rPr>
          <w:b/>
        </w:rPr>
        <w:tab/>
      </w:r>
      <w:r w:rsidRPr="00464EE9">
        <w:rPr>
          <w:b/>
        </w:rPr>
        <w:tab/>
      </w:r>
      <w:r w:rsidRPr="00464EE9">
        <w:rPr>
          <w:b/>
        </w:rPr>
        <w:tab/>
      </w:r>
      <w:r w:rsidRPr="00464EE9">
        <w:rPr>
          <w:b/>
        </w:rPr>
        <w:tab/>
      </w:r>
      <w:r w:rsidRPr="00464EE9">
        <w:rPr>
          <w:b/>
          <w:lang w:val="en-US"/>
        </w:rPr>
        <w:t>II</w:t>
      </w:r>
      <w:bookmarkStart w:id="0" w:name="_GoBack"/>
      <w:bookmarkEnd w:id="0"/>
    </w:p>
    <w:p w:rsidR="00A444E8" w:rsidRPr="00FD24D8" w:rsidRDefault="00A444E8" w:rsidP="00A444E8">
      <w:pPr>
        <w:pStyle w:val="a3"/>
      </w:pPr>
      <w:r>
        <w:t xml:space="preserve">1) Все глаголы на </w:t>
      </w:r>
      <w:proofErr w:type="gramStart"/>
      <w:r>
        <w:t>–У</w:t>
      </w:r>
      <w:proofErr w:type="gramEnd"/>
      <w:r>
        <w:t>Т, -ЮТ:</w:t>
      </w:r>
      <w:r>
        <w:tab/>
      </w:r>
      <w:r>
        <w:tab/>
      </w:r>
      <w:r>
        <w:tab/>
      </w:r>
      <w:r>
        <w:tab/>
        <w:t>1) Все глаголы на –ИТЬ (кроме брить и стелить):</w:t>
      </w:r>
    </w:p>
    <w:p w:rsidR="00A444E8" w:rsidRDefault="00A444E8" w:rsidP="00A444E8">
      <w:pPr>
        <w:pStyle w:val="a3"/>
        <w:ind w:left="5664" w:hanging="4944"/>
      </w:pPr>
      <w:r w:rsidRPr="00A444E8">
        <w:tab/>
        <w:t>прост</w:t>
      </w:r>
      <w:r w:rsidRPr="00A444E8">
        <w:rPr>
          <w:b/>
        </w:rPr>
        <w:t>ить</w:t>
      </w:r>
      <w:r w:rsidRPr="00A444E8">
        <w:t>, стро</w:t>
      </w:r>
      <w:r w:rsidRPr="00A444E8">
        <w:rPr>
          <w:b/>
        </w:rPr>
        <w:t>ить</w:t>
      </w:r>
      <w:r w:rsidRPr="00A444E8">
        <w:t>, подар</w:t>
      </w:r>
      <w:r w:rsidRPr="00A444E8">
        <w:rPr>
          <w:b/>
        </w:rPr>
        <w:t>ить</w:t>
      </w:r>
    </w:p>
    <w:p w:rsidR="00A444E8" w:rsidRDefault="00A444E8" w:rsidP="00A444E8">
      <w:pPr>
        <w:pStyle w:val="a3"/>
        <w:ind w:left="5664" w:hanging="4944"/>
      </w:pPr>
      <w:r>
        <w:t xml:space="preserve">2) Все глаголы на </w:t>
      </w:r>
      <w:proofErr w:type="gramStart"/>
      <w:r>
        <w:t>–Е</w:t>
      </w:r>
      <w:proofErr w:type="gramEnd"/>
      <w:r>
        <w:t>ТЬ (кроме 7):</w:t>
      </w:r>
      <w:r>
        <w:tab/>
        <w:t>2) 7 глаголов на –ЕТЬ: смотр</w:t>
      </w:r>
      <w:r w:rsidRPr="00FD24D8">
        <w:rPr>
          <w:b/>
        </w:rPr>
        <w:t>еть</w:t>
      </w:r>
      <w:r>
        <w:t>, вид</w:t>
      </w:r>
      <w:r w:rsidRPr="00FD24D8">
        <w:rPr>
          <w:b/>
        </w:rPr>
        <w:t>еть</w:t>
      </w:r>
      <w:r>
        <w:t>, ненавид</w:t>
      </w:r>
      <w:r w:rsidRPr="00FD24D8">
        <w:rPr>
          <w:b/>
        </w:rPr>
        <w:t>еть</w:t>
      </w:r>
      <w:r>
        <w:t>, верт</w:t>
      </w:r>
      <w:r w:rsidRPr="00FD24D8">
        <w:rPr>
          <w:b/>
        </w:rPr>
        <w:t>еть</w:t>
      </w:r>
      <w:r>
        <w:t>, терп</w:t>
      </w:r>
      <w:r w:rsidRPr="00FD24D8">
        <w:rPr>
          <w:b/>
        </w:rPr>
        <w:t>еть</w:t>
      </w:r>
      <w:r>
        <w:t>, обид</w:t>
      </w:r>
      <w:r w:rsidRPr="00FD24D8">
        <w:rPr>
          <w:b/>
        </w:rPr>
        <w:t>еть</w:t>
      </w:r>
      <w:r>
        <w:t>, завис</w:t>
      </w:r>
      <w:r w:rsidRPr="00FD24D8">
        <w:rPr>
          <w:b/>
        </w:rPr>
        <w:t>еть</w:t>
      </w:r>
      <w:r>
        <w:t>.</w:t>
      </w:r>
    </w:p>
    <w:p w:rsidR="00A444E8" w:rsidRDefault="00A444E8" w:rsidP="00A444E8">
      <w:pPr>
        <w:pStyle w:val="a3"/>
      </w:pPr>
      <w:r>
        <w:t xml:space="preserve">3) Все глаголы на </w:t>
      </w:r>
      <w:proofErr w:type="gramStart"/>
      <w:r>
        <w:t>–А</w:t>
      </w:r>
      <w:proofErr w:type="gramEnd"/>
      <w:r>
        <w:t>ТЬ –ЯТЬ</w:t>
      </w:r>
      <w:r w:rsidR="003874BC">
        <w:t xml:space="preserve"> (кроме 4-х):</w:t>
      </w:r>
      <w:r w:rsidR="003874BC">
        <w:tab/>
      </w:r>
      <w:r w:rsidR="003874BC">
        <w:tab/>
      </w:r>
      <w:r>
        <w:t>3) 4 глагола на –АТЬ: гн</w:t>
      </w:r>
      <w:r w:rsidRPr="00373AEE">
        <w:rPr>
          <w:b/>
        </w:rPr>
        <w:t>ать</w:t>
      </w:r>
      <w:r>
        <w:t>, держ</w:t>
      </w:r>
      <w:r w:rsidRPr="00373AEE">
        <w:rPr>
          <w:b/>
        </w:rPr>
        <w:t>ать</w:t>
      </w:r>
      <w:r>
        <w:t>, дыш</w:t>
      </w:r>
      <w:r w:rsidRPr="003874BC">
        <w:rPr>
          <w:b/>
        </w:rPr>
        <w:t xml:space="preserve">ать, </w:t>
      </w:r>
    </w:p>
    <w:p w:rsidR="00A444E8" w:rsidRPr="00042147" w:rsidRDefault="00A444E8" w:rsidP="00042147">
      <w:pPr>
        <w:pStyle w:val="a3"/>
        <w:rPr>
          <w:b/>
        </w:rPr>
      </w:pPr>
      <w:r w:rsidRPr="00A444E8">
        <w:t>Игр</w:t>
      </w:r>
      <w:r w:rsidRPr="00FD24D8">
        <w:rPr>
          <w:b/>
        </w:rPr>
        <w:t>ать</w:t>
      </w:r>
      <w:r w:rsidRPr="00FD24D8">
        <w:t xml:space="preserve">, </w:t>
      </w:r>
      <w:r w:rsidRPr="00A444E8">
        <w:t>пис</w:t>
      </w:r>
      <w:r w:rsidRPr="00FD24D8">
        <w:rPr>
          <w:b/>
        </w:rPr>
        <w:t>ать</w:t>
      </w:r>
      <w:r w:rsidRPr="00FD24D8">
        <w:t xml:space="preserve">, </w:t>
      </w:r>
      <w:r w:rsidRPr="00A444E8">
        <w:t>чит</w:t>
      </w:r>
      <w:r w:rsidRPr="00FD24D8">
        <w:rPr>
          <w:b/>
        </w:rPr>
        <w:t>ать</w:t>
      </w:r>
      <w:r w:rsidRPr="00FD24D8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444E8">
        <w:t>слыш</w:t>
      </w:r>
      <w:r w:rsidRPr="00A444E8">
        <w:rPr>
          <w:b/>
        </w:rPr>
        <w:t>ать</w:t>
      </w:r>
      <w:r>
        <w:rPr>
          <w:b/>
        </w:rPr>
        <w:t>.</w:t>
      </w:r>
    </w:p>
    <w:p w:rsidR="00A444E8" w:rsidRDefault="00042147" w:rsidP="002D74A0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Непостоянные признаки:</w:t>
      </w:r>
    </w:p>
    <w:p w:rsidR="00042147" w:rsidRPr="00042147" w:rsidRDefault="00042147" w:rsidP="00042147">
      <w:pPr>
        <w:pStyle w:val="a3"/>
        <w:rPr>
          <w:b/>
        </w:rPr>
      </w:pPr>
      <w:r w:rsidRPr="00042147">
        <w:rPr>
          <w:b/>
        </w:rPr>
        <w:t xml:space="preserve">а) Наклонение: </w:t>
      </w:r>
    </w:p>
    <w:p w:rsidR="00042147" w:rsidRPr="00042147" w:rsidRDefault="00042147" w:rsidP="00042147">
      <w:pPr>
        <w:pStyle w:val="a3"/>
        <w:rPr>
          <w:b/>
        </w:rPr>
      </w:pPr>
      <w:r w:rsidRPr="00042147">
        <w:rPr>
          <w:b/>
        </w:rPr>
        <w:t>Изъявительное,</w:t>
      </w:r>
      <w:r w:rsidRPr="00042147">
        <w:rPr>
          <w:b/>
        </w:rPr>
        <w:tab/>
      </w:r>
      <w:r w:rsidRPr="00042147">
        <w:rPr>
          <w:b/>
        </w:rPr>
        <w:tab/>
      </w:r>
      <w:r w:rsidRPr="00042147">
        <w:rPr>
          <w:b/>
        </w:rPr>
        <w:tab/>
        <w:t>повелительное,</w:t>
      </w:r>
      <w:r w:rsidRPr="00042147">
        <w:rPr>
          <w:b/>
        </w:rPr>
        <w:tab/>
      </w:r>
      <w:r w:rsidRPr="00042147">
        <w:rPr>
          <w:b/>
        </w:rPr>
        <w:tab/>
      </w:r>
      <w:r w:rsidRPr="00042147">
        <w:rPr>
          <w:b/>
        </w:rPr>
        <w:tab/>
        <w:t>сослагательное (условное):</w:t>
      </w:r>
    </w:p>
    <w:p w:rsidR="00042147" w:rsidRDefault="00042147" w:rsidP="00042147">
      <w:pPr>
        <w:pStyle w:val="a3"/>
      </w:pPr>
      <w:r>
        <w:t xml:space="preserve">Читать, читал, </w:t>
      </w:r>
      <w:proofErr w:type="gramStart"/>
      <w:r>
        <w:t>читаю</w:t>
      </w:r>
      <w:proofErr w:type="gramEnd"/>
      <w:r>
        <w:tab/>
      </w:r>
      <w:r>
        <w:tab/>
      </w:r>
      <w:r>
        <w:tab/>
        <w:t xml:space="preserve">прочитай (2-ое л. </w:t>
      </w:r>
      <w:proofErr w:type="spellStart"/>
      <w:r>
        <w:t>Ед.ч</w:t>
      </w:r>
      <w:proofErr w:type="spellEnd"/>
      <w:r>
        <w:t>.)</w:t>
      </w:r>
      <w:r>
        <w:tab/>
      </w:r>
      <w:r>
        <w:tab/>
      </w:r>
      <w:r>
        <w:tab/>
        <w:t xml:space="preserve">прочитал  </w:t>
      </w:r>
      <w:r w:rsidRPr="00373AEE">
        <w:rPr>
          <w:b/>
        </w:rPr>
        <w:t>бы</w:t>
      </w:r>
    </w:p>
    <w:p w:rsidR="00042147" w:rsidRPr="00042147" w:rsidRDefault="00042147" w:rsidP="00042147">
      <w:pPr>
        <w:pStyle w:val="a3"/>
      </w:pPr>
      <w:r>
        <w:t xml:space="preserve">Писать, писал, </w:t>
      </w:r>
      <w:proofErr w:type="gramStart"/>
      <w:r>
        <w:t>пишу</w:t>
      </w:r>
      <w:proofErr w:type="gramEnd"/>
      <w:r>
        <w:tab/>
      </w:r>
      <w:r>
        <w:tab/>
      </w:r>
      <w:r>
        <w:tab/>
        <w:t xml:space="preserve">напишите (2-ое л. </w:t>
      </w:r>
      <w:proofErr w:type="spellStart"/>
      <w:r>
        <w:t>Мн.ч</w:t>
      </w:r>
      <w:proofErr w:type="spellEnd"/>
      <w:r>
        <w:t>.)</w:t>
      </w:r>
      <w:r>
        <w:tab/>
      </w:r>
      <w:r>
        <w:tab/>
      </w:r>
      <w:r>
        <w:tab/>
        <w:t xml:space="preserve">написали  </w:t>
      </w:r>
      <w:r w:rsidRPr="00373AEE">
        <w:rPr>
          <w:b/>
        </w:rPr>
        <w:t>бы</w:t>
      </w:r>
    </w:p>
    <w:p w:rsidR="00042147" w:rsidRDefault="003874BC" w:rsidP="003172DF">
      <w:pPr>
        <w:pStyle w:val="a3"/>
        <w:rPr>
          <w:b/>
        </w:rPr>
      </w:pPr>
      <w:r>
        <w:rPr>
          <w:b/>
        </w:rPr>
        <w:t>б</w:t>
      </w:r>
      <w:r w:rsidR="003172DF">
        <w:rPr>
          <w:b/>
        </w:rPr>
        <w:t xml:space="preserve">) </w:t>
      </w:r>
      <w:r w:rsidR="00042147">
        <w:rPr>
          <w:b/>
        </w:rPr>
        <w:t xml:space="preserve">Время: </w:t>
      </w:r>
    </w:p>
    <w:p w:rsidR="00042147" w:rsidRDefault="00042147" w:rsidP="00042147">
      <w:pPr>
        <w:pStyle w:val="a3"/>
        <w:rPr>
          <w:b/>
        </w:rPr>
      </w:pPr>
      <w:r w:rsidRPr="00042147">
        <w:rPr>
          <w:b/>
        </w:rPr>
        <w:t>Прошедшее,</w:t>
      </w:r>
      <w:r w:rsidRPr="00042147">
        <w:rPr>
          <w:b/>
        </w:rPr>
        <w:tab/>
      </w:r>
      <w:r w:rsidRPr="00042147">
        <w:rPr>
          <w:b/>
        </w:rPr>
        <w:tab/>
      </w:r>
      <w:r w:rsidRPr="00042147">
        <w:rPr>
          <w:b/>
        </w:rPr>
        <w:tab/>
      </w:r>
      <w:r w:rsidRPr="00042147">
        <w:rPr>
          <w:b/>
        </w:rPr>
        <w:tab/>
        <w:t xml:space="preserve">настоящее, </w:t>
      </w:r>
      <w:r w:rsidRPr="00042147">
        <w:rPr>
          <w:b/>
        </w:rPr>
        <w:tab/>
      </w:r>
      <w:r w:rsidRPr="00042147">
        <w:rPr>
          <w:b/>
        </w:rPr>
        <w:tab/>
      </w:r>
      <w:r w:rsidRPr="00042147">
        <w:rPr>
          <w:b/>
        </w:rPr>
        <w:tab/>
      </w:r>
      <w:r w:rsidRPr="00042147">
        <w:rPr>
          <w:b/>
        </w:rPr>
        <w:tab/>
        <w:t>будущее</w:t>
      </w:r>
    </w:p>
    <w:p w:rsidR="00042147" w:rsidRDefault="00042147" w:rsidP="00042147">
      <w:pPr>
        <w:pStyle w:val="a3"/>
      </w:pPr>
      <w:proofErr w:type="gramStart"/>
      <w:r>
        <w:t>Рос</w:t>
      </w:r>
      <w:proofErr w:type="gramEnd"/>
      <w:r>
        <w:tab/>
      </w:r>
      <w:r>
        <w:tab/>
      </w:r>
      <w:r>
        <w:tab/>
      </w:r>
      <w:r>
        <w:tab/>
      </w:r>
      <w:r>
        <w:tab/>
        <w:t>растёт</w:t>
      </w:r>
      <w:r>
        <w:tab/>
      </w:r>
      <w:r>
        <w:tab/>
      </w:r>
      <w:r>
        <w:tab/>
      </w:r>
      <w:r>
        <w:tab/>
      </w:r>
      <w:r>
        <w:tab/>
      </w:r>
      <w:r w:rsidR="003172DF">
        <w:t>будет расти</w:t>
      </w:r>
    </w:p>
    <w:p w:rsidR="00042147" w:rsidRDefault="00042147" w:rsidP="00042147">
      <w:pPr>
        <w:pStyle w:val="a3"/>
      </w:pPr>
      <w:proofErr w:type="gramStart"/>
      <w:r>
        <w:t>Росла</w:t>
      </w:r>
      <w:proofErr w:type="gramEnd"/>
      <w:r>
        <w:tab/>
      </w:r>
      <w:r>
        <w:tab/>
      </w:r>
      <w:r>
        <w:tab/>
      </w:r>
      <w:r>
        <w:tab/>
      </w:r>
      <w:r>
        <w:tab/>
        <w:t>растут</w:t>
      </w:r>
      <w:r w:rsidR="003172DF">
        <w:tab/>
      </w:r>
      <w:r w:rsidR="003172DF">
        <w:tab/>
      </w:r>
      <w:r w:rsidR="003172DF">
        <w:tab/>
      </w:r>
      <w:r w:rsidR="003172DF">
        <w:tab/>
      </w:r>
      <w:r w:rsidR="003172DF">
        <w:tab/>
        <w:t>будут расти</w:t>
      </w:r>
    </w:p>
    <w:p w:rsidR="00042147" w:rsidRDefault="00042147" w:rsidP="00042147">
      <w:pPr>
        <w:pStyle w:val="a3"/>
      </w:pPr>
      <w:r>
        <w:t>Росло</w:t>
      </w:r>
    </w:p>
    <w:p w:rsidR="00042147" w:rsidRPr="00042147" w:rsidRDefault="00042147" w:rsidP="00042147">
      <w:pPr>
        <w:pStyle w:val="a3"/>
      </w:pPr>
      <w:r>
        <w:t xml:space="preserve">Росли </w:t>
      </w:r>
    </w:p>
    <w:p w:rsidR="00042147" w:rsidRDefault="003874BC" w:rsidP="003172DF">
      <w:pPr>
        <w:pStyle w:val="a3"/>
        <w:rPr>
          <w:b/>
        </w:rPr>
      </w:pPr>
      <w:r>
        <w:rPr>
          <w:b/>
        </w:rPr>
        <w:t>в</w:t>
      </w:r>
      <w:r w:rsidR="001712C5">
        <w:rPr>
          <w:b/>
        </w:rPr>
        <w:t xml:space="preserve">) </w:t>
      </w:r>
      <w:r w:rsidR="003172DF">
        <w:rPr>
          <w:b/>
        </w:rPr>
        <w:t>Число:</w:t>
      </w:r>
      <w:r w:rsidR="003172DF">
        <w:rPr>
          <w:b/>
        </w:rPr>
        <w:tab/>
        <w:t>единственное</w:t>
      </w:r>
      <w:r w:rsidR="003172DF">
        <w:rPr>
          <w:b/>
        </w:rPr>
        <w:tab/>
      </w:r>
      <w:r w:rsidR="003172DF">
        <w:rPr>
          <w:b/>
        </w:rPr>
        <w:tab/>
      </w:r>
      <w:r w:rsidR="003172DF">
        <w:rPr>
          <w:b/>
        </w:rPr>
        <w:tab/>
      </w:r>
      <w:r w:rsidR="003172DF">
        <w:rPr>
          <w:b/>
        </w:rPr>
        <w:tab/>
        <w:t xml:space="preserve">и </w:t>
      </w:r>
      <w:r w:rsidR="003172DF">
        <w:rPr>
          <w:b/>
        </w:rPr>
        <w:tab/>
      </w:r>
      <w:r w:rsidR="003172DF">
        <w:rPr>
          <w:b/>
        </w:rPr>
        <w:tab/>
        <w:t>множественное</w:t>
      </w:r>
    </w:p>
    <w:p w:rsidR="003172DF" w:rsidRPr="003172DF" w:rsidRDefault="003874BC" w:rsidP="001712C5">
      <w:pPr>
        <w:pStyle w:val="a3"/>
      </w:pPr>
      <w:r>
        <w:rPr>
          <w:b/>
        </w:rPr>
        <w:t>г</w:t>
      </w:r>
      <w:r w:rsidR="001712C5">
        <w:rPr>
          <w:b/>
        </w:rPr>
        <w:t xml:space="preserve">) </w:t>
      </w:r>
      <w:r w:rsidR="003172DF">
        <w:rPr>
          <w:b/>
        </w:rPr>
        <w:t xml:space="preserve">Лицо:  </w:t>
      </w:r>
      <w:r w:rsidR="003172DF" w:rsidRPr="003172DF">
        <w:t>1-ое</w:t>
      </w:r>
      <w:r w:rsidR="003172DF" w:rsidRPr="003172DF">
        <w:tab/>
        <w:t>(я) стро</w:t>
      </w:r>
      <w:r w:rsidR="003172DF" w:rsidRPr="003172DF">
        <w:rPr>
          <w:b/>
        </w:rPr>
        <w:t>ю</w:t>
      </w:r>
      <w:r w:rsidR="003172DF" w:rsidRPr="003172DF">
        <w:tab/>
      </w:r>
      <w:r w:rsidR="003172DF" w:rsidRPr="003172DF">
        <w:tab/>
      </w:r>
      <w:r w:rsidR="003172DF" w:rsidRPr="003172DF">
        <w:tab/>
      </w:r>
      <w:r w:rsidR="003172DF" w:rsidRPr="003172DF">
        <w:tab/>
      </w:r>
      <w:r w:rsidR="003172DF" w:rsidRPr="003172DF">
        <w:tab/>
        <w:t>(мы) стро</w:t>
      </w:r>
      <w:r w:rsidR="003172DF" w:rsidRPr="003172DF">
        <w:rPr>
          <w:b/>
        </w:rPr>
        <w:t>им</w:t>
      </w:r>
    </w:p>
    <w:p w:rsidR="003172DF" w:rsidRPr="003172DF" w:rsidRDefault="003172DF" w:rsidP="003172DF">
      <w:pPr>
        <w:pStyle w:val="a3"/>
        <w:ind w:left="1416"/>
      </w:pPr>
      <w:r w:rsidRPr="003172DF">
        <w:t>2-ое</w:t>
      </w:r>
      <w:r w:rsidRPr="003172DF">
        <w:tab/>
        <w:t>(ты) стро</w:t>
      </w:r>
      <w:r w:rsidRPr="003172DF">
        <w:rPr>
          <w:b/>
        </w:rPr>
        <w:t>ишь</w:t>
      </w:r>
      <w:r w:rsidRPr="003172DF">
        <w:rPr>
          <w:b/>
        </w:rPr>
        <w:tab/>
      </w:r>
      <w:r w:rsidRPr="003172DF">
        <w:tab/>
      </w:r>
      <w:r w:rsidRPr="003172DF">
        <w:tab/>
      </w:r>
      <w:r w:rsidRPr="003172DF">
        <w:tab/>
      </w:r>
      <w:r w:rsidRPr="003172DF">
        <w:tab/>
        <w:t>(вы) стро</w:t>
      </w:r>
      <w:r w:rsidRPr="003172DF">
        <w:rPr>
          <w:b/>
        </w:rPr>
        <w:t>ите</w:t>
      </w:r>
    </w:p>
    <w:p w:rsidR="003172DF" w:rsidRPr="003172DF" w:rsidRDefault="003172DF" w:rsidP="003172DF">
      <w:pPr>
        <w:pStyle w:val="a3"/>
        <w:ind w:left="1416"/>
      </w:pPr>
      <w:r w:rsidRPr="003172DF">
        <w:t>3-ье</w:t>
      </w:r>
      <w:r w:rsidRPr="003172DF">
        <w:tab/>
        <w:t>(он, она, оно) стро</w:t>
      </w:r>
      <w:r w:rsidRPr="003172DF">
        <w:rPr>
          <w:b/>
        </w:rPr>
        <w:t>ит</w:t>
      </w:r>
      <w:r w:rsidRPr="003172DF">
        <w:tab/>
      </w:r>
      <w:r w:rsidRPr="003172DF">
        <w:tab/>
      </w:r>
      <w:r w:rsidRPr="003172DF">
        <w:tab/>
      </w:r>
      <w:r w:rsidRPr="003172DF">
        <w:tab/>
        <w:t>(они) стро</w:t>
      </w:r>
      <w:r w:rsidRPr="003172DF">
        <w:rPr>
          <w:b/>
        </w:rPr>
        <w:t>ят</w:t>
      </w:r>
    </w:p>
    <w:p w:rsidR="001712C5" w:rsidRPr="001712C5" w:rsidRDefault="003874BC" w:rsidP="001712C5">
      <w:pPr>
        <w:pStyle w:val="a3"/>
      </w:pPr>
      <w:r>
        <w:rPr>
          <w:b/>
        </w:rPr>
        <w:t>д</w:t>
      </w:r>
      <w:r w:rsidR="001712C5">
        <w:rPr>
          <w:b/>
        </w:rPr>
        <w:t xml:space="preserve">) </w:t>
      </w:r>
      <w:r w:rsidR="003172DF">
        <w:rPr>
          <w:b/>
        </w:rPr>
        <w:t>Род</w:t>
      </w:r>
      <w:r w:rsidR="001712C5">
        <w:rPr>
          <w:b/>
        </w:rPr>
        <w:t xml:space="preserve"> </w:t>
      </w:r>
      <w:r w:rsidR="001712C5" w:rsidRPr="001712C5">
        <w:t>(только у глаголов прошедшего времени)</w:t>
      </w:r>
      <w:r w:rsidR="003172DF" w:rsidRPr="001712C5">
        <w:t xml:space="preserve">: </w:t>
      </w:r>
    </w:p>
    <w:p w:rsidR="001712C5" w:rsidRDefault="001712C5" w:rsidP="001712C5">
      <w:pPr>
        <w:pStyle w:val="a3"/>
        <w:rPr>
          <w:b/>
        </w:rPr>
      </w:pPr>
      <w:r w:rsidRPr="001712C5">
        <w:rPr>
          <w:b/>
        </w:rPr>
        <w:t xml:space="preserve">мужской, </w:t>
      </w:r>
      <w:r w:rsidRPr="001712C5">
        <w:rPr>
          <w:b/>
        </w:rPr>
        <w:tab/>
      </w:r>
      <w:r w:rsidRPr="001712C5">
        <w:rPr>
          <w:b/>
        </w:rPr>
        <w:tab/>
      </w:r>
      <w:r w:rsidRPr="001712C5">
        <w:rPr>
          <w:b/>
        </w:rPr>
        <w:tab/>
      </w:r>
      <w:r w:rsidRPr="001712C5">
        <w:rPr>
          <w:b/>
        </w:rPr>
        <w:tab/>
        <w:t xml:space="preserve">средний, </w:t>
      </w:r>
      <w:r w:rsidRPr="001712C5">
        <w:rPr>
          <w:b/>
        </w:rPr>
        <w:tab/>
      </w:r>
      <w:r w:rsidRPr="001712C5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712C5">
        <w:rPr>
          <w:b/>
        </w:rPr>
        <w:t>женский</w:t>
      </w:r>
    </w:p>
    <w:p w:rsidR="001712C5" w:rsidRPr="001712C5" w:rsidRDefault="001712C5" w:rsidP="001712C5">
      <w:pPr>
        <w:pStyle w:val="a3"/>
      </w:pPr>
      <w:proofErr w:type="gramStart"/>
      <w:r>
        <w:t>рос</w:t>
      </w:r>
      <w:proofErr w:type="gramEnd"/>
      <w:r>
        <w:tab/>
      </w:r>
      <w:r>
        <w:tab/>
      </w:r>
      <w:r>
        <w:tab/>
      </w:r>
      <w:r>
        <w:tab/>
      </w:r>
      <w:r>
        <w:tab/>
        <w:t>росл</w:t>
      </w:r>
      <w:r w:rsidRPr="001712C5">
        <w:rPr>
          <w:b/>
        </w:rPr>
        <w:t>о</w:t>
      </w:r>
      <w:r w:rsidRPr="001712C5">
        <w:rPr>
          <w:b/>
        </w:rPr>
        <w:tab/>
      </w:r>
      <w:r>
        <w:tab/>
      </w:r>
      <w:r>
        <w:tab/>
      </w:r>
      <w:r>
        <w:tab/>
      </w:r>
      <w:r>
        <w:tab/>
        <w:t>росл</w:t>
      </w:r>
      <w:r w:rsidRPr="001712C5">
        <w:rPr>
          <w:b/>
        </w:rPr>
        <w:t>а</w:t>
      </w:r>
      <w:r w:rsidRPr="001712C5">
        <w:rPr>
          <w:b/>
        </w:rPr>
        <w:tab/>
      </w:r>
    </w:p>
    <w:p w:rsidR="003172DF" w:rsidRDefault="001712C5" w:rsidP="002D74A0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 xml:space="preserve">Функция в предложении: </w:t>
      </w:r>
      <w:r w:rsidRPr="001712C5">
        <w:t>сказуемое</w:t>
      </w:r>
      <w:r>
        <w:rPr>
          <w:b/>
        </w:rPr>
        <w:t>.</w:t>
      </w:r>
    </w:p>
    <w:p w:rsidR="003874BC" w:rsidRDefault="003874BC" w:rsidP="003874BC">
      <w:pPr>
        <w:pStyle w:val="a3"/>
        <w:rPr>
          <w:b/>
        </w:rPr>
      </w:pPr>
    </w:p>
    <w:p w:rsidR="003874BC" w:rsidRDefault="003874BC" w:rsidP="003874BC">
      <w:pPr>
        <w:pStyle w:val="a3"/>
        <w:rPr>
          <w:b/>
        </w:rPr>
      </w:pPr>
    </w:p>
    <w:p w:rsidR="00042147" w:rsidRDefault="001712C5" w:rsidP="00042147">
      <w:pPr>
        <w:rPr>
          <w:b/>
        </w:rPr>
      </w:pPr>
      <w:r>
        <w:rPr>
          <w:b/>
        </w:rPr>
        <w:lastRenderedPageBreak/>
        <w:t>Домашнее задание:</w:t>
      </w:r>
    </w:p>
    <w:p w:rsidR="00373AEE" w:rsidRPr="00373AEE" w:rsidRDefault="00373AEE" w:rsidP="00373AEE">
      <w:pPr>
        <w:pStyle w:val="a3"/>
        <w:numPr>
          <w:ilvl w:val="0"/>
          <w:numId w:val="2"/>
        </w:numPr>
      </w:pPr>
      <w:r>
        <w:t xml:space="preserve">Ознакомьтесь </w:t>
      </w:r>
      <w:r w:rsidRPr="00373AEE">
        <w:t xml:space="preserve"> с темой урока.</w:t>
      </w:r>
    </w:p>
    <w:p w:rsidR="00373AEE" w:rsidRPr="00373AEE" w:rsidRDefault="00373AEE" w:rsidP="00373AEE">
      <w:pPr>
        <w:pStyle w:val="a3"/>
        <w:numPr>
          <w:ilvl w:val="0"/>
          <w:numId w:val="2"/>
        </w:numPr>
      </w:pPr>
      <w:r w:rsidRPr="00373AEE">
        <w:t>Перепишите предложение.</w:t>
      </w:r>
    </w:p>
    <w:p w:rsidR="00373AEE" w:rsidRPr="00373AEE" w:rsidRDefault="00373AEE" w:rsidP="00373AEE">
      <w:pPr>
        <w:pStyle w:val="a3"/>
        <w:numPr>
          <w:ilvl w:val="0"/>
          <w:numId w:val="2"/>
        </w:numPr>
      </w:pPr>
      <w:r w:rsidRPr="00373AEE">
        <w:t>Выпишите сказуемые.</w:t>
      </w:r>
    </w:p>
    <w:p w:rsidR="00373AEE" w:rsidRDefault="00373AEE" w:rsidP="00373AEE">
      <w:pPr>
        <w:pStyle w:val="a3"/>
        <w:numPr>
          <w:ilvl w:val="0"/>
          <w:numId w:val="2"/>
        </w:numPr>
      </w:pPr>
      <w:r w:rsidRPr="00373AEE">
        <w:t xml:space="preserve">Выполните морфологический разбор </w:t>
      </w:r>
      <w:r w:rsidR="000E1054">
        <w:t xml:space="preserve">выделенных </w:t>
      </w:r>
      <w:r w:rsidR="00C40FC4">
        <w:t xml:space="preserve"> </w:t>
      </w:r>
      <w:r w:rsidR="000E1054">
        <w:t xml:space="preserve">глаголов </w:t>
      </w:r>
      <w:r w:rsidRPr="00373AEE">
        <w:t xml:space="preserve"> по данному образцу.</w:t>
      </w:r>
    </w:p>
    <w:p w:rsidR="000E1054" w:rsidRDefault="000E1054" w:rsidP="00373AEE">
      <w:pPr>
        <w:pStyle w:val="a3"/>
        <w:numPr>
          <w:ilvl w:val="0"/>
          <w:numId w:val="2"/>
        </w:numPr>
      </w:pPr>
      <w:r>
        <w:t>Ответы домашнего задания высылайте по электронной почте:</w:t>
      </w:r>
      <w:r w:rsidRPr="000E1054">
        <w:t xml:space="preserve"> </w:t>
      </w:r>
      <w:hyperlink r:id="rId6" w:history="1">
        <w:r w:rsidRPr="000B7A03">
          <w:rPr>
            <w:rStyle w:val="a4"/>
            <w:lang w:val="en-US"/>
          </w:rPr>
          <w:t>donghak</w:t>
        </w:r>
        <w:r w:rsidRPr="000B7A03">
          <w:rPr>
            <w:rStyle w:val="a4"/>
          </w:rPr>
          <w:t>_1964@</w:t>
        </w:r>
        <w:r w:rsidRPr="000B7A03">
          <w:rPr>
            <w:rStyle w:val="a4"/>
            <w:lang w:val="en-US"/>
          </w:rPr>
          <w:t>mail</w:t>
        </w:r>
        <w:r w:rsidRPr="000B7A03">
          <w:rPr>
            <w:rStyle w:val="a4"/>
          </w:rPr>
          <w:t>.</w:t>
        </w:r>
        <w:r w:rsidRPr="000B7A03">
          <w:rPr>
            <w:rStyle w:val="a4"/>
            <w:lang w:val="en-US"/>
          </w:rPr>
          <w:t>ru</w:t>
        </w:r>
      </w:hyperlink>
      <w:r w:rsidRPr="000E1054">
        <w:t xml:space="preserve"> </w:t>
      </w:r>
      <w:r>
        <w:t xml:space="preserve"> или </w:t>
      </w:r>
      <w:hyperlink r:id="rId7" w:history="1">
        <w:r w:rsidRPr="000B7A03">
          <w:rPr>
            <w:rStyle w:val="a4"/>
            <w:lang w:val="en-US"/>
          </w:rPr>
          <w:t>russkiy</w:t>
        </w:r>
        <w:r w:rsidRPr="000E1054">
          <w:rPr>
            <w:rStyle w:val="a4"/>
          </w:rPr>
          <w:t>_</w:t>
        </w:r>
        <w:r w:rsidRPr="000B7A03">
          <w:rPr>
            <w:rStyle w:val="a4"/>
            <w:lang w:val="en-US"/>
          </w:rPr>
          <w:t>tst</w:t>
        </w:r>
        <w:r w:rsidRPr="000E1054">
          <w:rPr>
            <w:rStyle w:val="a4"/>
          </w:rPr>
          <w:t>@</w:t>
        </w:r>
        <w:r w:rsidRPr="000B7A03">
          <w:rPr>
            <w:rStyle w:val="a4"/>
            <w:lang w:val="en-US"/>
          </w:rPr>
          <w:t>mail</w:t>
        </w:r>
        <w:r w:rsidRPr="000E1054">
          <w:rPr>
            <w:rStyle w:val="a4"/>
          </w:rPr>
          <w:t>.</w:t>
        </w:r>
        <w:r w:rsidRPr="000B7A03">
          <w:rPr>
            <w:rStyle w:val="a4"/>
            <w:lang w:val="en-US"/>
          </w:rPr>
          <w:t>ru</w:t>
        </w:r>
      </w:hyperlink>
      <w:r w:rsidRPr="000E1054">
        <w:t xml:space="preserve"> </w:t>
      </w:r>
    </w:p>
    <w:p w:rsidR="00C40FC4" w:rsidRDefault="00C40FC4" w:rsidP="00C40FC4">
      <w:pPr>
        <w:pStyle w:val="a3"/>
      </w:pPr>
    </w:p>
    <w:p w:rsidR="00C40FC4" w:rsidRPr="000E1054" w:rsidRDefault="00C40FC4" w:rsidP="00C40FC4">
      <w:pPr>
        <w:pStyle w:val="a3"/>
        <w:rPr>
          <w:sz w:val="28"/>
          <w:szCs w:val="28"/>
        </w:rPr>
      </w:pPr>
      <w:r w:rsidRPr="000E1054">
        <w:rPr>
          <w:sz w:val="28"/>
          <w:szCs w:val="28"/>
        </w:rPr>
        <w:t xml:space="preserve">Не жалею, не зову, </w:t>
      </w:r>
      <w:r w:rsidRPr="000E1054">
        <w:rPr>
          <w:b/>
          <w:sz w:val="28"/>
          <w:szCs w:val="28"/>
        </w:rPr>
        <w:t>не плачу</w:t>
      </w:r>
      <w:r w:rsidRPr="000E1054">
        <w:rPr>
          <w:sz w:val="28"/>
          <w:szCs w:val="28"/>
        </w:rPr>
        <w:t xml:space="preserve">… </w:t>
      </w:r>
    </w:p>
    <w:p w:rsidR="00C40FC4" w:rsidRPr="000E1054" w:rsidRDefault="00C40FC4" w:rsidP="00C40FC4">
      <w:pPr>
        <w:pStyle w:val="a3"/>
        <w:rPr>
          <w:sz w:val="28"/>
          <w:szCs w:val="28"/>
        </w:rPr>
      </w:pPr>
      <w:r w:rsidRPr="000E1054">
        <w:rPr>
          <w:sz w:val="28"/>
          <w:szCs w:val="28"/>
        </w:rPr>
        <w:t xml:space="preserve">Всё </w:t>
      </w:r>
      <w:r w:rsidRPr="000E1054">
        <w:rPr>
          <w:b/>
          <w:sz w:val="28"/>
          <w:szCs w:val="28"/>
        </w:rPr>
        <w:t>пройдет</w:t>
      </w:r>
      <w:r w:rsidRPr="000E1054">
        <w:rPr>
          <w:sz w:val="28"/>
          <w:szCs w:val="28"/>
        </w:rPr>
        <w:t>, как с белых яблонь дым. (С. Есенин)</w:t>
      </w:r>
    </w:p>
    <w:p w:rsidR="00373AEE" w:rsidRDefault="00373AEE" w:rsidP="00373AEE">
      <w:pPr>
        <w:pStyle w:val="a3"/>
      </w:pPr>
    </w:p>
    <w:p w:rsidR="00373AEE" w:rsidRDefault="00373AEE" w:rsidP="00373AEE">
      <w:pPr>
        <w:pStyle w:val="a3"/>
        <w:rPr>
          <w:b/>
        </w:rPr>
      </w:pPr>
      <w:r w:rsidRPr="00373AEE">
        <w:rPr>
          <w:b/>
        </w:rPr>
        <w:t>Морфологический разбор глагола</w:t>
      </w:r>
    </w:p>
    <w:p w:rsidR="00373AEE" w:rsidRDefault="00373AEE" w:rsidP="00373AEE">
      <w:pPr>
        <w:pStyle w:val="a3"/>
      </w:pPr>
      <w:r w:rsidRPr="00373AEE">
        <w:t>Порядок разбора:</w:t>
      </w:r>
    </w:p>
    <w:p w:rsidR="00373AEE" w:rsidRDefault="00373AEE" w:rsidP="00373AEE">
      <w:pPr>
        <w:pStyle w:val="a3"/>
        <w:numPr>
          <w:ilvl w:val="0"/>
          <w:numId w:val="3"/>
        </w:numPr>
      </w:pPr>
      <w:r>
        <w:t>Часть речи.</w:t>
      </w:r>
    </w:p>
    <w:p w:rsidR="00373AEE" w:rsidRDefault="00373AEE" w:rsidP="00373AEE">
      <w:pPr>
        <w:pStyle w:val="a3"/>
        <w:numPr>
          <w:ilvl w:val="0"/>
          <w:numId w:val="3"/>
        </w:numPr>
      </w:pPr>
      <w:r>
        <w:t>Начальная форма (инфинитив).</w:t>
      </w:r>
    </w:p>
    <w:p w:rsidR="00373AEE" w:rsidRDefault="00373AEE" w:rsidP="00373AEE">
      <w:pPr>
        <w:pStyle w:val="a3"/>
        <w:numPr>
          <w:ilvl w:val="0"/>
          <w:numId w:val="3"/>
        </w:numPr>
      </w:pPr>
      <w:r>
        <w:t xml:space="preserve">Постоянные признаки: </w:t>
      </w:r>
    </w:p>
    <w:p w:rsidR="00C40FC4" w:rsidRDefault="00C40FC4" w:rsidP="00C40FC4">
      <w:pPr>
        <w:pStyle w:val="a3"/>
        <w:ind w:left="1080"/>
      </w:pPr>
      <w:r>
        <w:t>а</w:t>
      </w:r>
      <w:r>
        <w:t>) вид глагола;</w:t>
      </w:r>
    </w:p>
    <w:p w:rsidR="00C40FC4" w:rsidRDefault="00C40FC4" w:rsidP="00C40FC4">
      <w:pPr>
        <w:pStyle w:val="a3"/>
        <w:ind w:left="1080"/>
      </w:pPr>
      <w:r>
        <w:t>б</w:t>
      </w:r>
      <w:r>
        <w:t>) возвратный/невозвратный;</w:t>
      </w:r>
    </w:p>
    <w:p w:rsidR="00C40FC4" w:rsidRDefault="00C40FC4" w:rsidP="00C40FC4">
      <w:pPr>
        <w:pStyle w:val="a3"/>
        <w:ind w:left="1080"/>
      </w:pPr>
      <w:r>
        <w:t>в</w:t>
      </w:r>
      <w:r>
        <w:t>) переходный/невозвратный;</w:t>
      </w:r>
    </w:p>
    <w:p w:rsidR="00C40FC4" w:rsidRDefault="00C40FC4" w:rsidP="00C40FC4">
      <w:pPr>
        <w:pStyle w:val="a3"/>
        <w:ind w:left="1080"/>
      </w:pPr>
      <w:r>
        <w:t>г</w:t>
      </w:r>
      <w:r>
        <w:t>) спряжение.</w:t>
      </w:r>
    </w:p>
    <w:p w:rsidR="00C40FC4" w:rsidRDefault="00C40FC4" w:rsidP="00373AEE">
      <w:pPr>
        <w:pStyle w:val="a3"/>
        <w:numPr>
          <w:ilvl w:val="0"/>
          <w:numId w:val="3"/>
        </w:numPr>
      </w:pPr>
      <w:r>
        <w:t>Непостоянные признаки:</w:t>
      </w:r>
    </w:p>
    <w:p w:rsidR="00C40FC4" w:rsidRDefault="00C40FC4" w:rsidP="00C40FC4">
      <w:pPr>
        <w:pStyle w:val="a3"/>
        <w:ind w:left="1080"/>
      </w:pPr>
      <w:r>
        <w:t>а) спряжение;</w:t>
      </w:r>
    </w:p>
    <w:p w:rsidR="00C40FC4" w:rsidRDefault="00C40FC4" w:rsidP="00C40FC4">
      <w:pPr>
        <w:pStyle w:val="a3"/>
        <w:ind w:left="1080"/>
      </w:pPr>
      <w:r>
        <w:t>б) время (если есть);</w:t>
      </w:r>
    </w:p>
    <w:p w:rsidR="00C40FC4" w:rsidRDefault="00C40FC4" w:rsidP="00C40FC4">
      <w:pPr>
        <w:pStyle w:val="a3"/>
        <w:ind w:left="1080"/>
      </w:pPr>
      <w:r>
        <w:t>в) лицо (если есть);</w:t>
      </w:r>
    </w:p>
    <w:p w:rsidR="00C40FC4" w:rsidRDefault="00C40FC4" w:rsidP="00C40FC4">
      <w:pPr>
        <w:pStyle w:val="a3"/>
        <w:ind w:left="1080"/>
      </w:pPr>
      <w:r>
        <w:t>г) число;</w:t>
      </w:r>
    </w:p>
    <w:p w:rsidR="00C40FC4" w:rsidRDefault="00C40FC4" w:rsidP="00C40FC4">
      <w:pPr>
        <w:pStyle w:val="a3"/>
        <w:ind w:left="1080"/>
      </w:pPr>
      <w:r>
        <w:t>д) род (если есть).</w:t>
      </w:r>
    </w:p>
    <w:p w:rsidR="00C40FC4" w:rsidRDefault="00C40FC4" w:rsidP="00373AEE">
      <w:pPr>
        <w:pStyle w:val="a3"/>
        <w:numPr>
          <w:ilvl w:val="0"/>
          <w:numId w:val="3"/>
        </w:numPr>
      </w:pPr>
      <w:r>
        <w:t>Функция в предложении.</w:t>
      </w:r>
    </w:p>
    <w:p w:rsidR="00C40FC4" w:rsidRDefault="00C40FC4" w:rsidP="00C40FC4">
      <w:pPr>
        <w:pStyle w:val="a3"/>
        <w:ind w:left="1080"/>
      </w:pPr>
    </w:p>
    <w:p w:rsidR="00C40FC4" w:rsidRDefault="00C40FC4" w:rsidP="00C40FC4">
      <w:pPr>
        <w:pStyle w:val="a3"/>
        <w:ind w:left="1080"/>
      </w:pPr>
    </w:p>
    <w:p w:rsidR="00C40FC4" w:rsidRDefault="00C40FC4" w:rsidP="00C40FC4">
      <w:pPr>
        <w:spacing w:line="240" w:lineRule="auto"/>
        <w:ind w:firstLine="708"/>
      </w:pPr>
    </w:p>
    <w:p w:rsidR="00373AEE" w:rsidRDefault="00373AEE" w:rsidP="00C40FC4">
      <w:pPr>
        <w:spacing w:line="240" w:lineRule="auto"/>
      </w:pPr>
    </w:p>
    <w:p w:rsidR="00373AEE" w:rsidRDefault="00373AEE" w:rsidP="00373AEE">
      <w:pPr>
        <w:ind w:firstLine="708"/>
      </w:pPr>
    </w:p>
    <w:p w:rsidR="00373AEE" w:rsidRPr="00373AEE" w:rsidRDefault="00373AEE" w:rsidP="00373AEE">
      <w:pPr>
        <w:ind w:firstLine="708"/>
      </w:pPr>
    </w:p>
    <w:p w:rsidR="00464EE9" w:rsidRDefault="00FD24D8" w:rsidP="002D74A0">
      <w:pPr>
        <w:pStyle w:val="a3"/>
        <w:rPr>
          <w:b/>
        </w:rPr>
      </w:pPr>
      <w:r w:rsidRPr="00FD24D8">
        <w:rPr>
          <w:b/>
        </w:rPr>
        <w:tab/>
      </w:r>
    </w:p>
    <w:p w:rsidR="00373AEE" w:rsidRPr="00464EE9" w:rsidRDefault="00373AEE" w:rsidP="002D74A0">
      <w:pPr>
        <w:pStyle w:val="a3"/>
      </w:pPr>
    </w:p>
    <w:sectPr w:rsidR="00373AEE" w:rsidRPr="00464EE9" w:rsidSect="002D74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157EC"/>
    <w:multiLevelType w:val="hybridMultilevel"/>
    <w:tmpl w:val="E80A6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407B8C"/>
    <w:multiLevelType w:val="hybridMultilevel"/>
    <w:tmpl w:val="D0828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CF5755"/>
    <w:multiLevelType w:val="hybridMultilevel"/>
    <w:tmpl w:val="35E4FC92"/>
    <w:lvl w:ilvl="0" w:tplc="5FB073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4B4"/>
    <w:rsid w:val="00042147"/>
    <w:rsid w:val="000E1054"/>
    <w:rsid w:val="001414B4"/>
    <w:rsid w:val="001712C5"/>
    <w:rsid w:val="002D74A0"/>
    <w:rsid w:val="003172DF"/>
    <w:rsid w:val="00373AEE"/>
    <w:rsid w:val="003874BC"/>
    <w:rsid w:val="003F69DC"/>
    <w:rsid w:val="00464EE9"/>
    <w:rsid w:val="005437BE"/>
    <w:rsid w:val="00A444E8"/>
    <w:rsid w:val="00C40FC4"/>
    <w:rsid w:val="00F25C9C"/>
    <w:rsid w:val="00FD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4A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10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4A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10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usskiy_ts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nghak_196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Сайзанак</dc:creator>
  <cp:keywords/>
  <dc:description/>
  <cp:lastModifiedBy>Сайзанак</cp:lastModifiedBy>
  <cp:revision>3</cp:revision>
  <dcterms:created xsi:type="dcterms:W3CDTF">2020-04-09T15:08:00Z</dcterms:created>
  <dcterms:modified xsi:type="dcterms:W3CDTF">2020-04-12T15:43:00Z</dcterms:modified>
</cp:coreProperties>
</file>