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6A" w:rsidRPr="00EB7182" w:rsidRDefault="00EB7182">
      <w:pPr>
        <w:rPr>
          <w:b/>
        </w:rPr>
      </w:pPr>
      <w:r w:rsidRPr="00EB7182">
        <w:rPr>
          <w:b/>
        </w:rPr>
        <w:t>Запишите в тетрадь!</w:t>
      </w:r>
    </w:p>
    <w:p w:rsidR="00EB7182" w:rsidRDefault="00EB7182" w:rsidP="00EB7182">
      <w:pPr>
        <w:jc w:val="center"/>
        <w:rPr>
          <w:b/>
        </w:rPr>
      </w:pPr>
      <w:r w:rsidRPr="00EB7182">
        <w:rPr>
          <w:b/>
        </w:rPr>
        <w:t xml:space="preserve">Тема: Уголовное право. </w:t>
      </w:r>
    </w:p>
    <w:p w:rsidR="00EB7182" w:rsidRDefault="00EB7182" w:rsidP="00EB7182">
      <w:pPr>
        <w:ind w:firstLine="708"/>
        <w:jc w:val="both"/>
      </w:pPr>
      <w:r>
        <w:rPr>
          <w:b/>
        </w:rPr>
        <w:t xml:space="preserve">Уголовное право – </w:t>
      </w:r>
      <w:r>
        <w:t xml:space="preserve">отрасль права, </w:t>
      </w:r>
      <w:proofErr w:type="gramStart"/>
      <w:r>
        <w:t>который</w:t>
      </w:r>
      <w:proofErr w:type="gramEnd"/>
      <w:r>
        <w:t xml:space="preserve"> представляет собой совокупность юридических норм, определяющих преступность и наказуемость деяний, опасных для системы общественных отношений.</w:t>
      </w:r>
    </w:p>
    <w:p w:rsidR="00EB7182" w:rsidRDefault="00EB7182" w:rsidP="00EB7182">
      <w:pPr>
        <w:ind w:firstLine="708"/>
        <w:jc w:val="both"/>
      </w:pPr>
      <w:r>
        <w:t>Уголовное законодательство определяет, какие наказания следует тем, кто совершил преступление. Уголовное право призван обеспечить законность и правопорядок, пресекать, ограничивать преступление проявления отдельных членов общества. Оно имеет и профилактическую функцию.</w:t>
      </w:r>
    </w:p>
    <w:p w:rsidR="00EB7182" w:rsidRDefault="00EB7182" w:rsidP="00EB7182">
      <w:pPr>
        <w:ind w:firstLine="708"/>
        <w:jc w:val="both"/>
      </w:pPr>
      <w:r w:rsidRPr="00EB7182">
        <w:rPr>
          <w:b/>
        </w:rPr>
        <w:t>Предмет уголовного права</w:t>
      </w:r>
      <w:r>
        <w:t xml:space="preserve"> – преступление и наказание.</w:t>
      </w:r>
    </w:p>
    <w:p w:rsidR="00EB7182" w:rsidRDefault="00EB7182" w:rsidP="00EB7182">
      <w:pPr>
        <w:ind w:firstLine="708"/>
        <w:jc w:val="both"/>
      </w:pPr>
      <w:r w:rsidRPr="00EB7182">
        <w:rPr>
          <w:b/>
        </w:rPr>
        <w:t>Источником уголовного права является</w:t>
      </w:r>
      <w:r>
        <w:t xml:space="preserve"> Уголовный кодекс РФ (УК РФ).</w:t>
      </w:r>
    </w:p>
    <w:p w:rsidR="00EB7182" w:rsidRDefault="00EB7182" w:rsidP="00EB7182">
      <w:pPr>
        <w:ind w:firstLine="708"/>
        <w:jc w:val="both"/>
      </w:pPr>
      <w:r w:rsidRPr="00EB7182">
        <w:rPr>
          <w:b/>
        </w:rPr>
        <w:t>УК РФ</w:t>
      </w:r>
      <w:r>
        <w:t xml:space="preserve"> - </w:t>
      </w:r>
      <w:r w:rsidR="002963BB">
        <w:t xml:space="preserve"> федеральный систематизированный законодательный акт, определяющий опасные деяния (преступления) и устанавливающий наказание за их совершения.</w:t>
      </w:r>
    </w:p>
    <w:p w:rsidR="002963BB" w:rsidRDefault="002963BB" w:rsidP="00EB7182">
      <w:pPr>
        <w:ind w:firstLine="708"/>
        <w:jc w:val="both"/>
      </w:pPr>
      <w:r w:rsidRPr="00D611A6">
        <w:rPr>
          <w:i/>
          <w:u w:val="single"/>
        </w:rPr>
        <w:t xml:space="preserve">Понятие преступления. </w:t>
      </w:r>
      <w:r w:rsidRPr="00D611A6">
        <w:rPr>
          <w:b/>
        </w:rPr>
        <w:t>Преступление</w:t>
      </w:r>
      <w:r>
        <w:t xml:space="preserve"> – виновное, общественно опасное, противоправное деяние, запрещающее УК РФ, под угрозой наказания.</w:t>
      </w:r>
    </w:p>
    <w:p w:rsidR="002963BB" w:rsidRPr="00D611A6" w:rsidRDefault="002963BB" w:rsidP="00EB7182">
      <w:pPr>
        <w:ind w:firstLine="708"/>
        <w:jc w:val="both"/>
        <w:rPr>
          <w:b/>
        </w:rPr>
      </w:pPr>
      <w:r w:rsidRPr="00D611A6">
        <w:rPr>
          <w:b/>
        </w:rPr>
        <w:t>Признаки преступления:</w:t>
      </w:r>
    </w:p>
    <w:p w:rsidR="002963BB" w:rsidRDefault="002963BB" w:rsidP="00D611A6">
      <w:pPr>
        <w:spacing w:after="0"/>
        <w:jc w:val="both"/>
      </w:pPr>
      <w:r>
        <w:t>1.общественная опасность;</w:t>
      </w:r>
    </w:p>
    <w:p w:rsidR="002963BB" w:rsidRDefault="002963BB" w:rsidP="00D611A6">
      <w:pPr>
        <w:spacing w:after="0"/>
        <w:jc w:val="both"/>
      </w:pPr>
      <w:r>
        <w:t>2.противоправность;</w:t>
      </w:r>
    </w:p>
    <w:p w:rsidR="002963BB" w:rsidRDefault="00D611A6" w:rsidP="00D611A6">
      <w:pPr>
        <w:spacing w:after="0"/>
        <w:jc w:val="both"/>
      </w:pPr>
      <w:r>
        <w:t>3.виновность;</w:t>
      </w:r>
    </w:p>
    <w:p w:rsidR="00D611A6" w:rsidRDefault="00D611A6" w:rsidP="00D611A6">
      <w:pPr>
        <w:spacing w:after="0"/>
        <w:jc w:val="both"/>
      </w:pPr>
      <w:r>
        <w:t>4.наказуемость.</w:t>
      </w:r>
    </w:p>
    <w:p w:rsidR="00D611A6" w:rsidRDefault="00D611A6" w:rsidP="00D611A6">
      <w:pPr>
        <w:spacing w:after="0"/>
        <w:jc w:val="both"/>
      </w:pPr>
      <w:r>
        <w:tab/>
      </w:r>
    </w:p>
    <w:p w:rsidR="00D611A6" w:rsidRDefault="00D611A6" w:rsidP="00D611A6">
      <w:pPr>
        <w:spacing w:after="0"/>
        <w:jc w:val="both"/>
      </w:pPr>
      <w:r>
        <w:tab/>
      </w:r>
      <w:r w:rsidRPr="00D611A6">
        <w:rPr>
          <w:b/>
        </w:rPr>
        <w:t>Состав преступления</w:t>
      </w:r>
      <w:r>
        <w:t xml:space="preserve"> – это </w:t>
      </w:r>
      <w:proofErr w:type="gramStart"/>
      <w:r>
        <w:t>признаки</w:t>
      </w:r>
      <w:proofErr w:type="gramEnd"/>
      <w:r>
        <w:t xml:space="preserve"> характеризующие совершенное деяние как конкретный вид преступления; это необходимое основание уголовной ответственности.</w:t>
      </w:r>
    </w:p>
    <w:p w:rsidR="00D611A6" w:rsidRDefault="00D611A6" w:rsidP="00D611A6">
      <w:pPr>
        <w:spacing w:after="0"/>
        <w:jc w:val="both"/>
        <w:rPr>
          <w:b/>
        </w:rPr>
      </w:pPr>
      <w:r>
        <w:tab/>
      </w:r>
      <w:r w:rsidRPr="00D611A6">
        <w:rPr>
          <w:b/>
        </w:rPr>
        <w:t>Признаки  состава преступления</w:t>
      </w:r>
      <w:r>
        <w:rPr>
          <w:b/>
        </w:rPr>
        <w:t>:</w:t>
      </w:r>
    </w:p>
    <w:p w:rsidR="00D611A6" w:rsidRDefault="00D611A6" w:rsidP="00D611A6">
      <w:pPr>
        <w:spacing w:after="0"/>
        <w:jc w:val="both"/>
      </w:pPr>
      <w:r>
        <w:rPr>
          <w:b/>
        </w:rPr>
        <w:t xml:space="preserve">- объект преступления – </w:t>
      </w:r>
      <w:r>
        <w:t>это общественные отношения, охраняемые уголовным законом (</w:t>
      </w:r>
      <w:proofErr w:type="spellStart"/>
      <w:r>
        <w:t>н-р</w:t>
      </w:r>
      <w:proofErr w:type="spellEnd"/>
      <w:r>
        <w:t>, преступления против мира и безопасности человечества и т.д.);</w:t>
      </w:r>
    </w:p>
    <w:p w:rsidR="00D611A6" w:rsidRDefault="00D611A6" w:rsidP="00D611A6">
      <w:pPr>
        <w:spacing w:after="0"/>
        <w:jc w:val="both"/>
      </w:pPr>
      <w:r>
        <w:t xml:space="preserve">- </w:t>
      </w:r>
      <w:r w:rsidRPr="003319AA">
        <w:rPr>
          <w:b/>
        </w:rPr>
        <w:t>объективная сторона преступления</w:t>
      </w:r>
      <w:r>
        <w:t xml:space="preserve"> – это характеристика самого деяния, последствия этого деяния, т.е. причиненный деянием ущерб;</w:t>
      </w:r>
    </w:p>
    <w:p w:rsidR="00D611A6" w:rsidRDefault="00D611A6" w:rsidP="00D611A6">
      <w:pPr>
        <w:spacing w:after="0"/>
        <w:jc w:val="both"/>
      </w:pPr>
      <w:r>
        <w:t xml:space="preserve">-  </w:t>
      </w:r>
      <w:r w:rsidRPr="003319AA">
        <w:rPr>
          <w:b/>
        </w:rPr>
        <w:t>субъект преступления</w:t>
      </w:r>
      <w:r>
        <w:t xml:space="preserve"> – тот, кто совершил деяние, запрещенное уголовным законом.</w:t>
      </w:r>
    </w:p>
    <w:p w:rsidR="00D611A6" w:rsidRDefault="00D611A6" w:rsidP="00D611A6">
      <w:pPr>
        <w:spacing w:after="0"/>
        <w:jc w:val="both"/>
      </w:pPr>
      <w:r>
        <w:t xml:space="preserve">- </w:t>
      </w:r>
      <w:r w:rsidRPr="003319AA">
        <w:rPr>
          <w:b/>
        </w:rPr>
        <w:t>субъективная сторона преступления</w:t>
      </w:r>
      <w:r>
        <w:t xml:space="preserve"> </w:t>
      </w:r>
      <w:r w:rsidR="003319AA">
        <w:t>–</w:t>
      </w:r>
      <w:r>
        <w:t xml:space="preserve"> </w:t>
      </w:r>
      <w:r w:rsidR="003319AA">
        <w:t>психическая деятельность лица, связанная с совершением преступления. Юридическими признаками, характеризующими субъективную сторону преступления, выступает вина, мотив и цель.</w:t>
      </w:r>
    </w:p>
    <w:p w:rsidR="003319AA" w:rsidRDefault="003319AA" w:rsidP="00D611A6">
      <w:pPr>
        <w:spacing w:after="0"/>
        <w:jc w:val="both"/>
      </w:pPr>
    </w:p>
    <w:p w:rsidR="003319AA" w:rsidRDefault="003319AA" w:rsidP="00D611A6">
      <w:pPr>
        <w:spacing w:after="0"/>
        <w:jc w:val="both"/>
      </w:pPr>
      <w:r>
        <w:tab/>
      </w:r>
      <w:r>
        <w:rPr>
          <w:b/>
          <w:u w:val="single"/>
        </w:rPr>
        <w:t>Разновидности преступлений.</w:t>
      </w:r>
      <w:r>
        <w:rPr>
          <w:b/>
        </w:rPr>
        <w:t xml:space="preserve">  </w:t>
      </w:r>
      <w:r>
        <w:t>В зависимости от характера и степени общественной опасности, преступлений  УК РФ делит их на 4 категории:</w:t>
      </w:r>
    </w:p>
    <w:p w:rsidR="003319AA" w:rsidRDefault="003319AA" w:rsidP="00D611A6">
      <w:pPr>
        <w:spacing w:after="0"/>
        <w:jc w:val="both"/>
      </w:pPr>
      <w:r>
        <w:t>- преступления небольшой тяжести, которые предусмотрено наказание не более 2 лет лишения свободы;</w:t>
      </w:r>
    </w:p>
    <w:p w:rsidR="003319AA" w:rsidRDefault="003319AA" w:rsidP="003319AA">
      <w:pPr>
        <w:spacing w:after="0"/>
        <w:jc w:val="both"/>
      </w:pPr>
      <w:r>
        <w:t>-  преступления средней тяжести – не более 5 лет</w:t>
      </w:r>
      <w:r w:rsidRPr="003319AA">
        <w:t xml:space="preserve"> </w:t>
      </w:r>
      <w:r>
        <w:t>лишения свободы;</w:t>
      </w:r>
    </w:p>
    <w:p w:rsidR="003319AA" w:rsidRDefault="003319AA" w:rsidP="00D611A6">
      <w:pPr>
        <w:spacing w:after="0"/>
        <w:jc w:val="both"/>
      </w:pPr>
      <w:r>
        <w:t>- тяжкие преступления – не более 10 лет лишения свободы;</w:t>
      </w:r>
    </w:p>
    <w:p w:rsidR="00FB31AF" w:rsidRDefault="003319AA" w:rsidP="00D611A6">
      <w:pPr>
        <w:spacing w:after="0"/>
        <w:jc w:val="both"/>
      </w:pPr>
      <w:r>
        <w:t xml:space="preserve">- особо тяжкие преступления – свыше </w:t>
      </w:r>
      <w:r w:rsidR="00FB31AF">
        <w:t>10 лет лишения свободы или более тяжкое наказание.</w:t>
      </w:r>
    </w:p>
    <w:p w:rsidR="00FB31AF" w:rsidRDefault="00FB31AF" w:rsidP="00D611A6">
      <w:pPr>
        <w:spacing w:after="0"/>
        <w:jc w:val="both"/>
      </w:pPr>
    </w:p>
    <w:p w:rsidR="003319AA" w:rsidRDefault="00FB31AF" w:rsidP="00D611A6">
      <w:pPr>
        <w:spacing w:after="0"/>
        <w:jc w:val="both"/>
      </w:pPr>
      <w:r>
        <w:lastRenderedPageBreak/>
        <w:tab/>
      </w:r>
      <w:r w:rsidRPr="00FB31AF">
        <w:rPr>
          <w:b/>
        </w:rPr>
        <w:t>Неоднократность преступлени</w:t>
      </w:r>
      <w:r>
        <w:rPr>
          <w:b/>
        </w:rPr>
        <w:t xml:space="preserve">й </w:t>
      </w:r>
      <w:r w:rsidR="00DC744A">
        <w:rPr>
          <w:b/>
        </w:rPr>
        <w:t>–</w:t>
      </w:r>
      <w:r>
        <w:rPr>
          <w:b/>
        </w:rPr>
        <w:t xml:space="preserve"> </w:t>
      </w:r>
      <w:r w:rsidR="00DC744A">
        <w:t xml:space="preserve">это совершение двух или более преступлений, предусмотренных одной статьей или частью статьи УК РФ. </w:t>
      </w:r>
      <w:proofErr w:type="spellStart"/>
      <w:r w:rsidR="00DC744A">
        <w:t>Н-р</w:t>
      </w:r>
      <w:proofErr w:type="spellEnd"/>
      <w:r w:rsidR="00DC744A">
        <w:t>, какой-то человек систематически ворует.</w:t>
      </w:r>
    </w:p>
    <w:p w:rsidR="00DC744A" w:rsidRDefault="00DC744A" w:rsidP="00D611A6">
      <w:pPr>
        <w:spacing w:after="0"/>
        <w:jc w:val="both"/>
      </w:pPr>
      <w:r>
        <w:tab/>
      </w:r>
      <w:r w:rsidRPr="00DC744A">
        <w:rPr>
          <w:b/>
        </w:rPr>
        <w:t>Совокупность преступлений</w:t>
      </w:r>
      <w:r>
        <w:t xml:space="preserve"> является совершение двух или более преступлений. Предусмотренных различными статьями или частями статей УК РФ. </w:t>
      </w:r>
      <w:proofErr w:type="spellStart"/>
      <w:r>
        <w:t>Н-р</w:t>
      </w:r>
      <w:proofErr w:type="spellEnd"/>
      <w:r>
        <w:t>, сначала схулиганил, а пока его разыскивают по поводу хулиганства, угнал автомобиль.</w:t>
      </w:r>
    </w:p>
    <w:p w:rsidR="003319AA" w:rsidRDefault="00CD70A2" w:rsidP="00D611A6">
      <w:pPr>
        <w:spacing w:after="0"/>
        <w:jc w:val="both"/>
      </w:pPr>
      <w:r>
        <w:tab/>
      </w:r>
      <w:r w:rsidRPr="00CD70A2">
        <w:rPr>
          <w:b/>
        </w:rPr>
        <w:t>Рецидивом преступления</w:t>
      </w:r>
      <w:r>
        <w:t xml:space="preserve"> признается совершение умышленного преступления человеком, который уже </w:t>
      </w:r>
      <w:proofErr w:type="gramStart"/>
      <w:r>
        <w:t>был</w:t>
      </w:r>
      <w:proofErr w:type="gramEnd"/>
      <w:r>
        <w:t xml:space="preserve"> судим за ранее совершенное умышленное преступление.</w:t>
      </w:r>
    </w:p>
    <w:p w:rsidR="00D611A6" w:rsidRPr="00D611A6" w:rsidRDefault="00D611A6" w:rsidP="00D611A6">
      <w:pPr>
        <w:spacing w:after="0"/>
        <w:jc w:val="both"/>
      </w:pPr>
    </w:p>
    <w:p w:rsidR="00EB7182" w:rsidRDefault="00EB7182" w:rsidP="00EB7182">
      <w:pPr>
        <w:jc w:val="both"/>
        <w:rPr>
          <w:b/>
        </w:rPr>
      </w:pPr>
      <w:r w:rsidRPr="00D611A6">
        <w:rPr>
          <w:b/>
        </w:rPr>
        <w:tab/>
      </w:r>
      <w:r w:rsidR="00CD70A2">
        <w:rPr>
          <w:b/>
        </w:rPr>
        <w:t>Уголовная ответственность.</w:t>
      </w:r>
    </w:p>
    <w:p w:rsidR="00CD70A2" w:rsidRDefault="00CD70A2" w:rsidP="00EB7182">
      <w:pPr>
        <w:jc w:val="both"/>
      </w:pPr>
      <w:r>
        <w:rPr>
          <w:b/>
        </w:rPr>
        <w:t xml:space="preserve">Ответственность  по уголовному праву – </w:t>
      </w:r>
      <w:r>
        <w:t>один из видов юридической ответственности. Заключается в применении к виновному государственного принуждения в форме уголовного наказания.</w:t>
      </w:r>
    </w:p>
    <w:p w:rsidR="00CD70A2" w:rsidRDefault="00CD70A2" w:rsidP="00EB7182">
      <w:pPr>
        <w:jc w:val="both"/>
      </w:pPr>
      <w:r>
        <w:t>Уголовная ответственность наступает также за приготовление, покушение, за соучастие в преступлении. При уголовной ответственности действуют принципы ответственности лишь за объективно совершенное противоправное деяние и принцип ответственности лишь за вину.</w:t>
      </w:r>
    </w:p>
    <w:p w:rsidR="00CD70A2" w:rsidRDefault="00CD70A2" w:rsidP="00EB7182">
      <w:pPr>
        <w:jc w:val="both"/>
      </w:pPr>
      <w:r>
        <w:tab/>
      </w:r>
      <w:r w:rsidRPr="00F3062B">
        <w:rPr>
          <w:b/>
        </w:rPr>
        <w:t>Уголовное наказание</w:t>
      </w:r>
      <w:r>
        <w:t xml:space="preserve"> – это мера государственного принуждения, назначаемая по приговору суда.</w:t>
      </w:r>
    </w:p>
    <w:p w:rsidR="00CD70A2" w:rsidRDefault="00F6093B" w:rsidP="00EB7182">
      <w:pPr>
        <w:jc w:val="both"/>
      </w:pPr>
      <w:r>
        <w:t>Наказание применяется в целях восстановления социальной справедливости, а также исправления осужденного и предупреждения совершения новых преступлений.</w:t>
      </w:r>
    </w:p>
    <w:p w:rsidR="00F6093B" w:rsidRDefault="00F3062B" w:rsidP="00EB7182">
      <w:pPr>
        <w:jc w:val="both"/>
        <w:rPr>
          <w:b/>
        </w:rPr>
      </w:pPr>
      <w:r>
        <w:tab/>
      </w:r>
      <w:r w:rsidRPr="00F3062B">
        <w:rPr>
          <w:b/>
        </w:rPr>
        <w:t>Виды уголовного наказания:</w:t>
      </w:r>
    </w:p>
    <w:p w:rsidR="00F3062B" w:rsidRDefault="00F3062B" w:rsidP="0083144B">
      <w:pPr>
        <w:spacing w:after="0"/>
        <w:jc w:val="both"/>
      </w:pPr>
      <w:r>
        <w:rPr>
          <w:b/>
        </w:rPr>
        <w:t xml:space="preserve">- </w:t>
      </w:r>
      <w:r>
        <w:t>штраф;</w:t>
      </w:r>
    </w:p>
    <w:p w:rsidR="00F3062B" w:rsidRDefault="0083144B" w:rsidP="0083144B">
      <w:pPr>
        <w:spacing w:after="0"/>
        <w:jc w:val="both"/>
      </w:pPr>
      <w:r>
        <w:t>-</w:t>
      </w:r>
      <w:r w:rsidR="00F3062B">
        <w:t>лишение прав занимать определенные должности или заниматься определенной деятельностью;</w:t>
      </w:r>
    </w:p>
    <w:p w:rsidR="00F3062B" w:rsidRDefault="00F3062B" w:rsidP="0083144B">
      <w:pPr>
        <w:spacing w:after="0"/>
        <w:jc w:val="both"/>
      </w:pPr>
      <w:r>
        <w:t>- лишение специального, воинского или почетного звания, классного и государственных наград;</w:t>
      </w:r>
    </w:p>
    <w:p w:rsidR="00F3062B" w:rsidRDefault="00F3062B" w:rsidP="0083144B">
      <w:pPr>
        <w:spacing w:after="0"/>
        <w:jc w:val="both"/>
      </w:pPr>
      <w:r>
        <w:t>- обязательные работы (от 60 до 240 ч. не свыше 4 ч. в день);</w:t>
      </w:r>
    </w:p>
    <w:p w:rsidR="00F3062B" w:rsidRDefault="00F3062B" w:rsidP="0083144B">
      <w:pPr>
        <w:spacing w:after="0"/>
        <w:jc w:val="both"/>
      </w:pPr>
      <w:r>
        <w:t>- ограничения по военной службе;</w:t>
      </w:r>
    </w:p>
    <w:p w:rsidR="00F3062B" w:rsidRDefault="00F3062B" w:rsidP="0083144B">
      <w:pPr>
        <w:spacing w:after="0"/>
        <w:jc w:val="both"/>
      </w:pPr>
      <w:r>
        <w:t>- ограничение свободы;</w:t>
      </w:r>
    </w:p>
    <w:p w:rsidR="00F3062B" w:rsidRDefault="0083144B" w:rsidP="0083144B">
      <w:pPr>
        <w:spacing w:after="0"/>
        <w:jc w:val="both"/>
      </w:pPr>
      <w:r>
        <w:t>- принудительные работы (от 2 мес. до 2 лет по месту работы осужденного)</w:t>
      </w:r>
    </w:p>
    <w:p w:rsidR="0083144B" w:rsidRDefault="0083144B" w:rsidP="0083144B">
      <w:pPr>
        <w:spacing w:after="0"/>
        <w:jc w:val="both"/>
      </w:pPr>
      <w:r>
        <w:t>- арест (от 1 до 6 мес.);</w:t>
      </w:r>
    </w:p>
    <w:p w:rsidR="0083144B" w:rsidRDefault="0083144B" w:rsidP="0083144B">
      <w:pPr>
        <w:spacing w:after="0"/>
        <w:jc w:val="both"/>
      </w:pPr>
      <w:r>
        <w:t>- содержание в дисциплинарной воинской части;</w:t>
      </w:r>
    </w:p>
    <w:p w:rsidR="0083144B" w:rsidRDefault="0083144B" w:rsidP="0083144B">
      <w:pPr>
        <w:spacing w:after="0"/>
        <w:jc w:val="both"/>
      </w:pPr>
      <w:r>
        <w:t>- лишение свободы на определенный срок;</w:t>
      </w:r>
    </w:p>
    <w:p w:rsidR="0083144B" w:rsidRDefault="0083144B" w:rsidP="0083144B">
      <w:pPr>
        <w:spacing w:after="0"/>
        <w:jc w:val="both"/>
      </w:pPr>
      <w:r>
        <w:t>- пожизненное лишение свободы на определенный срок;</w:t>
      </w:r>
    </w:p>
    <w:p w:rsidR="0083144B" w:rsidRDefault="0083144B" w:rsidP="0083144B">
      <w:pPr>
        <w:spacing w:after="0"/>
        <w:jc w:val="both"/>
      </w:pPr>
      <w:r>
        <w:t>- смертная казнь.</w:t>
      </w:r>
    </w:p>
    <w:p w:rsidR="0083144B" w:rsidRDefault="0083144B" w:rsidP="0083144B">
      <w:pPr>
        <w:spacing w:after="0"/>
        <w:jc w:val="both"/>
        <w:rPr>
          <w:b/>
          <w:i/>
        </w:rPr>
      </w:pPr>
      <w:r>
        <w:tab/>
      </w:r>
      <w:r w:rsidRPr="0083144B">
        <w:rPr>
          <w:b/>
          <w:i/>
        </w:rPr>
        <w:t>Особенность уголовного наказания заключается в том, что оно дается только от имени государства и суда.</w:t>
      </w:r>
    </w:p>
    <w:p w:rsidR="000F32CE" w:rsidRDefault="0083144B" w:rsidP="0083144B">
      <w:pPr>
        <w:spacing w:after="0"/>
        <w:jc w:val="both"/>
        <w:rPr>
          <w:b/>
        </w:rPr>
      </w:pPr>
      <w:r>
        <w:rPr>
          <w:b/>
          <w:i/>
        </w:rPr>
        <w:tab/>
      </w:r>
      <w:r w:rsidRPr="0083144B">
        <w:t>Полная уголовная ответственность  наступает</w:t>
      </w:r>
      <w:r>
        <w:rPr>
          <w:b/>
        </w:rPr>
        <w:t xml:space="preserve"> с 16 лет, </w:t>
      </w:r>
      <w:r w:rsidRPr="0083144B">
        <w:t>а за совершения некоторых тяжких преступлений наступает</w:t>
      </w:r>
      <w:r>
        <w:rPr>
          <w:b/>
        </w:rPr>
        <w:t xml:space="preserve"> с 14 лет.</w:t>
      </w:r>
    </w:p>
    <w:p w:rsidR="000F32CE" w:rsidRDefault="000F32CE" w:rsidP="0083144B">
      <w:pPr>
        <w:spacing w:after="0"/>
        <w:jc w:val="both"/>
        <w:rPr>
          <w:b/>
        </w:rPr>
      </w:pPr>
    </w:p>
    <w:p w:rsidR="009137FB" w:rsidRDefault="009137FB" w:rsidP="0083144B">
      <w:pPr>
        <w:spacing w:after="0"/>
        <w:jc w:val="both"/>
        <w:rPr>
          <w:b/>
        </w:rPr>
      </w:pPr>
    </w:p>
    <w:p w:rsidR="009137FB" w:rsidRDefault="009137FB" w:rsidP="0083144B">
      <w:pPr>
        <w:spacing w:after="0"/>
        <w:jc w:val="both"/>
        <w:rPr>
          <w:b/>
        </w:rPr>
      </w:pPr>
    </w:p>
    <w:p w:rsidR="009137FB" w:rsidRDefault="009137FB" w:rsidP="0083144B">
      <w:pPr>
        <w:spacing w:after="0"/>
        <w:jc w:val="both"/>
        <w:rPr>
          <w:b/>
        </w:rPr>
      </w:pPr>
    </w:p>
    <w:p w:rsidR="009137FB" w:rsidRDefault="009137FB" w:rsidP="0083144B">
      <w:pPr>
        <w:spacing w:after="0"/>
        <w:jc w:val="both"/>
        <w:rPr>
          <w:b/>
        </w:rPr>
      </w:pPr>
    </w:p>
    <w:p w:rsidR="009137FB" w:rsidRDefault="009137FB" w:rsidP="0083144B">
      <w:pPr>
        <w:spacing w:after="0"/>
        <w:jc w:val="both"/>
        <w:rPr>
          <w:b/>
        </w:rPr>
      </w:pPr>
    </w:p>
    <w:p w:rsidR="000F32CE" w:rsidRDefault="000F32CE" w:rsidP="009137FB">
      <w:pPr>
        <w:spacing w:after="0"/>
        <w:ind w:firstLine="708"/>
        <w:jc w:val="both"/>
        <w:rPr>
          <w:b/>
        </w:rPr>
      </w:pPr>
      <w:r>
        <w:rPr>
          <w:b/>
        </w:rPr>
        <w:lastRenderedPageBreak/>
        <w:t>Задание:</w:t>
      </w:r>
    </w:p>
    <w:p w:rsidR="000F32CE" w:rsidRPr="000F32CE" w:rsidRDefault="000F32CE" w:rsidP="0083144B">
      <w:pPr>
        <w:spacing w:after="0"/>
        <w:jc w:val="both"/>
      </w:pPr>
      <w:r w:rsidRPr="009137FB">
        <w:t>1.</w:t>
      </w:r>
      <w:r w:rsidRPr="000F32CE">
        <w:t>Записать в тетрадь вышеуказанный конспект лекции по теме.</w:t>
      </w:r>
    </w:p>
    <w:p w:rsidR="000F32CE" w:rsidRPr="000F32CE" w:rsidRDefault="000F32CE" w:rsidP="0083144B">
      <w:pPr>
        <w:spacing w:after="0"/>
        <w:jc w:val="both"/>
      </w:pPr>
      <w:r w:rsidRPr="000F32CE">
        <w:t>2. Записать в тетрадь  преступления, которое наступает уголовная ответственность с 14 лет (см</w:t>
      </w:r>
      <w:proofErr w:type="gramStart"/>
      <w:r w:rsidRPr="000F32CE">
        <w:t>.п</w:t>
      </w:r>
      <w:proofErr w:type="gramEnd"/>
      <w:r w:rsidRPr="000F32CE">
        <w:t>резентацию «Уголовная ответственность несовершеннолетних»)</w:t>
      </w:r>
    </w:p>
    <w:p w:rsidR="000F32CE" w:rsidRPr="000F32CE" w:rsidRDefault="000F32CE" w:rsidP="0083144B">
      <w:pPr>
        <w:spacing w:after="0"/>
        <w:jc w:val="both"/>
      </w:pPr>
      <w:r w:rsidRPr="000F32CE">
        <w:t xml:space="preserve">3. Выписать сущность следующих понятий </w:t>
      </w:r>
      <w:proofErr w:type="gramStart"/>
      <w:r w:rsidRPr="000F32CE">
        <w:t xml:space="preserve">( </w:t>
      </w:r>
      <w:proofErr w:type="gramEnd"/>
      <w:r w:rsidRPr="000F32CE">
        <w:t>из интернета):</w:t>
      </w:r>
    </w:p>
    <w:p w:rsidR="000F32CE" w:rsidRPr="000F32CE" w:rsidRDefault="000F32CE" w:rsidP="0083144B">
      <w:pPr>
        <w:spacing w:after="0"/>
        <w:jc w:val="both"/>
        <w:rPr>
          <w:b/>
        </w:rPr>
      </w:pPr>
      <w:r w:rsidRPr="000F32CE">
        <w:rPr>
          <w:b/>
        </w:rPr>
        <w:t>- необходимая оборона;</w:t>
      </w:r>
    </w:p>
    <w:p w:rsidR="000F32CE" w:rsidRPr="000F32CE" w:rsidRDefault="000F32CE" w:rsidP="0083144B">
      <w:pPr>
        <w:spacing w:after="0"/>
        <w:jc w:val="both"/>
        <w:rPr>
          <w:b/>
        </w:rPr>
      </w:pPr>
      <w:r w:rsidRPr="000F32CE">
        <w:rPr>
          <w:b/>
        </w:rPr>
        <w:t>- причинение вреда при задержании лица;</w:t>
      </w:r>
    </w:p>
    <w:p w:rsidR="000F32CE" w:rsidRPr="000F32CE" w:rsidRDefault="000F32CE" w:rsidP="0083144B">
      <w:pPr>
        <w:spacing w:after="0"/>
        <w:jc w:val="both"/>
        <w:rPr>
          <w:b/>
        </w:rPr>
      </w:pPr>
      <w:r w:rsidRPr="000F32CE">
        <w:rPr>
          <w:b/>
        </w:rPr>
        <w:t>- крайняя необходимость;</w:t>
      </w:r>
    </w:p>
    <w:p w:rsidR="000F32CE" w:rsidRPr="000F32CE" w:rsidRDefault="000F32CE" w:rsidP="0083144B">
      <w:pPr>
        <w:spacing w:after="0"/>
        <w:jc w:val="both"/>
        <w:rPr>
          <w:b/>
        </w:rPr>
      </w:pPr>
      <w:r w:rsidRPr="000F32CE">
        <w:rPr>
          <w:b/>
        </w:rPr>
        <w:t>- физическое или психическое принуждение;</w:t>
      </w:r>
    </w:p>
    <w:p w:rsidR="000F32CE" w:rsidRPr="000F32CE" w:rsidRDefault="000F32CE" w:rsidP="0083144B">
      <w:pPr>
        <w:spacing w:after="0"/>
        <w:jc w:val="both"/>
        <w:rPr>
          <w:b/>
        </w:rPr>
      </w:pPr>
      <w:r w:rsidRPr="000F32CE">
        <w:rPr>
          <w:b/>
        </w:rPr>
        <w:t>-  обоснованный риск;</w:t>
      </w:r>
    </w:p>
    <w:p w:rsidR="000F32CE" w:rsidRPr="000F32CE" w:rsidRDefault="000F32CE" w:rsidP="0083144B">
      <w:pPr>
        <w:spacing w:after="0"/>
        <w:jc w:val="both"/>
      </w:pPr>
      <w:r w:rsidRPr="000F32CE">
        <w:rPr>
          <w:b/>
        </w:rPr>
        <w:t>- исполнение приказа или распоряжения.</w:t>
      </w:r>
    </w:p>
    <w:p w:rsidR="0083144B" w:rsidRPr="000F32CE" w:rsidRDefault="0083144B" w:rsidP="0083144B">
      <w:pPr>
        <w:spacing w:after="0"/>
        <w:jc w:val="both"/>
      </w:pPr>
    </w:p>
    <w:p w:rsidR="00F3062B" w:rsidRPr="000F32CE" w:rsidRDefault="00F3062B" w:rsidP="00EB7182">
      <w:pPr>
        <w:jc w:val="both"/>
        <w:rPr>
          <w:i/>
        </w:rPr>
      </w:pPr>
    </w:p>
    <w:p w:rsidR="00EB7182" w:rsidRPr="000F32CE" w:rsidRDefault="00EB7182"/>
    <w:sectPr w:rsidR="00EB7182" w:rsidRPr="000F32CE" w:rsidSect="00EE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7D6"/>
    <w:multiLevelType w:val="hybridMultilevel"/>
    <w:tmpl w:val="975654F8"/>
    <w:lvl w:ilvl="0" w:tplc="B56ED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182"/>
    <w:rsid w:val="000F32CE"/>
    <w:rsid w:val="002963BB"/>
    <w:rsid w:val="003319AA"/>
    <w:rsid w:val="0083144B"/>
    <w:rsid w:val="009137FB"/>
    <w:rsid w:val="00CD70A2"/>
    <w:rsid w:val="00D611A6"/>
    <w:rsid w:val="00DC744A"/>
    <w:rsid w:val="00EB7182"/>
    <w:rsid w:val="00EE116A"/>
    <w:rsid w:val="00F3062B"/>
    <w:rsid w:val="00F6093B"/>
    <w:rsid w:val="00FB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</dc:creator>
  <cp:keywords/>
  <dc:description/>
  <cp:lastModifiedBy>Алена Владимировна</cp:lastModifiedBy>
  <cp:revision>8</cp:revision>
  <dcterms:created xsi:type="dcterms:W3CDTF">2020-03-26T04:13:00Z</dcterms:created>
  <dcterms:modified xsi:type="dcterms:W3CDTF">2020-03-26T06:37:00Z</dcterms:modified>
</cp:coreProperties>
</file>