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61" w:rsidRDefault="00944C61" w:rsidP="00944C61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  <w:lang w:val="ru-RU"/>
        </w:rPr>
      </w:pPr>
      <w:r w:rsidRPr="00944C61">
        <w:rPr>
          <w:rFonts w:ascii="Times New Roman" w:hAnsi="Times New Roman" w:cs="Times New Roman"/>
          <w:b/>
          <w:caps/>
          <w:sz w:val="22"/>
          <w:szCs w:val="22"/>
          <w:lang w:val="ru-RU"/>
        </w:rPr>
        <w:t xml:space="preserve">ТЕМА: </w:t>
      </w:r>
      <w:r>
        <w:rPr>
          <w:rFonts w:ascii="Times New Roman" w:eastAsia="Times New Roman" w:hAnsi="Times New Roman" w:cs="Times New Roman"/>
          <w:b/>
          <w:caps/>
          <w:sz w:val="22"/>
          <w:szCs w:val="22"/>
          <w:lang w:val="ru-RU"/>
        </w:rPr>
        <w:t>Власть, ее происхождение и виды</w:t>
      </w:r>
    </w:p>
    <w:p w:rsidR="00944C61" w:rsidRPr="00944C61" w:rsidRDefault="00944C61" w:rsidP="00944C6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44C61">
        <w:rPr>
          <w:rFonts w:ascii="Times New Roman" w:hAnsi="Times New Roman" w:cs="Times New Roman"/>
          <w:b/>
          <w:lang w:val="ru-RU"/>
        </w:rPr>
        <w:t xml:space="preserve">Домашние задания с 6 по 11 апреля 2020 года </w:t>
      </w:r>
    </w:p>
    <w:p w:rsidR="00944C61" w:rsidRDefault="00944C61" w:rsidP="00944C6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944C61">
        <w:rPr>
          <w:rFonts w:ascii="Times New Roman" w:hAnsi="Times New Roman" w:cs="Times New Roman"/>
          <w:b/>
          <w:lang w:val="ru-RU"/>
        </w:rPr>
        <w:t xml:space="preserve">Преподаватель </w:t>
      </w:r>
      <w:proofErr w:type="spellStart"/>
      <w:r w:rsidRPr="00944C61">
        <w:rPr>
          <w:rFonts w:ascii="Times New Roman" w:hAnsi="Times New Roman" w:cs="Times New Roman"/>
          <w:b/>
          <w:lang w:val="ru-RU"/>
        </w:rPr>
        <w:t>Дары-Сурун</w:t>
      </w:r>
      <w:proofErr w:type="spellEnd"/>
      <w:r w:rsidRPr="00944C61">
        <w:rPr>
          <w:rFonts w:ascii="Times New Roman" w:hAnsi="Times New Roman" w:cs="Times New Roman"/>
          <w:b/>
          <w:lang w:val="ru-RU"/>
        </w:rPr>
        <w:t xml:space="preserve"> С.А.</w:t>
      </w:r>
    </w:p>
    <w:p w:rsidR="00944C61" w:rsidRDefault="00944C61" w:rsidP="00944C6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ED52B5" w:rsidRPr="00944C61" w:rsidRDefault="00ED52B5" w:rsidP="00ED52B5">
      <w:pPr>
        <w:spacing w:after="0"/>
        <w:jc w:val="lef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Вопросы и задания:</w:t>
      </w:r>
    </w:p>
    <w:p w:rsidR="00944C61" w:rsidRPr="00944C61" w:rsidRDefault="00944C61" w:rsidP="00944C61">
      <w:pPr>
        <w:pStyle w:val="11"/>
        <w:shd w:val="clear" w:color="auto" w:fill="auto"/>
        <w:spacing w:after="0" w:line="240" w:lineRule="auto"/>
        <w:ind w:left="20" w:right="60" w:firstLine="260"/>
        <w:rPr>
          <w:sz w:val="22"/>
          <w:szCs w:val="22"/>
        </w:rPr>
      </w:pPr>
      <w:r w:rsidRPr="00944C61">
        <w:rPr>
          <w:sz w:val="22"/>
          <w:szCs w:val="22"/>
        </w:rPr>
        <w:t>1. Что такое власть? Каковы ее особенности? Какие виды власти существуют?</w:t>
      </w:r>
    </w:p>
    <w:p w:rsidR="00944C61" w:rsidRPr="00944C61" w:rsidRDefault="00944C61" w:rsidP="00944C61">
      <w:pPr>
        <w:pStyle w:val="11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240" w:lineRule="auto"/>
        <w:ind w:left="20" w:firstLine="260"/>
        <w:rPr>
          <w:sz w:val="22"/>
          <w:szCs w:val="22"/>
        </w:rPr>
      </w:pPr>
      <w:r w:rsidRPr="00944C61">
        <w:rPr>
          <w:sz w:val="22"/>
          <w:szCs w:val="22"/>
        </w:rPr>
        <w:t>Что такое суверенитет? Какие виды суверенитета существуют?</w:t>
      </w:r>
    </w:p>
    <w:p w:rsidR="00944C61" w:rsidRPr="00944C61" w:rsidRDefault="00944C61" w:rsidP="00944C61">
      <w:pPr>
        <w:pStyle w:val="11"/>
        <w:numPr>
          <w:ilvl w:val="0"/>
          <w:numId w:val="2"/>
        </w:numPr>
        <w:shd w:val="clear" w:color="auto" w:fill="auto"/>
        <w:tabs>
          <w:tab w:val="left" w:pos="433"/>
        </w:tabs>
        <w:spacing w:after="0" w:line="240" w:lineRule="auto"/>
        <w:ind w:left="20" w:right="60" w:firstLine="260"/>
        <w:rPr>
          <w:sz w:val="22"/>
          <w:szCs w:val="22"/>
        </w:rPr>
      </w:pPr>
      <w:r w:rsidRPr="00944C61">
        <w:rPr>
          <w:sz w:val="22"/>
          <w:szCs w:val="22"/>
        </w:rPr>
        <w:t>Дайте определение политической системы общества. Каковы ее содержание и элементы?</w:t>
      </w:r>
    </w:p>
    <w:p w:rsidR="00944C61" w:rsidRDefault="00944C61" w:rsidP="00944C61">
      <w:pPr>
        <w:pStyle w:val="11"/>
        <w:numPr>
          <w:ilvl w:val="0"/>
          <w:numId w:val="2"/>
        </w:numPr>
        <w:shd w:val="clear" w:color="auto" w:fill="auto"/>
        <w:tabs>
          <w:tab w:val="left" w:pos="440"/>
        </w:tabs>
        <w:spacing w:after="0" w:line="240" w:lineRule="auto"/>
        <w:ind w:left="20" w:right="60" w:firstLine="260"/>
        <w:rPr>
          <w:sz w:val="22"/>
          <w:szCs w:val="22"/>
        </w:rPr>
      </w:pPr>
      <w:r w:rsidRPr="00944C61">
        <w:rPr>
          <w:sz w:val="22"/>
          <w:szCs w:val="22"/>
        </w:rPr>
        <w:t>Какое место занимает государство в политической системе общества?</w:t>
      </w:r>
    </w:p>
    <w:p w:rsidR="00944C61" w:rsidRPr="00944C61" w:rsidRDefault="00944C61" w:rsidP="00944C61">
      <w:pPr>
        <w:pStyle w:val="11"/>
        <w:numPr>
          <w:ilvl w:val="0"/>
          <w:numId w:val="2"/>
        </w:numPr>
        <w:shd w:val="clear" w:color="auto" w:fill="auto"/>
        <w:tabs>
          <w:tab w:val="left" w:pos="440"/>
        </w:tabs>
        <w:spacing w:after="0" w:line="240" w:lineRule="auto"/>
        <w:ind w:left="20" w:right="60" w:firstLine="260"/>
        <w:rPr>
          <w:sz w:val="22"/>
          <w:szCs w:val="22"/>
        </w:rPr>
      </w:pPr>
      <w:r w:rsidRPr="00944C61">
        <w:rPr>
          <w:sz w:val="22"/>
          <w:szCs w:val="22"/>
        </w:rPr>
        <w:t>В чем состоит влияние политических партий на государство?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color w:val="000000" w:themeColor="text1"/>
          <w:sz w:val="22"/>
          <w:szCs w:val="22"/>
        </w:rPr>
      </w:pP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sz w:val="22"/>
          <w:szCs w:val="22"/>
        </w:rPr>
      </w:pPr>
      <w:r w:rsidRPr="00944C61">
        <w:rPr>
          <w:sz w:val="22"/>
          <w:szCs w:val="22"/>
        </w:rPr>
        <w:t xml:space="preserve">Власть — это одно из важнейших </w:t>
      </w:r>
      <w:proofErr w:type="gramStart"/>
      <w:r w:rsidRPr="00944C61">
        <w:rPr>
          <w:sz w:val="22"/>
          <w:szCs w:val="22"/>
        </w:rPr>
        <w:t>явлении</w:t>
      </w:r>
      <w:proofErr w:type="gramEnd"/>
      <w:r w:rsidRPr="00944C61">
        <w:rPr>
          <w:sz w:val="22"/>
          <w:szCs w:val="22"/>
        </w:rPr>
        <w:t xml:space="preserve"> человеческого обще</w:t>
      </w:r>
      <w:r w:rsidRPr="00944C61">
        <w:rPr>
          <w:sz w:val="22"/>
          <w:szCs w:val="22"/>
        </w:rPr>
        <w:softHyphen/>
        <w:t>ства. Она существует везде, где есть устойчивые объединения лю</w:t>
      </w:r>
      <w:r w:rsidRPr="00944C61">
        <w:rPr>
          <w:sz w:val="22"/>
          <w:szCs w:val="22"/>
        </w:rPr>
        <w:softHyphen/>
        <w:t>дей: в семье, производственных коллективах, организациях, уч</w:t>
      </w:r>
      <w:r w:rsidRPr="00944C61">
        <w:rPr>
          <w:sz w:val="22"/>
          <w:szCs w:val="22"/>
        </w:rPr>
        <w:softHyphen/>
        <w:t>реждениях</w:t>
      </w:r>
      <w:proofErr w:type="gramStart"/>
      <w:r w:rsidRPr="00944C61">
        <w:rPr>
          <w:sz w:val="22"/>
          <w:szCs w:val="22"/>
        </w:rPr>
        <w:t>.</w:t>
      </w:r>
      <w:proofErr w:type="gramEnd"/>
      <w:r w:rsidRPr="00944C61">
        <w:rPr>
          <w:sz w:val="22"/>
          <w:szCs w:val="22"/>
        </w:rPr>
        <w:t xml:space="preserve"> </w:t>
      </w:r>
      <w:proofErr w:type="gramStart"/>
      <w:r w:rsidRPr="00944C61">
        <w:rPr>
          <w:sz w:val="22"/>
          <w:szCs w:val="22"/>
        </w:rPr>
        <w:t>о</w:t>
      </w:r>
      <w:proofErr w:type="gramEnd"/>
      <w:r w:rsidRPr="00944C61">
        <w:rPr>
          <w:sz w:val="22"/>
          <w:szCs w:val="22"/>
        </w:rPr>
        <w:t>бъединениях, во всем государстве. Власть есть прису</w:t>
      </w:r>
      <w:r w:rsidRPr="00944C61">
        <w:rPr>
          <w:sz w:val="22"/>
          <w:szCs w:val="22"/>
        </w:rPr>
        <w:softHyphen/>
        <w:t>щее обществу волевое отношение между людьми. Власть — ядро политики.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sz w:val="22"/>
          <w:szCs w:val="22"/>
        </w:rPr>
      </w:pPr>
      <w:r w:rsidRPr="00944C61">
        <w:rPr>
          <w:sz w:val="22"/>
          <w:szCs w:val="22"/>
        </w:rPr>
        <w:t>За власть всегда шла борьба между людьми, социальными груп</w:t>
      </w:r>
      <w:r w:rsidRPr="00944C61">
        <w:rPr>
          <w:sz w:val="22"/>
          <w:szCs w:val="22"/>
        </w:rPr>
        <w:softHyphen/>
        <w:t>пами, общностями</w:t>
      </w:r>
      <w:proofErr w:type="gramStart"/>
      <w:r w:rsidRPr="00944C61">
        <w:rPr>
          <w:sz w:val="22"/>
          <w:szCs w:val="22"/>
        </w:rPr>
        <w:t>.</w:t>
      </w:r>
      <w:proofErr w:type="gramEnd"/>
      <w:r w:rsidRPr="00944C61">
        <w:rPr>
          <w:sz w:val="22"/>
          <w:szCs w:val="22"/>
        </w:rPr>
        <w:t xml:space="preserve"> </w:t>
      </w:r>
      <w:proofErr w:type="gramStart"/>
      <w:r w:rsidRPr="00944C61">
        <w:rPr>
          <w:sz w:val="22"/>
          <w:szCs w:val="22"/>
        </w:rPr>
        <w:t>г</w:t>
      </w:r>
      <w:proofErr w:type="gramEnd"/>
      <w:r w:rsidRPr="00944C61">
        <w:rPr>
          <w:sz w:val="22"/>
          <w:szCs w:val="22"/>
        </w:rPr>
        <w:t>осударствами. Но власть — это и обязатель</w:t>
      </w:r>
      <w:r w:rsidRPr="00944C61">
        <w:rPr>
          <w:sz w:val="22"/>
          <w:szCs w:val="22"/>
        </w:rPr>
        <w:softHyphen/>
        <w:t>ное условие организованности и порядка в обществе.</w:t>
      </w:r>
    </w:p>
    <w:p w:rsidR="00AF6C41" w:rsidRPr="00944C61" w:rsidRDefault="00AF6C41" w:rsidP="00944C61">
      <w:pPr>
        <w:spacing w:after="0" w:line="240" w:lineRule="auto"/>
        <w:ind w:left="40" w:right="40"/>
        <w:rPr>
          <w:sz w:val="22"/>
          <w:szCs w:val="22"/>
          <w:lang w:val="ru-RU"/>
        </w:rPr>
      </w:pPr>
      <w:r w:rsidRPr="00944C61">
        <w:rPr>
          <w:sz w:val="22"/>
          <w:szCs w:val="22"/>
          <w:lang w:val="ru-RU"/>
        </w:rPr>
        <w:t>Власть</w:t>
      </w:r>
      <w:r w:rsidRPr="00944C61">
        <w:rPr>
          <w:rStyle w:val="21"/>
          <w:rFonts w:eastAsiaTheme="minorEastAsia"/>
          <w:sz w:val="22"/>
          <w:szCs w:val="22"/>
          <w:lang w:val="ru-RU"/>
        </w:rPr>
        <w:t xml:space="preserve"> —</w:t>
      </w:r>
      <w:r w:rsidRPr="00944C61">
        <w:rPr>
          <w:sz w:val="22"/>
          <w:szCs w:val="22"/>
          <w:lang w:val="ru-RU"/>
        </w:rPr>
        <w:t xml:space="preserve"> это способность </w:t>
      </w:r>
      <w:r w:rsidRPr="00944C61">
        <w:rPr>
          <w:rStyle w:val="22"/>
          <w:rFonts w:eastAsia="Arial"/>
          <w:sz w:val="22"/>
          <w:szCs w:val="22"/>
          <w:lang w:val="ru-RU"/>
        </w:rPr>
        <w:t xml:space="preserve">и </w:t>
      </w:r>
      <w:r w:rsidRPr="00944C61">
        <w:rPr>
          <w:sz w:val="22"/>
          <w:szCs w:val="22"/>
          <w:lang w:val="ru-RU"/>
        </w:rPr>
        <w:t>возможность проводить внутри дан</w:t>
      </w:r>
      <w:r w:rsidRPr="00944C61">
        <w:rPr>
          <w:sz w:val="22"/>
          <w:szCs w:val="22"/>
          <w:lang w:val="ru-RU"/>
        </w:rPr>
        <w:softHyphen/>
        <w:t>ных социальных отношений собственную волю, оказывать опреде</w:t>
      </w:r>
      <w:r w:rsidRPr="00944C61">
        <w:rPr>
          <w:sz w:val="22"/>
          <w:szCs w:val="22"/>
          <w:lang w:val="ru-RU"/>
        </w:rPr>
        <w:softHyphen/>
        <w:t>ленное воздействие на деятельность, поведение людей с помощью каких-либо средств: права, авторитета, насилия.</w:t>
      </w:r>
      <w:r w:rsidRPr="00944C61">
        <w:rPr>
          <w:rStyle w:val="21"/>
          <w:rFonts w:eastAsiaTheme="minorEastAsia"/>
          <w:sz w:val="22"/>
          <w:szCs w:val="22"/>
          <w:lang w:val="ru-RU"/>
        </w:rPr>
        <w:t xml:space="preserve"> Специфический признак власти — доминирование властной воли.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sz w:val="22"/>
          <w:szCs w:val="22"/>
        </w:rPr>
      </w:pPr>
      <w:r w:rsidRPr="00944C61">
        <w:rPr>
          <w:sz w:val="22"/>
          <w:szCs w:val="22"/>
        </w:rPr>
        <w:t>Наиболее важным видом власти выступает политическая. Это форма социальных отношений, характеризующаяся способностью тех или иных социальных субъектов — индивидов, социальных групп и общностей — подчинять своей воле деятельность других социальных субъектов с помощью государственно-правовых и иных средств.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sz w:val="22"/>
          <w:szCs w:val="22"/>
        </w:rPr>
      </w:pPr>
      <w:r w:rsidRPr="00944C61">
        <w:rPr>
          <w:sz w:val="22"/>
          <w:szCs w:val="22"/>
        </w:rPr>
        <w:t>Политическая власть существует и функционирует в различ</w:t>
      </w:r>
      <w:r w:rsidRPr="00944C61">
        <w:rPr>
          <w:sz w:val="22"/>
          <w:szCs w:val="22"/>
        </w:rPr>
        <w:softHyphen/>
        <w:t>ных видах: государственной, партийной, региональной, между</w:t>
      </w:r>
      <w:r w:rsidRPr="00944C61">
        <w:rPr>
          <w:sz w:val="22"/>
          <w:szCs w:val="22"/>
        </w:rPr>
        <w:softHyphen/>
        <w:t>народной и т.д. Наиболее развитая — государственная власть, ис</w:t>
      </w:r>
      <w:r w:rsidRPr="00944C61">
        <w:rPr>
          <w:sz w:val="22"/>
          <w:szCs w:val="22"/>
        </w:rPr>
        <w:softHyphen/>
        <w:t>ходящая от государства с развитым аппаратом управления.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sz w:val="22"/>
          <w:szCs w:val="22"/>
        </w:rPr>
      </w:pPr>
      <w:proofErr w:type="gramStart"/>
      <w:r w:rsidRPr="00944C61">
        <w:rPr>
          <w:sz w:val="22"/>
          <w:szCs w:val="22"/>
        </w:rPr>
        <w:t>Важным</w:t>
      </w:r>
      <w:proofErr w:type="gramEnd"/>
      <w:r w:rsidRPr="00944C61">
        <w:rPr>
          <w:sz w:val="22"/>
          <w:szCs w:val="22"/>
        </w:rPr>
        <w:t xml:space="preserve"> выступает вопрос о структурных элементах власти. К ним относятся субъект и объект власти, источники, средства, ресурсы осуществления власти.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40"/>
        <w:rPr>
          <w:sz w:val="22"/>
          <w:szCs w:val="22"/>
        </w:rPr>
      </w:pPr>
      <w:r w:rsidRPr="00944C61">
        <w:rPr>
          <w:sz w:val="22"/>
          <w:szCs w:val="22"/>
        </w:rPr>
        <w:t>В роли</w:t>
      </w:r>
      <w:r w:rsidRPr="00944C61">
        <w:rPr>
          <w:rStyle w:val="a4"/>
          <w:sz w:val="22"/>
          <w:szCs w:val="22"/>
        </w:rPr>
        <w:t xml:space="preserve"> субъекта власти (</w:t>
      </w:r>
      <w:proofErr w:type="spellStart"/>
      <w:r w:rsidRPr="00944C61">
        <w:rPr>
          <w:rStyle w:val="a4"/>
          <w:sz w:val="22"/>
          <w:szCs w:val="22"/>
        </w:rPr>
        <w:t>актора</w:t>
      </w:r>
      <w:proofErr w:type="spellEnd"/>
      <w:r w:rsidRPr="00944C61">
        <w:rPr>
          <w:rStyle w:val="a4"/>
          <w:sz w:val="22"/>
          <w:szCs w:val="22"/>
        </w:rPr>
        <w:t>)</w:t>
      </w:r>
      <w:r w:rsidRPr="00944C61">
        <w:rPr>
          <w:sz w:val="22"/>
          <w:szCs w:val="22"/>
        </w:rPr>
        <w:t xml:space="preserve"> выступает тот, кто обладает желанием властвовать, реальной властью и кто проявляет власть по отношению к другим. Это могут быть как отдельный человек, так и организация, общность людей, народ, государство, миро</w:t>
      </w:r>
      <w:r w:rsidRPr="00944C61">
        <w:rPr>
          <w:sz w:val="22"/>
          <w:szCs w:val="22"/>
        </w:rPr>
        <w:softHyphen/>
        <w:t>вое сообщество и т.д. К</w:t>
      </w:r>
      <w:r w:rsidRPr="00944C61">
        <w:rPr>
          <w:rStyle w:val="a4"/>
          <w:sz w:val="22"/>
          <w:szCs w:val="22"/>
        </w:rPr>
        <w:t xml:space="preserve"> объектам власти</w:t>
      </w:r>
      <w:r w:rsidRPr="00944C61">
        <w:rPr>
          <w:sz w:val="22"/>
          <w:szCs w:val="22"/>
        </w:rPr>
        <w:t xml:space="preserve"> относятся все те, на кого воздействует субъект власти (человек, масса, социальные слои, группы и др.). </w:t>
      </w:r>
      <w:proofErr w:type="gramStart"/>
      <w:r w:rsidRPr="00944C61">
        <w:rPr>
          <w:sz w:val="22"/>
          <w:szCs w:val="22"/>
        </w:rPr>
        <w:t>К</w:t>
      </w:r>
      <w:r w:rsidRPr="00944C61">
        <w:rPr>
          <w:rStyle w:val="a4"/>
          <w:sz w:val="22"/>
          <w:szCs w:val="22"/>
        </w:rPr>
        <w:t xml:space="preserve"> источникам власти</w:t>
      </w:r>
      <w:r w:rsidRPr="00944C61">
        <w:rPr>
          <w:sz w:val="22"/>
          <w:szCs w:val="22"/>
        </w:rPr>
        <w:t xml:space="preserve"> относят авторитет, силу, за</w:t>
      </w:r>
      <w:r w:rsidRPr="00944C61">
        <w:rPr>
          <w:sz w:val="22"/>
          <w:szCs w:val="22"/>
        </w:rPr>
        <w:softHyphen/>
        <w:t xml:space="preserve">кон, богатство, знание и информацию, </w:t>
      </w:r>
      <w:proofErr w:type="spellStart"/>
      <w:r w:rsidRPr="00944C61">
        <w:rPr>
          <w:sz w:val="22"/>
          <w:szCs w:val="22"/>
        </w:rPr>
        <w:t>харизму</w:t>
      </w:r>
      <w:proofErr w:type="spellEnd"/>
      <w:r w:rsidRPr="00944C61">
        <w:rPr>
          <w:sz w:val="22"/>
          <w:szCs w:val="22"/>
        </w:rPr>
        <w:t xml:space="preserve"> (исключительные качества лидера), престиж, положение, занимаемое в обще</w:t>
      </w:r>
      <w:r w:rsidRPr="00944C61">
        <w:rPr>
          <w:sz w:val="22"/>
          <w:szCs w:val="22"/>
        </w:rPr>
        <w:softHyphen/>
        <w:t>стве, статус.</w:t>
      </w:r>
      <w:proofErr w:type="gramEnd"/>
      <w:r w:rsidRPr="00944C61">
        <w:rPr>
          <w:sz w:val="22"/>
          <w:szCs w:val="22"/>
        </w:rPr>
        <w:t xml:space="preserve"> К</w:t>
      </w:r>
      <w:r w:rsidRPr="00944C61">
        <w:rPr>
          <w:rStyle w:val="a4"/>
          <w:sz w:val="22"/>
          <w:szCs w:val="22"/>
        </w:rPr>
        <w:t xml:space="preserve"> средствам осуществления власти</w:t>
      </w:r>
      <w:r w:rsidRPr="00944C61">
        <w:rPr>
          <w:sz w:val="22"/>
          <w:szCs w:val="22"/>
        </w:rPr>
        <w:t xml:space="preserve"> относят право, авторитет, поощрение, убеждение, традиции, манипуляции, при</w:t>
      </w:r>
      <w:r w:rsidRPr="00944C61">
        <w:rPr>
          <w:sz w:val="22"/>
          <w:szCs w:val="22"/>
        </w:rPr>
        <w:softHyphen/>
        <w:t>нуждение</w:t>
      </w:r>
      <w:proofErr w:type="gramStart"/>
      <w:r w:rsidRPr="00944C61">
        <w:rPr>
          <w:sz w:val="22"/>
          <w:szCs w:val="22"/>
        </w:rPr>
        <w:t>.</w:t>
      </w:r>
      <w:proofErr w:type="gramEnd"/>
      <w:r w:rsidRPr="00944C61">
        <w:rPr>
          <w:sz w:val="22"/>
          <w:szCs w:val="22"/>
        </w:rPr>
        <w:t xml:space="preserve"> </w:t>
      </w:r>
      <w:proofErr w:type="gramStart"/>
      <w:r w:rsidRPr="00944C61">
        <w:rPr>
          <w:sz w:val="22"/>
          <w:szCs w:val="22"/>
        </w:rPr>
        <w:t>н</w:t>
      </w:r>
      <w:proofErr w:type="gramEnd"/>
      <w:r w:rsidRPr="00944C61">
        <w:rPr>
          <w:sz w:val="22"/>
          <w:szCs w:val="22"/>
        </w:rPr>
        <w:t xml:space="preserve">асилие. </w:t>
      </w:r>
      <w:proofErr w:type="gramStart"/>
      <w:r w:rsidRPr="00944C61">
        <w:rPr>
          <w:sz w:val="22"/>
          <w:szCs w:val="22"/>
        </w:rPr>
        <w:t>К</w:t>
      </w:r>
      <w:r w:rsidRPr="00944C61">
        <w:rPr>
          <w:rStyle w:val="a4"/>
          <w:sz w:val="22"/>
          <w:szCs w:val="22"/>
        </w:rPr>
        <w:t xml:space="preserve"> ресурсам власти</w:t>
      </w:r>
      <w:r w:rsidRPr="00944C61">
        <w:rPr>
          <w:sz w:val="22"/>
          <w:szCs w:val="22"/>
        </w:rPr>
        <w:t xml:space="preserve"> относят совокупность средств, использование которых обеспечивает влияние на объект власти в соответствии с целями субъекта: 1) экономические ре</w:t>
      </w:r>
      <w:r w:rsidRPr="00944C61">
        <w:rPr>
          <w:sz w:val="22"/>
          <w:szCs w:val="22"/>
        </w:rPr>
        <w:softHyphen/>
        <w:t>сурсы — материальные ценности, необходимые для обществен</w:t>
      </w:r>
      <w:r w:rsidRPr="00944C61">
        <w:rPr>
          <w:sz w:val="22"/>
          <w:szCs w:val="22"/>
        </w:rPr>
        <w:softHyphen/>
        <w:t>ного производства и потребления, деньги, плодородные земли, полезные ископаемые и т.п.; 2) силовые ресурсы — оружие и аппарат физического принуждения, специально подготовленные для этого люди: 3) социальные ресурсы — способность повышать или понижать социальный статус или</w:t>
      </w:r>
      <w:proofErr w:type="gramEnd"/>
      <w:r w:rsidRPr="00944C61">
        <w:rPr>
          <w:sz w:val="22"/>
          <w:szCs w:val="22"/>
        </w:rPr>
        <w:t xml:space="preserve"> ранг, место в социальной структуре человека или социальной группы; 4) информационные ресурсы — знания и информация, а также средства их получе</w:t>
      </w:r>
      <w:r w:rsidRPr="00944C61">
        <w:rPr>
          <w:sz w:val="22"/>
          <w:szCs w:val="22"/>
        </w:rPr>
        <w:softHyphen/>
        <w:t>ния и распространения; 5) политико-правовые ресурсы — кон</w:t>
      </w:r>
      <w:r w:rsidRPr="00944C61">
        <w:rPr>
          <w:sz w:val="22"/>
          <w:szCs w:val="22"/>
        </w:rPr>
        <w:softHyphen/>
        <w:t>ституция, законы, программные документы политических партий; б) демографические ресурсы — человек как универсальный ре</w:t>
      </w:r>
      <w:r w:rsidRPr="00944C61">
        <w:rPr>
          <w:sz w:val="22"/>
          <w:szCs w:val="22"/>
        </w:rPr>
        <w:softHyphen/>
        <w:t>сурс, создающий другие ресурсы.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В правовом демократическом государстве власть является более эффективной и стабильной, если по закону и фактически имеет место разделение власти на законодательную, исполнительную и судебную, при условии, что эта власть легитимна.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Легитимная власть</w:t>
      </w:r>
      <w:r w:rsidRPr="00944C61">
        <w:rPr>
          <w:sz w:val="22"/>
          <w:szCs w:val="22"/>
        </w:rPr>
        <w:t xml:space="preserve"> основана на признании права носителей власти предписывать нормы поведения другим индивидам. Леги</w:t>
      </w:r>
      <w:r w:rsidRPr="00944C61">
        <w:rPr>
          <w:sz w:val="22"/>
          <w:szCs w:val="22"/>
        </w:rPr>
        <w:softHyphen/>
        <w:t>тимная власть характеризуется как правомерная и справедливая.</w:t>
      </w:r>
    </w:p>
    <w:p w:rsidR="00AF6C41" w:rsidRPr="00944C61" w:rsidRDefault="00AF6C41" w:rsidP="00944C61">
      <w:pPr>
        <w:spacing w:after="0" w:line="240" w:lineRule="auto"/>
        <w:ind w:left="20" w:firstLine="260"/>
        <w:rPr>
          <w:sz w:val="22"/>
          <w:szCs w:val="22"/>
          <w:lang w:val="ru-RU"/>
        </w:rPr>
      </w:pPr>
      <w:r w:rsidRPr="00944C61">
        <w:rPr>
          <w:rStyle w:val="21"/>
          <w:rFonts w:eastAsiaTheme="minorEastAsia"/>
          <w:sz w:val="22"/>
          <w:szCs w:val="22"/>
          <w:lang w:val="ru-RU"/>
        </w:rPr>
        <w:t>М.Вебер выделил</w:t>
      </w:r>
      <w:r w:rsidRPr="00944C61">
        <w:rPr>
          <w:sz w:val="22"/>
          <w:szCs w:val="22"/>
          <w:lang w:val="ru-RU"/>
        </w:rPr>
        <w:t xml:space="preserve"> три типа легитимности.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lastRenderedPageBreak/>
        <w:t>Традиционная власть</w:t>
      </w:r>
      <w:r w:rsidRPr="00944C61">
        <w:rPr>
          <w:sz w:val="22"/>
          <w:szCs w:val="22"/>
        </w:rPr>
        <w:t xml:space="preserve"> основывается на обычаях, привычке по</w:t>
      </w:r>
      <w:r w:rsidRPr="00944C61">
        <w:rPr>
          <w:sz w:val="22"/>
          <w:szCs w:val="22"/>
        </w:rPr>
        <w:softHyphen/>
        <w:t>виноваться власти, вере в непоколебимость установленного по</w:t>
      </w:r>
      <w:r w:rsidRPr="00944C61">
        <w:rPr>
          <w:sz w:val="22"/>
          <w:szCs w:val="22"/>
        </w:rPr>
        <w:softHyphen/>
        <w:t>рядка. Такой тип легитимности власти характерен, как правило, для монархического способа правления.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Легальная рациональная власть</w:t>
      </w:r>
      <w:r w:rsidRPr="00944C61">
        <w:rPr>
          <w:sz w:val="22"/>
          <w:szCs w:val="22"/>
        </w:rPr>
        <w:t xml:space="preserve"> опирается на закон, конститу</w:t>
      </w:r>
      <w:r w:rsidRPr="00944C61">
        <w:rPr>
          <w:sz w:val="22"/>
          <w:szCs w:val="22"/>
        </w:rPr>
        <w:softHyphen/>
        <w:t>ционный порядок, связана с демократическими выборами пред</w:t>
      </w:r>
      <w:r w:rsidRPr="00944C61">
        <w:rPr>
          <w:sz w:val="22"/>
          <w:szCs w:val="22"/>
        </w:rPr>
        <w:softHyphen/>
        <w:t>ставителей власти или с назначениями должностных лиц в соот</w:t>
      </w:r>
      <w:r w:rsidRPr="00944C61">
        <w:rPr>
          <w:sz w:val="22"/>
          <w:szCs w:val="22"/>
        </w:rPr>
        <w:softHyphen/>
        <w:t>ветствии с законом.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Харизматическая власть</w:t>
      </w:r>
      <w:r w:rsidRPr="00944C61">
        <w:rPr>
          <w:sz w:val="22"/>
          <w:szCs w:val="22"/>
        </w:rPr>
        <w:t xml:space="preserve"> основывается на вере в исключитель</w:t>
      </w:r>
      <w:r w:rsidRPr="00944C61">
        <w:rPr>
          <w:sz w:val="22"/>
          <w:szCs w:val="22"/>
        </w:rPr>
        <w:softHyphen/>
        <w:t xml:space="preserve">ные качества и величие личности вождя (талант, дар, </w:t>
      </w:r>
      <w:proofErr w:type="spellStart"/>
      <w:r w:rsidRPr="00944C61">
        <w:rPr>
          <w:sz w:val="22"/>
          <w:szCs w:val="22"/>
        </w:rPr>
        <w:t>харизма</w:t>
      </w:r>
      <w:proofErr w:type="spellEnd"/>
      <w:r w:rsidRPr="00944C61">
        <w:rPr>
          <w:sz w:val="22"/>
          <w:szCs w:val="22"/>
        </w:rPr>
        <w:t>).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Одним из субъектов власти выступает</w:t>
      </w:r>
      <w:r w:rsidRPr="00944C61">
        <w:rPr>
          <w:rStyle w:val="10pt"/>
          <w:sz w:val="22"/>
          <w:szCs w:val="22"/>
        </w:rPr>
        <w:t xml:space="preserve"> государство.</w:t>
      </w:r>
      <w:r w:rsidRPr="00944C61">
        <w:rPr>
          <w:sz w:val="22"/>
          <w:szCs w:val="22"/>
        </w:rPr>
        <w:t xml:space="preserve"> В современ</w:t>
      </w:r>
      <w:r w:rsidRPr="00944C61">
        <w:rPr>
          <w:sz w:val="22"/>
          <w:szCs w:val="22"/>
        </w:rPr>
        <w:softHyphen/>
        <w:t>ной науке существует множество определений понятия государ</w:t>
      </w:r>
      <w:r w:rsidRPr="00944C61">
        <w:rPr>
          <w:sz w:val="22"/>
          <w:szCs w:val="22"/>
        </w:rPr>
        <w:softHyphen/>
        <w:t>ства. Некоторые отражают его сущность и функциональную на</w:t>
      </w:r>
      <w:r w:rsidRPr="00944C61">
        <w:rPr>
          <w:sz w:val="22"/>
          <w:szCs w:val="22"/>
        </w:rPr>
        <w:softHyphen/>
        <w:t>правленность, другие перечисляют признаки государства, как видно из приведенных ниже примеров.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Государство — это организация публичной власти, располага</w:t>
      </w:r>
      <w:r w:rsidRPr="00944C61">
        <w:rPr>
          <w:sz w:val="22"/>
          <w:szCs w:val="22"/>
        </w:rPr>
        <w:softHyphen/>
        <w:t>ющая аппаратом управления, представляющая общество и осу</w:t>
      </w:r>
      <w:r w:rsidRPr="00944C61">
        <w:rPr>
          <w:sz w:val="22"/>
          <w:szCs w:val="22"/>
        </w:rPr>
        <w:softHyphen/>
        <w:t>ществляющая руководство нм.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Государство — это организация политической власти, необхо</w:t>
      </w:r>
      <w:r w:rsidRPr="00944C61">
        <w:rPr>
          <w:sz w:val="22"/>
          <w:szCs w:val="22"/>
        </w:rPr>
        <w:softHyphen/>
        <w:t>димая для выполнения как классовых, так и общественных задач, вытекающих из природы всякого общества на определенном ис</w:t>
      </w:r>
      <w:r w:rsidRPr="00944C61">
        <w:rPr>
          <w:sz w:val="22"/>
          <w:szCs w:val="22"/>
        </w:rPr>
        <w:softHyphen/>
        <w:t>торическом этапе его развития.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sz w:val="22"/>
          <w:szCs w:val="22"/>
        </w:rPr>
        <w:t>Государство — это политическая организация общества, обес</w:t>
      </w:r>
      <w:r w:rsidRPr="00944C61">
        <w:rPr>
          <w:sz w:val="22"/>
          <w:szCs w:val="22"/>
        </w:rPr>
        <w:softHyphen/>
        <w:t>печивающая его единство и целостность, осуществляющая по</w:t>
      </w:r>
      <w:r w:rsidRPr="00944C61">
        <w:rPr>
          <w:sz w:val="22"/>
          <w:szCs w:val="22"/>
        </w:rPr>
        <w:softHyphen/>
        <w:t>средством государственного механизма управление обществом и защиту его интересов, придающая своим велениям общеобяза</w:t>
      </w:r>
      <w:r w:rsidRPr="00944C61">
        <w:rPr>
          <w:sz w:val="22"/>
          <w:szCs w:val="22"/>
        </w:rPr>
        <w:softHyphen/>
        <w:t>тельное значение, гарантирующая права и свободы граждан, за</w:t>
      </w:r>
      <w:r w:rsidRPr="00944C61">
        <w:rPr>
          <w:sz w:val="22"/>
          <w:szCs w:val="22"/>
        </w:rPr>
        <w:softHyphen/>
        <w:t>конность и правопорядок.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sz w:val="22"/>
          <w:szCs w:val="22"/>
        </w:rPr>
        <w:t>Государство — это политическая организация общества, рас</w:t>
      </w:r>
      <w:r w:rsidRPr="00944C61">
        <w:rPr>
          <w:sz w:val="22"/>
          <w:szCs w:val="22"/>
        </w:rPr>
        <w:softHyphen/>
        <w:t>пространяющая власть на всю территорию страны и все ее населе</w:t>
      </w:r>
      <w:r w:rsidRPr="00944C61">
        <w:rPr>
          <w:sz w:val="22"/>
          <w:szCs w:val="22"/>
        </w:rPr>
        <w:softHyphen/>
        <w:t>ние, располагающая для этого специальным аппаратом управле</w:t>
      </w:r>
      <w:r w:rsidRPr="00944C61">
        <w:rPr>
          <w:sz w:val="22"/>
          <w:szCs w:val="22"/>
        </w:rPr>
        <w:softHyphen/>
        <w:t>ния, издающая общеобязательные веления, собирающая налоги со всего населения и обладающая суверенитетом.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sz w:val="22"/>
          <w:szCs w:val="22"/>
        </w:rPr>
        <w:t>Все эти определения позволяют четко выделить</w:t>
      </w:r>
      <w:r w:rsidRPr="00944C61">
        <w:rPr>
          <w:rStyle w:val="a4"/>
          <w:sz w:val="22"/>
          <w:szCs w:val="22"/>
        </w:rPr>
        <w:t xml:space="preserve"> основные при</w:t>
      </w:r>
      <w:r w:rsidRPr="00944C61">
        <w:rPr>
          <w:rStyle w:val="a4"/>
          <w:sz w:val="22"/>
          <w:szCs w:val="22"/>
        </w:rPr>
        <w:softHyphen/>
        <w:t>знаки государства.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Административно-территориальная организация</w:t>
      </w:r>
      <w:r w:rsidRPr="00944C61">
        <w:rPr>
          <w:sz w:val="22"/>
          <w:szCs w:val="22"/>
        </w:rPr>
        <w:t xml:space="preserve"> населения и осуществление публичной власти на определенной территории. В первобытном обществе принадлежность к роду обусловливалась кровным родством. В государстве же публичная власть распространяет свое действие на определенную территорию и на все население. Это неизбежно влечет деление территории государства на административно-территориальные единицы (округа, области, штаты и т.д.). Население приобретает статус гражданства (подданства). Лица, не являющиеся гражданами, считаются иностранцами или лицами без гражданства. Государство осуществляет власть в определенных пространственных пределах. Это ведет к установлению государственной границы с появлением функции ее охраны. Государство обладает верховенством власти в пределах своей территории, т.е. не допускает вмешательства в дела по управлению страной каких-либо других властей.</w:t>
      </w:r>
    </w:p>
    <w:p w:rsidR="00AF6C41" w:rsidRPr="00944C61" w:rsidRDefault="00AF6C41" w:rsidP="00944C61">
      <w:pPr>
        <w:pStyle w:val="11"/>
        <w:numPr>
          <w:ilvl w:val="0"/>
          <w:numId w:val="1"/>
        </w:numPr>
        <w:shd w:val="clear" w:color="auto" w:fill="auto"/>
        <w:tabs>
          <w:tab w:val="left" w:pos="485"/>
        </w:tabs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Наличие публичной власти,</w:t>
      </w:r>
      <w:r w:rsidRPr="00944C61">
        <w:rPr>
          <w:sz w:val="22"/>
          <w:szCs w:val="22"/>
        </w:rPr>
        <w:t xml:space="preserve"> которая располагает специальным аппаратом управления обществом. Власть осуществляется особым слоем людей, которые наделены специальными полномочиями. Аппарат управления состоит из органов и учреждений, различающихся по своим функциональным задачам. В связи с этим выделяются законодательные, исполнительные и судебные органы. Большое значение в механизме государства всегда имели правоохранительные (карательные) органы. Первоначально эту роль играла армия. Затем стали создаваться специальные органы, осуществляющие принуждение (полиция, тюрьмы и т.д.).</w:t>
      </w:r>
    </w:p>
    <w:p w:rsidR="00AF6C41" w:rsidRPr="00944C61" w:rsidRDefault="00AF6C41" w:rsidP="00944C61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Издание общеобязательных правовых норм. С</w:t>
      </w:r>
      <w:r w:rsidRPr="00944C61">
        <w:rPr>
          <w:sz w:val="22"/>
          <w:szCs w:val="22"/>
        </w:rPr>
        <w:t xml:space="preserve"> их помощью госу</w:t>
      </w:r>
      <w:r w:rsidRPr="00944C61">
        <w:rPr>
          <w:sz w:val="22"/>
          <w:szCs w:val="22"/>
        </w:rPr>
        <w:softHyphen/>
        <w:t>дарство может эффективно руководить обществом и обеспечивать реализацию своих решений.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100" w:firstLine="260"/>
        <w:rPr>
          <w:sz w:val="22"/>
          <w:szCs w:val="22"/>
        </w:rPr>
      </w:pPr>
      <w:r w:rsidRPr="00944C61">
        <w:rPr>
          <w:sz w:val="22"/>
          <w:szCs w:val="22"/>
        </w:rPr>
        <w:t>Правотворчество — исключительная прерогатива государства. В то же время право юридически оформляет государственную власть, делая ее законной.</w:t>
      </w:r>
    </w:p>
    <w:p w:rsidR="00AF6C41" w:rsidRPr="00944C61" w:rsidRDefault="00AF6C41" w:rsidP="00944C61">
      <w:pPr>
        <w:pStyle w:val="11"/>
        <w:numPr>
          <w:ilvl w:val="0"/>
          <w:numId w:val="1"/>
        </w:numPr>
        <w:shd w:val="clear" w:color="auto" w:fill="auto"/>
        <w:tabs>
          <w:tab w:val="left" w:pos="478"/>
        </w:tabs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Для содержания аппарата управления государство</w:t>
      </w:r>
      <w:r w:rsidRPr="00944C61">
        <w:rPr>
          <w:rStyle w:val="a4"/>
          <w:sz w:val="22"/>
          <w:szCs w:val="22"/>
        </w:rPr>
        <w:t xml:space="preserve"> облагает население обязательными сборами</w:t>
      </w:r>
      <w:r w:rsidRPr="00944C61">
        <w:rPr>
          <w:sz w:val="22"/>
          <w:szCs w:val="22"/>
        </w:rPr>
        <w:t xml:space="preserve"> (налогами, податями). Сбором налогов занимаются специальные органы. Обязательность налогов поддерживается возможностью принуждения.</w:t>
      </w:r>
    </w:p>
    <w:p w:rsidR="00AF6C41" w:rsidRPr="00944C61" w:rsidRDefault="00AF6C41" w:rsidP="00944C61">
      <w:pPr>
        <w:pStyle w:val="11"/>
        <w:numPr>
          <w:ilvl w:val="0"/>
          <w:numId w:val="1"/>
        </w:numPr>
        <w:shd w:val="clear" w:color="auto" w:fill="auto"/>
        <w:tabs>
          <w:tab w:val="left" w:pos="485"/>
        </w:tabs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Важнейший признак государства — это</w:t>
      </w:r>
      <w:r w:rsidRPr="00944C61">
        <w:rPr>
          <w:rStyle w:val="a4"/>
          <w:sz w:val="22"/>
          <w:szCs w:val="22"/>
        </w:rPr>
        <w:t xml:space="preserve"> суверенитет,</w:t>
      </w:r>
      <w:r w:rsidRPr="00944C61">
        <w:rPr>
          <w:sz w:val="22"/>
          <w:szCs w:val="22"/>
        </w:rPr>
        <w:t xml:space="preserve"> выражающийся в верховенстве и независимости государственной власти по отношению ко всем другим властям как внутри страны, так и на международной арене.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Внешняя сторона проявления суверенитета означает самостоя</w:t>
      </w:r>
      <w:r w:rsidRPr="00944C61">
        <w:rPr>
          <w:sz w:val="22"/>
          <w:szCs w:val="22"/>
        </w:rPr>
        <w:softHyphen/>
        <w:t>тельность и независимость государства в решении вопросов внеш</w:t>
      </w:r>
      <w:r w:rsidRPr="00944C61">
        <w:rPr>
          <w:sz w:val="22"/>
          <w:szCs w:val="22"/>
        </w:rPr>
        <w:softHyphen/>
        <w:t>ней политики. Внутренняя сторона проявляется в исключитель</w:t>
      </w:r>
      <w:r w:rsidRPr="00944C61">
        <w:rPr>
          <w:sz w:val="22"/>
          <w:szCs w:val="22"/>
        </w:rPr>
        <w:softHyphen/>
        <w:t>ном праве государства на правотворчество, управление и юрис</w:t>
      </w:r>
      <w:r w:rsidRPr="00944C61">
        <w:rPr>
          <w:sz w:val="22"/>
          <w:szCs w:val="22"/>
        </w:rPr>
        <w:softHyphen/>
        <w:t xml:space="preserve">дикцию в пределах </w:t>
      </w:r>
      <w:r w:rsidRPr="00944C61">
        <w:rPr>
          <w:sz w:val="22"/>
          <w:szCs w:val="22"/>
        </w:rPr>
        <w:lastRenderedPageBreak/>
        <w:t>всей государственной территории. Верховенство государственной власти внутри страны проявляется в трех аспек</w:t>
      </w:r>
      <w:r w:rsidRPr="00944C61">
        <w:rPr>
          <w:sz w:val="22"/>
          <w:szCs w:val="22"/>
        </w:rPr>
        <w:softHyphen/>
        <w:t>тах. Во-первых, в универсальности власти, которая распространя</w:t>
      </w:r>
      <w:r w:rsidRPr="00944C61">
        <w:rPr>
          <w:sz w:val="22"/>
          <w:szCs w:val="22"/>
        </w:rPr>
        <w:softHyphen/>
        <w:t xml:space="preserve">ет свое влияние на все население, все партии и общественные организации страны. Во-вторых, в прерогативе государственной власти, т.е. отмене, признании </w:t>
      </w:r>
      <w:proofErr w:type="gramStart"/>
      <w:r w:rsidRPr="00944C61">
        <w:rPr>
          <w:sz w:val="22"/>
          <w:szCs w:val="22"/>
        </w:rPr>
        <w:t>ничтожным</w:t>
      </w:r>
      <w:proofErr w:type="gramEnd"/>
      <w:r w:rsidRPr="00944C61">
        <w:rPr>
          <w:sz w:val="22"/>
          <w:szCs w:val="22"/>
        </w:rPr>
        <w:t>, незаконным прояв</w:t>
      </w:r>
      <w:r w:rsidRPr="00944C61">
        <w:rPr>
          <w:sz w:val="22"/>
          <w:szCs w:val="22"/>
        </w:rPr>
        <w:softHyphen/>
        <w:t xml:space="preserve">ление любой другой общественной власти. </w:t>
      </w:r>
      <w:proofErr w:type="gramStart"/>
      <w:r w:rsidRPr="00944C61">
        <w:rPr>
          <w:sz w:val="22"/>
          <w:szCs w:val="22"/>
        </w:rPr>
        <w:t>И</w:t>
      </w:r>
      <w:proofErr w:type="gramEnd"/>
      <w:r w:rsidRPr="00944C61">
        <w:rPr>
          <w:sz w:val="22"/>
          <w:szCs w:val="22"/>
        </w:rPr>
        <w:t xml:space="preserve"> в-третьих, в нали</w:t>
      </w:r>
      <w:r w:rsidRPr="00944C61">
        <w:rPr>
          <w:sz w:val="22"/>
          <w:szCs w:val="22"/>
        </w:rPr>
        <w:softHyphen/>
        <w:t>чии у государства таких средств воздействия, которыми никакая другая власть не располагает (армия, полиция и т.д.).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Государственный суверенитет</w:t>
      </w:r>
      <w:r w:rsidRPr="00944C61">
        <w:rPr>
          <w:sz w:val="22"/>
          <w:szCs w:val="22"/>
        </w:rPr>
        <w:t xml:space="preserve"> — это свойство государственной власти, которая может действовать по своему усмотрению, не учи</w:t>
      </w:r>
      <w:r w:rsidRPr="00944C61">
        <w:rPr>
          <w:sz w:val="22"/>
          <w:szCs w:val="22"/>
        </w:rPr>
        <w:softHyphen/>
        <w:t>тывая интересы народа. В условиях становления демократического строя, создания национальных государственных образований государственный суверенитет все больше сближается, а затем и со</w:t>
      </w:r>
      <w:r w:rsidRPr="00944C61">
        <w:rPr>
          <w:sz w:val="22"/>
          <w:szCs w:val="22"/>
        </w:rPr>
        <w:softHyphen/>
        <w:t>впадает с суверенитетом народа и национальным суверенитетом.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Суверенитет народа</w:t>
      </w:r>
      <w:r w:rsidRPr="00944C61">
        <w:rPr>
          <w:sz w:val="22"/>
          <w:szCs w:val="22"/>
        </w:rPr>
        <w:t xml:space="preserve"> — это право и реальная возможность на</w:t>
      </w:r>
      <w:r w:rsidRPr="00944C61">
        <w:rPr>
          <w:sz w:val="22"/>
          <w:szCs w:val="22"/>
        </w:rPr>
        <w:softHyphen/>
        <w:t xml:space="preserve">рода участвовать в управлении делами государства, формировать органы власти, контролировать деятельность государства. Таким образом, суверенитет народа </w:t>
      </w:r>
      <w:proofErr w:type="gramStart"/>
      <w:r w:rsidRPr="00944C61">
        <w:rPr>
          <w:sz w:val="22"/>
          <w:szCs w:val="22"/>
        </w:rPr>
        <w:t>—э</w:t>
      </w:r>
      <w:proofErr w:type="gramEnd"/>
      <w:r w:rsidRPr="00944C61">
        <w:rPr>
          <w:sz w:val="22"/>
          <w:szCs w:val="22"/>
        </w:rPr>
        <w:t>то основа демократии.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Национальный суверенитет</w:t>
      </w:r>
      <w:r w:rsidRPr="00944C61">
        <w:rPr>
          <w:sz w:val="22"/>
          <w:szCs w:val="22"/>
        </w:rPr>
        <w:t xml:space="preserve"> — это право наций на самоопреде</w:t>
      </w:r>
      <w:r w:rsidRPr="00944C61">
        <w:rPr>
          <w:sz w:val="22"/>
          <w:szCs w:val="22"/>
        </w:rPr>
        <w:softHyphen/>
        <w:t>ление и создание различных форм национальной государственно</w:t>
      </w:r>
      <w:r w:rsidRPr="00944C61">
        <w:rPr>
          <w:sz w:val="22"/>
          <w:szCs w:val="22"/>
        </w:rPr>
        <w:softHyphen/>
        <w:t>сти. Последнее реализуется путем организации как самостоятель</w:t>
      </w:r>
      <w:r w:rsidRPr="00944C61">
        <w:rPr>
          <w:sz w:val="22"/>
          <w:szCs w:val="22"/>
        </w:rPr>
        <w:softHyphen/>
        <w:t>ных национальных государств (распад СССР, Югославии, Чехо</w:t>
      </w:r>
      <w:r w:rsidRPr="00944C61">
        <w:rPr>
          <w:sz w:val="22"/>
          <w:szCs w:val="22"/>
        </w:rPr>
        <w:softHyphen/>
        <w:t>словакии), так и автономии в рамках единого многонационального государства (современная Россия).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Таковы общие признаки государства. По мере развития челове</w:t>
      </w:r>
      <w:r w:rsidRPr="00944C61">
        <w:rPr>
          <w:sz w:val="22"/>
          <w:szCs w:val="22"/>
        </w:rPr>
        <w:softHyphen/>
        <w:t>чества эти признаки, не меняясь количественно, наполняются иным содержанием, вместе с которым меняется сущность государства.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Сущность государства</w:t>
      </w:r>
      <w:r w:rsidRPr="00944C61">
        <w:rPr>
          <w:sz w:val="22"/>
          <w:szCs w:val="22"/>
        </w:rPr>
        <w:t xml:space="preserve"> — </w:t>
      </w:r>
      <w:proofErr w:type="gramStart"/>
      <w:r w:rsidRPr="00944C61">
        <w:rPr>
          <w:sz w:val="22"/>
          <w:szCs w:val="22"/>
        </w:rPr>
        <w:t>это то</w:t>
      </w:r>
      <w:proofErr w:type="gramEnd"/>
      <w:r w:rsidRPr="00944C61">
        <w:rPr>
          <w:sz w:val="22"/>
          <w:szCs w:val="22"/>
        </w:rPr>
        <w:t xml:space="preserve"> главное в нем. что определяет его содержание, назначение и функционирование, а также при</w:t>
      </w:r>
      <w:r w:rsidRPr="00944C61">
        <w:rPr>
          <w:sz w:val="22"/>
          <w:szCs w:val="22"/>
        </w:rPr>
        <w:softHyphen/>
        <w:t>надлежность государственной власти. Вопрос о сущности государ</w:t>
      </w:r>
      <w:r w:rsidRPr="00944C61">
        <w:rPr>
          <w:sz w:val="22"/>
          <w:szCs w:val="22"/>
        </w:rPr>
        <w:softHyphen/>
        <w:t>ства до сих пор остается дискуссионным.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Ряд теорий, исходящих из определения сущности государства, выделяют следующие подходы к назначению и принадлежности государственной власти. В соответствии с</w:t>
      </w:r>
      <w:r w:rsidRPr="00944C61">
        <w:rPr>
          <w:rStyle w:val="a4"/>
          <w:sz w:val="22"/>
          <w:szCs w:val="22"/>
        </w:rPr>
        <w:t xml:space="preserve"> теорией элит,</w:t>
      </w:r>
      <w:r w:rsidRPr="00944C61">
        <w:rPr>
          <w:sz w:val="22"/>
          <w:szCs w:val="22"/>
        </w:rPr>
        <w:t xml:space="preserve"> получив</w:t>
      </w:r>
      <w:r w:rsidRPr="00944C61">
        <w:rPr>
          <w:sz w:val="22"/>
          <w:szCs w:val="22"/>
        </w:rPr>
        <w:softHyphen/>
        <w:t xml:space="preserve">шей развитие </w:t>
      </w:r>
      <w:proofErr w:type="gramStart"/>
      <w:r w:rsidRPr="00944C61">
        <w:rPr>
          <w:sz w:val="22"/>
          <w:szCs w:val="22"/>
        </w:rPr>
        <w:t>в начале</w:t>
      </w:r>
      <w:proofErr w:type="gramEnd"/>
      <w:r w:rsidRPr="00944C61">
        <w:rPr>
          <w:sz w:val="22"/>
          <w:szCs w:val="22"/>
        </w:rPr>
        <w:t xml:space="preserve"> XX в., народные массы не способны уп</w:t>
      </w:r>
      <w:r w:rsidRPr="00944C61">
        <w:rPr>
          <w:sz w:val="22"/>
          <w:szCs w:val="22"/>
        </w:rPr>
        <w:softHyphen/>
        <w:t>равлять государством. Это делает элита общества, формирующая</w:t>
      </w:r>
      <w:r w:rsidRPr="00944C61">
        <w:rPr>
          <w:sz w:val="22"/>
          <w:szCs w:val="22"/>
        </w:rPr>
        <w:softHyphen/>
        <w:t>ся по различным принципам (происхождение, образование, опыт и т.д.). Элита может пополняться и наиболее способными выход</w:t>
      </w:r>
      <w:r w:rsidRPr="00944C61">
        <w:rPr>
          <w:sz w:val="22"/>
          <w:szCs w:val="22"/>
        </w:rPr>
        <w:softHyphen/>
        <w:t>цами из народа. Теория справедливо отмечает, что власть осуще</w:t>
      </w:r>
      <w:r w:rsidRPr="00944C61">
        <w:rPr>
          <w:sz w:val="22"/>
          <w:szCs w:val="22"/>
        </w:rPr>
        <w:softHyphen/>
        <w:t>ствляется ограниченным кругом лиц. Важно только, чтобы они выражали интересы народа. Недостаток теории в том, что она от</w:t>
      </w:r>
      <w:r w:rsidRPr="00944C61">
        <w:rPr>
          <w:sz w:val="22"/>
          <w:szCs w:val="22"/>
        </w:rPr>
        <w:softHyphen/>
        <w:t>деляет власть от народа, отрицает ее классовый характер. Близко к теории элит примыкает</w:t>
      </w:r>
      <w:r w:rsidRPr="00944C61">
        <w:rPr>
          <w:rStyle w:val="a4"/>
          <w:sz w:val="22"/>
          <w:szCs w:val="22"/>
        </w:rPr>
        <w:t xml:space="preserve"> технократическая теория,</w:t>
      </w:r>
      <w:r w:rsidRPr="00944C61">
        <w:rPr>
          <w:sz w:val="22"/>
          <w:szCs w:val="22"/>
        </w:rPr>
        <w:t xml:space="preserve"> по мнению пред</w:t>
      </w:r>
      <w:r w:rsidRPr="00944C61">
        <w:rPr>
          <w:sz w:val="22"/>
          <w:szCs w:val="22"/>
        </w:rPr>
        <w:softHyphen/>
        <w:t>ставителей которой обществом должны управлять специалист</w:t>
      </w:r>
      <w:proofErr w:type="gramStart"/>
      <w:r w:rsidRPr="00944C61">
        <w:rPr>
          <w:sz w:val="22"/>
          <w:szCs w:val="22"/>
        </w:rPr>
        <w:t>ы-</w:t>
      </w:r>
      <w:proofErr w:type="gramEnd"/>
      <w:r w:rsidRPr="00944C61">
        <w:rPr>
          <w:sz w:val="22"/>
          <w:szCs w:val="22"/>
        </w:rPr>
        <w:t xml:space="preserve"> профессионалы (менеджеры). </w:t>
      </w:r>
      <w:proofErr w:type="gramStart"/>
      <w:r w:rsidRPr="00944C61">
        <w:rPr>
          <w:sz w:val="22"/>
          <w:szCs w:val="22"/>
        </w:rPr>
        <w:t>Многочисленные теории демокра</w:t>
      </w:r>
      <w:r w:rsidRPr="00944C61">
        <w:rPr>
          <w:sz w:val="22"/>
          <w:szCs w:val="22"/>
        </w:rPr>
        <w:softHyphen/>
        <w:t>тического характера</w:t>
      </w:r>
      <w:r w:rsidRPr="00944C61">
        <w:rPr>
          <w:rStyle w:val="a4"/>
          <w:sz w:val="22"/>
          <w:szCs w:val="22"/>
        </w:rPr>
        <w:t xml:space="preserve"> {теория плюралистической демократии, тео</w:t>
      </w:r>
      <w:r w:rsidRPr="00944C61">
        <w:rPr>
          <w:rStyle w:val="a4"/>
          <w:sz w:val="22"/>
          <w:szCs w:val="22"/>
        </w:rPr>
        <w:softHyphen/>
        <w:t>рия «государства всеобщего благоденствия», теория правового государства),</w:t>
      </w:r>
      <w:r w:rsidRPr="00944C61">
        <w:rPr>
          <w:sz w:val="22"/>
          <w:szCs w:val="22"/>
        </w:rPr>
        <w:t xml:space="preserve"> получившие развитие во второй половине XX в., утверждают, что в современном обществе государственная власть утратила классовый характер, государство стало надклассовым институтом, выражающим интересы всех слоев населения.</w:t>
      </w:r>
      <w:proofErr w:type="gramEnd"/>
      <w:r w:rsidRPr="00944C61">
        <w:rPr>
          <w:sz w:val="22"/>
          <w:szCs w:val="22"/>
        </w:rPr>
        <w:t xml:space="preserve"> Дей</w:t>
      </w:r>
      <w:r w:rsidRPr="00944C61">
        <w:rPr>
          <w:sz w:val="22"/>
          <w:szCs w:val="22"/>
        </w:rPr>
        <w:softHyphen/>
        <w:t>ствуя на основе права, государство обеспечивает права и свободы человека.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В советский период в нашей стране сущность государства рас</w:t>
      </w:r>
      <w:r w:rsidRPr="00944C61">
        <w:rPr>
          <w:sz w:val="22"/>
          <w:szCs w:val="22"/>
        </w:rPr>
        <w:softHyphen/>
        <w:t>сматривалась с позиций</w:t>
      </w:r>
      <w:r w:rsidRPr="00944C61">
        <w:rPr>
          <w:rStyle w:val="a4"/>
          <w:sz w:val="22"/>
          <w:szCs w:val="22"/>
        </w:rPr>
        <w:t xml:space="preserve"> массового подхода марксистско-ленин</w:t>
      </w:r>
      <w:r w:rsidRPr="00944C61">
        <w:rPr>
          <w:rStyle w:val="a4"/>
          <w:sz w:val="22"/>
          <w:szCs w:val="22"/>
        </w:rPr>
        <w:softHyphen/>
        <w:t>ской идеологии.</w:t>
      </w:r>
      <w:r w:rsidRPr="00944C61">
        <w:rPr>
          <w:sz w:val="22"/>
          <w:szCs w:val="22"/>
        </w:rPr>
        <w:t xml:space="preserve"> Классовая сторона деятельности государства — это объективная реальность, подтверждаемая всем ходом историче</w:t>
      </w:r>
      <w:r w:rsidRPr="00944C61">
        <w:rPr>
          <w:sz w:val="22"/>
          <w:szCs w:val="22"/>
        </w:rPr>
        <w:softHyphen/>
        <w:t>ского развития человечества. В основе возникновения государства лежит деление общества на противоположные по своим интере</w:t>
      </w:r>
      <w:r w:rsidRPr="00944C61">
        <w:rPr>
          <w:sz w:val="22"/>
          <w:szCs w:val="22"/>
        </w:rPr>
        <w:softHyphen/>
        <w:t>сам группы населения. Не вызывает сомнений классовая сущность</w:t>
      </w:r>
      <w:r w:rsidRPr="00944C61">
        <w:rPr>
          <w:rStyle w:val="7"/>
          <w:sz w:val="22"/>
          <w:szCs w:val="22"/>
        </w:rPr>
        <w:t xml:space="preserve"> </w:t>
      </w:r>
      <w:r w:rsidRPr="00944C61">
        <w:rPr>
          <w:sz w:val="22"/>
          <w:szCs w:val="22"/>
        </w:rPr>
        <w:t>государственной власти в рабовладельческом и феодальном об</w:t>
      </w:r>
      <w:r w:rsidRPr="00944C61">
        <w:rPr>
          <w:sz w:val="22"/>
          <w:szCs w:val="22"/>
        </w:rPr>
        <w:softHyphen/>
        <w:t>ществах. В буржуазном государстве при формальном равенстве фак</w:t>
      </w:r>
      <w:r w:rsidRPr="00944C61">
        <w:rPr>
          <w:sz w:val="22"/>
          <w:szCs w:val="22"/>
        </w:rPr>
        <w:softHyphen/>
        <w:t>тическая власть принадлежит экономически господствующему классу. Таким образом, классовый подход позволяет выделить сущ</w:t>
      </w:r>
      <w:r w:rsidRPr="00944C61">
        <w:rPr>
          <w:sz w:val="22"/>
          <w:szCs w:val="22"/>
        </w:rPr>
        <w:softHyphen/>
        <w:t xml:space="preserve">ностные черты государства. Тем не </w:t>
      </w:r>
      <w:proofErr w:type="gramStart"/>
      <w:r w:rsidRPr="00944C61">
        <w:rPr>
          <w:sz w:val="22"/>
          <w:szCs w:val="22"/>
        </w:rPr>
        <w:t>менее</w:t>
      </w:r>
      <w:proofErr w:type="gramEnd"/>
      <w:r w:rsidRPr="00944C61">
        <w:rPr>
          <w:sz w:val="22"/>
          <w:szCs w:val="22"/>
        </w:rPr>
        <w:t xml:space="preserve"> подобную трактовку сущ</w:t>
      </w:r>
      <w:r w:rsidRPr="00944C61">
        <w:rPr>
          <w:sz w:val="22"/>
          <w:szCs w:val="22"/>
        </w:rPr>
        <w:softHyphen/>
        <w:t>ности государства нельзя считать исчерпывающей.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40" w:firstLine="260"/>
        <w:rPr>
          <w:sz w:val="22"/>
          <w:szCs w:val="22"/>
        </w:rPr>
      </w:pPr>
      <w:r w:rsidRPr="00944C61">
        <w:rPr>
          <w:sz w:val="22"/>
          <w:szCs w:val="22"/>
        </w:rPr>
        <w:t>Любое государство народу с решением классовых задач выпол</w:t>
      </w:r>
      <w:r w:rsidRPr="00944C61">
        <w:rPr>
          <w:sz w:val="22"/>
          <w:szCs w:val="22"/>
        </w:rPr>
        <w:softHyphen/>
        <w:t>няет и</w:t>
      </w:r>
      <w:r w:rsidRPr="00944C61">
        <w:rPr>
          <w:rStyle w:val="a4"/>
          <w:sz w:val="22"/>
          <w:szCs w:val="22"/>
        </w:rPr>
        <w:t xml:space="preserve"> </w:t>
      </w:r>
      <w:proofErr w:type="spellStart"/>
      <w:r w:rsidRPr="00944C61">
        <w:rPr>
          <w:rStyle w:val="a4"/>
          <w:sz w:val="22"/>
          <w:szCs w:val="22"/>
        </w:rPr>
        <w:t>общесоциальные</w:t>
      </w:r>
      <w:proofErr w:type="spellEnd"/>
      <w:r w:rsidRPr="00944C61">
        <w:rPr>
          <w:rStyle w:val="a4"/>
          <w:sz w:val="22"/>
          <w:szCs w:val="22"/>
        </w:rPr>
        <w:t xml:space="preserve"> функции,</w:t>
      </w:r>
      <w:r w:rsidRPr="00944C61">
        <w:rPr>
          <w:sz w:val="22"/>
          <w:szCs w:val="22"/>
        </w:rPr>
        <w:t xml:space="preserve"> удовлетворяющие интересы всего общества. Например, строительство ирригационных сооружений, борьба с преступностью, ликвидация эпидемий, оборона страны и т.д. Кроме того, власть в государстве может находиться в руках небольшой группы лип, которая не отражает интересы какого-либо класса, а действует в своих интересах (тоталитарные режи</w:t>
      </w:r>
      <w:r w:rsidRPr="00944C61">
        <w:rPr>
          <w:sz w:val="22"/>
          <w:szCs w:val="22"/>
        </w:rPr>
        <w:softHyphen/>
        <w:t>мы). В условиях политических кризисов может сложиться ситуа</w:t>
      </w:r>
      <w:r w:rsidRPr="00944C61">
        <w:rPr>
          <w:sz w:val="22"/>
          <w:szCs w:val="22"/>
        </w:rPr>
        <w:softHyphen/>
        <w:t>ция, когда ни один из классов не будет обладать силой, способ</w:t>
      </w:r>
      <w:r w:rsidRPr="00944C61">
        <w:rPr>
          <w:sz w:val="22"/>
          <w:szCs w:val="22"/>
        </w:rPr>
        <w:softHyphen/>
        <w:t xml:space="preserve">ной взять власть. В таком случае власть может осуществляться блоком различных классов и социальных групп. Наконец, в определенные периоды развития государства могут </w:t>
      </w:r>
      <w:r w:rsidRPr="00944C61">
        <w:rPr>
          <w:sz w:val="22"/>
          <w:szCs w:val="22"/>
        </w:rPr>
        <w:lastRenderedPageBreak/>
        <w:t>возникнуть общенациональ</w:t>
      </w:r>
      <w:r w:rsidRPr="00944C61">
        <w:rPr>
          <w:sz w:val="22"/>
          <w:szCs w:val="22"/>
        </w:rPr>
        <w:softHyphen/>
        <w:t>ные интересы (освобождение от колониальной зависимости, от</w:t>
      </w:r>
      <w:r w:rsidRPr="00944C61">
        <w:rPr>
          <w:sz w:val="22"/>
          <w:szCs w:val="22"/>
        </w:rPr>
        <w:softHyphen/>
        <w:t>ражение агрессин), которые примиряют классовые противоречия. Во многих современных государствах реально действуют принципы демократии, власть на деле принадлежит народу и общенарод</w:t>
      </w:r>
      <w:r w:rsidRPr="00944C61">
        <w:rPr>
          <w:sz w:val="22"/>
          <w:szCs w:val="22"/>
        </w:rPr>
        <w:softHyphen/>
        <w:t xml:space="preserve">ные интересы преобладают над </w:t>
      </w:r>
      <w:proofErr w:type="gramStart"/>
      <w:r w:rsidRPr="00944C61">
        <w:rPr>
          <w:sz w:val="22"/>
          <w:szCs w:val="22"/>
        </w:rPr>
        <w:t>узкоклассовыми</w:t>
      </w:r>
      <w:proofErr w:type="gramEnd"/>
      <w:r w:rsidRPr="00944C61">
        <w:rPr>
          <w:sz w:val="22"/>
          <w:szCs w:val="22"/>
        </w:rPr>
        <w:t>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20" w:firstLine="260"/>
        <w:rPr>
          <w:sz w:val="22"/>
          <w:szCs w:val="22"/>
        </w:rPr>
      </w:pPr>
      <w:r w:rsidRPr="00944C61">
        <w:rPr>
          <w:sz w:val="22"/>
          <w:szCs w:val="22"/>
        </w:rPr>
        <w:t>Таким образом, изменение условий жизни общества ставит проблему соотношения</w:t>
      </w:r>
      <w:r w:rsidRPr="00944C61">
        <w:rPr>
          <w:rStyle w:val="a4"/>
          <w:sz w:val="22"/>
          <w:szCs w:val="22"/>
        </w:rPr>
        <w:t xml:space="preserve"> классовых</w:t>
      </w:r>
      <w:r w:rsidRPr="00944C61">
        <w:rPr>
          <w:sz w:val="22"/>
          <w:szCs w:val="22"/>
        </w:rPr>
        <w:t xml:space="preserve"> и</w:t>
      </w:r>
      <w:r w:rsidRPr="00944C61">
        <w:rPr>
          <w:rStyle w:val="a4"/>
          <w:sz w:val="22"/>
          <w:szCs w:val="22"/>
        </w:rPr>
        <w:t xml:space="preserve"> </w:t>
      </w:r>
      <w:proofErr w:type="spellStart"/>
      <w:r w:rsidRPr="00944C61">
        <w:rPr>
          <w:rStyle w:val="a4"/>
          <w:sz w:val="22"/>
          <w:szCs w:val="22"/>
        </w:rPr>
        <w:t>общесоциальных</w:t>
      </w:r>
      <w:proofErr w:type="spellEnd"/>
      <w:r w:rsidRPr="00944C61">
        <w:rPr>
          <w:sz w:val="22"/>
          <w:szCs w:val="22"/>
        </w:rPr>
        <w:t xml:space="preserve"> задач государ</w:t>
      </w:r>
      <w:r w:rsidRPr="00944C61">
        <w:rPr>
          <w:sz w:val="22"/>
          <w:szCs w:val="22"/>
        </w:rPr>
        <w:softHyphen/>
        <w:t>ства. Надо отметить, что в разных исторических ситуациях соот</w:t>
      </w:r>
      <w:r w:rsidRPr="00944C61">
        <w:rPr>
          <w:sz w:val="22"/>
          <w:szCs w:val="22"/>
        </w:rPr>
        <w:softHyphen/>
        <w:t xml:space="preserve">ношение этих сторон сущности государства неодинаково. По мере развития общества </w:t>
      </w:r>
      <w:proofErr w:type="spellStart"/>
      <w:r w:rsidRPr="00944C61">
        <w:rPr>
          <w:sz w:val="22"/>
          <w:szCs w:val="22"/>
        </w:rPr>
        <w:t>общесоциальные</w:t>
      </w:r>
      <w:proofErr w:type="spellEnd"/>
      <w:r w:rsidRPr="00944C61">
        <w:rPr>
          <w:sz w:val="22"/>
          <w:szCs w:val="22"/>
        </w:rPr>
        <w:t xml:space="preserve"> интересы начинают преобла</w:t>
      </w:r>
      <w:r w:rsidRPr="00944C61">
        <w:rPr>
          <w:sz w:val="22"/>
          <w:szCs w:val="22"/>
        </w:rPr>
        <w:softHyphen/>
        <w:t xml:space="preserve">дать над </w:t>
      </w:r>
      <w:proofErr w:type="gramStart"/>
      <w:r w:rsidRPr="00944C61">
        <w:rPr>
          <w:sz w:val="22"/>
          <w:szCs w:val="22"/>
        </w:rPr>
        <w:t>классовыми</w:t>
      </w:r>
      <w:proofErr w:type="gramEnd"/>
      <w:r w:rsidRPr="00944C61">
        <w:rPr>
          <w:sz w:val="22"/>
          <w:szCs w:val="22"/>
        </w:rPr>
        <w:t>. Это особенно проявилось после</w:t>
      </w:r>
      <w:proofErr w:type="gramStart"/>
      <w:r w:rsidRPr="00944C61">
        <w:rPr>
          <w:sz w:val="22"/>
          <w:szCs w:val="22"/>
        </w:rPr>
        <w:t xml:space="preserve"> В</w:t>
      </w:r>
      <w:proofErr w:type="gramEnd"/>
      <w:r w:rsidRPr="00944C61">
        <w:rPr>
          <w:sz w:val="22"/>
          <w:szCs w:val="22"/>
        </w:rPr>
        <w:t>торой ми</w:t>
      </w:r>
      <w:r w:rsidRPr="00944C61">
        <w:rPr>
          <w:sz w:val="22"/>
          <w:szCs w:val="22"/>
        </w:rPr>
        <w:softHyphen/>
        <w:t>ровой войны, когда государство стало больше уделять внимания социальным проблемам. Увеличение налогов на прибыль крупных предпринимателей, законодательное урегулирование условий тру</w:t>
      </w:r>
      <w:r w:rsidRPr="00944C61">
        <w:rPr>
          <w:sz w:val="22"/>
          <w:szCs w:val="22"/>
        </w:rPr>
        <w:softHyphen/>
        <w:t>да, перераспределение средств на социальные нужды привели к смягчению классовых противоречий, снизили необходимость по</w:t>
      </w:r>
      <w:r w:rsidRPr="00944C61">
        <w:rPr>
          <w:sz w:val="22"/>
          <w:szCs w:val="22"/>
        </w:rPr>
        <w:softHyphen/>
        <w:t>давления низших классов, повысили политическую стабильность. Таким образом, с усилением социального аспекта проявления сущ</w:t>
      </w:r>
      <w:r w:rsidRPr="00944C61">
        <w:rPr>
          <w:sz w:val="22"/>
          <w:szCs w:val="22"/>
        </w:rPr>
        <w:softHyphen/>
        <w:t>ности государства уменьшается его классовая сторона. Из орудия классового господства государство все больше превращается в сред</w:t>
      </w:r>
      <w:r w:rsidRPr="00944C61">
        <w:rPr>
          <w:sz w:val="22"/>
          <w:szCs w:val="22"/>
        </w:rPr>
        <w:softHyphen/>
        <w:t>ство преодоления социальных противоречий, координации инте</w:t>
      </w:r>
      <w:r w:rsidRPr="00944C61">
        <w:rPr>
          <w:sz w:val="22"/>
          <w:szCs w:val="22"/>
        </w:rPr>
        <w:softHyphen/>
        <w:t>ресов различных групп населения, выражения общенародных ин</w:t>
      </w:r>
      <w:r w:rsidRPr="00944C61">
        <w:rPr>
          <w:sz w:val="22"/>
          <w:szCs w:val="22"/>
        </w:rPr>
        <w:softHyphen/>
        <w:t>тересов.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20" w:firstLine="260"/>
        <w:rPr>
          <w:sz w:val="22"/>
          <w:szCs w:val="22"/>
        </w:rPr>
      </w:pPr>
      <w:r w:rsidRPr="00944C61">
        <w:rPr>
          <w:sz w:val="22"/>
          <w:szCs w:val="22"/>
        </w:rPr>
        <w:t xml:space="preserve">Государство выступает частью политической системы общества. </w:t>
      </w:r>
      <w:r w:rsidRPr="00944C61">
        <w:rPr>
          <w:rStyle w:val="a4"/>
          <w:sz w:val="22"/>
          <w:szCs w:val="22"/>
        </w:rPr>
        <w:t>Политическая система общества</w:t>
      </w:r>
      <w:r w:rsidRPr="00944C61">
        <w:rPr>
          <w:sz w:val="22"/>
          <w:szCs w:val="22"/>
        </w:rPr>
        <w:t xml:space="preserve"> — это совокупность государствен</w:t>
      </w:r>
      <w:r w:rsidRPr="00944C61">
        <w:rPr>
          <w:sz w:val="22"/>
          <w:szCs w:val="22"/>
        </w:rPr>
        <w:softHyphen/>
        <w:t>ных и общественных организаций, участвующих в политической жизни страны.</w:t>
      </w:r>
      <w:r w:rsidRPr="00944C61">
        <w:rPr>
          <w:rStyle w:val="a4"/>
          <w:sz w:val="22"/>
          <w:szCs w:val="22"/>
        </w:rPr>
        <w:t xml:space="preserve"> Содержание</w:t>
      </w:r>
      <w:r w:rsidRPr="00944C61">
        <w:rPr>
          <w:sz w:val="22"/>
          <w:szCs w:val="22"/>
        </w:rPr>
        <w:t xml:space="preserve"> политической системы составляют по</w:t>
      </w:r>
      <w:r w:rsidRPr="00944C61">
        <w:rPr>
          <w:sz w:val="22"/>
          <w:szCs w:val="22"/>
        </w:rPr>
        <w:softHyphen/>
        <w:t>литическое сознание, нормы, регулирующие политическую жизнь общества, отношения между элементами политической системы, политическая практика.</w:t>
      </w:r>
      <w:r w:rsidRPr="00944C61">
        <w:rPr>
          <w:rStyle w:val="a4"/>
          <w:sz w:val="22"/>
          <w:szCs w:val="22"/>
        </w:rPr>
        <w:t xml:space="preserve"> Элементы (субъекты)</w:t>
      </w:r>
      <w:r w:rsidRPr="00944C61">
        <w:rPr>
          <w:sz w:val="22"/>
          <w:szCs w:val="22"/>
        </w:rPr>
        <w:t xml:space="preserve"> политической си</w:t>
      </w:r>
      <w:r w:rsidRPr="00944C61">
        <w:rPr>
          <w:sz w:val="22"/>
          <w:szCs w:val="22"/>
        </w:rPr>
        <w:softHyphen/>
        <w:t>стемы общества представляют государство и его отдельные орга</w:t>
      </w:r>
      <w:r w:rsidRPr="00944C61">
        <w:rPr>
          <w:sz w:val="22"/>
          <w:szCs w:val="22"/>
        </w:rPr>
        <w:softHyphen/>
        <w:t>ны</w:t>
      </w:r>
      <w:proofErr w:type="gramStart"/>
      <w:r w:rsidRPr="00944C61">
        <w:rPr>
          <w:sz w:val="22"/>
          <w:szCs w:val="22"/>
        </w:rPr>
        <w:t>.</w:t>
      </w:r>
      <w:proofErr w:type="gramEnd"/>
      <w:r w:rsidRPr="00944C61">
        <w:rPr>
          <w:sz w:val="22"/>
          <w:szCs w:val="22"/>
        </w:rPr>
        <w:t xml:space="preserve"> </w:t>
      </w:r>
      <w:proofErr w:type="gramStart"/>
      <w:r w:rsidRPr="00944C61">
        <w:rPr>
          <w:sz w:val="22"/>
          <w:szCs w:val="22"/>
        </w:rPr>
        <w:t>п</w:t>
      </w:r>
      <w:proofErr w:type="gramEnd"/>
      <w:r w:rsidRPr="00944C61">
        <w:rPr>
          <w:sz w:val="22"/>
          <w:szCs w:val="22"/>
        </w:rPr>
        <w:t>олитические партии, общественные организации, профсо</w:t>
      </w:r>
      <w:r w:rsidRPr="00944C61">
        <w:rPr>
          <w:sz w:val="22"/>
          <w:szCs w:val="22"/>
        </w:rPr>
        <w:softHyphen/>
        <w:t>юзы, трудовые коллективы, фонды, организации по возрастно</w:t>
      </w:r>
      <w:r w:rsidRPr="00944C61">
        <w:rPr>
          <w:sz w:val="22"/>
          <w:szCs w:val="22"/>
        </w:rPr>
        <w:softHyphen/>
        <w:t>му, профессиональному, половому, религиозному признакам. Все они в той или иной мере принимают участие в политической жизни страны.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20" w:firstLine="260"/>
        <w:rPr>
          <w:sz w:val="22"/>
          <w:szCs w:val="22"/>
        </w:rPr>
      </w:pPr>
      <w:r w:rsidRPr="00944C61">
        <w:rPr>
          <w:sz w:val="22"/>
          <w:szCs w:val="22"/>
        </w:rPr>
        <w:t>Несмотря на многообразие элементов политической системы общества, государство занимает среди них особое место. В отли</w:t>
      </w:r>
      <w:r w:rsidRPr="00944C61">
        <w:rPr>
          <w:sz w:val="22"/>
          <w:szCs w:val="22"/>
        </w:rPr>
        <w:softHyphen/>
        <w:t>чие от других общественных организаций государство распрост</w:t>
      </w:r>
      <w:r w:rsidRPr="00944C61">
        <w:rPr>
          <w:sz w:val="22"/>
          <w:szCs w:val="22"/>
        </w:rPr>
        <w:softHyphen/>
        <w:t>раняет свою власть на всю территорию страны и все население, располагает специальным аппаратом управления и принуждения, обладает системой средств юридического воздействия на обще</w:t>
      </w:r>
      <w:r w:rsidRPr="00944C61">
        <w:rPr>
          <w:sz w:val="22"/>
          <w:szCs w:val="22"/>
        </w:rPr>
        <w:softHyphen/>
        <w:t>ственные отношения, имеет монополию на правотворчество, оп</w:t>
      </w:r>
      <w:r w:rsidRPr="00944C61">
        <w:rPr>
          <w:sz w:val="22"/>
          <w:szCs w:val="22"/>
        </w:rPr>
        <w:softHyphen/>
        <w:t>ределяет направления развития общества, выступает носителем суверенитета.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20" w:right="20" w:firstLine="260"/>
        <w:rPr>
          <w:sz w:val="22"/>
          <w:szCs w:val="22"/>
        </w:rPr>
      </w:pPr>
      <w:r w:rsidRPr="00944C61">
        <w:rPr>
          <w:sz w:val="22"/>
          <w:szCs w:val="22"/>
        </w:rPr>
        <w:t>Все элементы политической системы постоянно взаимодейству</w:t>
      </w:r>
      <w:r w:rsidRPr="00944C61">
        <w:rPr>
          <w:sz w:val="22"/>
          <w:szCs w:val="22"/>
        </w:rPr>
        <w:softHyphen/>
        <w:t>ют между собой, оказывая друг на друга влияние. Государство может подменить собой политическую систему. Это возможно в государ</w:t>
      </w:r>
      <w:r w:rsidRPr="00944C61">
        <w:rPr>
          <w:sz w:val="22"/>
          <w:szCs w:val="22"/>
        </w:rPr>
        <w:softHyphen/>
        <w:t>ствах с тоталитарным режимом. При демократическом режиме государство и общественные организации выступают автономны</w:t>
      </w:r>
      <w:r w:rsidRPr="00944C61">
        <w:rPr>
          <w:sz w:val="22"/>
          <w:szCs w:val="22"/>
        </w:rPr>
        <w:softHyphen/>
        <w:t>ми звеньями политической системы, взаимодействуют на основе равенства и взаимопомощи. Государство разрешает гражданам объ</w:t>
      </w:r>
      <w:r w:rsidRPr="00944C61">
        <w:rPr>
          <w:sz w:val="22"/>
          <w:szCs w:val="22"/>
        </w:rPr>
        <w:softHyphen/>
        <w:t>единяться в организации и действовать на основе комплекса по</w:t>
      </w:r>
      <w:r w:rsidRPr="00944C61">
        <w:rPr>
          <w:sz w:val="22"/>
          <w:szCs w:val="22"/>
        </w:rPr>
        <w:softHyphen/>
        <w:t>литических прав и свобод — слова, собраний, печати, митингов, шествий, демонстраций. Государство определяет правовые осно</w:t>
      </w:r>
      <w:r w:rsidRPr="00944C61">
        <w:rPr>
          <w:sz w:val="22"/>
          <w:szCs w:val="22"/>
        </w:rPr>
        <w:softHyphen/>
        <w:t>вы деятельности организаций, запрещая только экстремистские. Кроме того, государство устанавливает порядок и условия реги</w:t>
      </w:r>
      <w:r w:rsidRPr="00944C61">
        <w:rPr>
          <w:sz w:val="22"/>
          <w:szCs w:val="22"/>
        </w:rPr>
        <w:softHyphen/>
        <w:t>страции общественных организаций. Во внутреннюю жизнь орга</w:t>
      </w:r>
      <w:r w:rsidRPr="00944C61">
        <w:rPr>
          <w:sz w:val="22"/>
          <w:szCs w:val="22"/>
        </w:rPr>
        <w:softHyphen/>
        <w:t xml:space="preserve">низаций государство не вмешивается, пока она не противоречит закону. </w:t>
      </w:r>
      <w:proofErr w:type="gramStart"/>
      <w:r w:rsidRPr="00944C61">
        <w:rPr>
          <w:sz w:val="22"/>
          <w:szCs w:val="22"/>
        </w:rPr>
        <w:t>В случае нарушения прав организации она может обра</w:t>
      </w:r>
      <w:r w:rsidRPr="00944C61">
        <w:rPr>
          <w:sz w:val="22"/>
          <w:szCs w:val="22"/>
        </w:rPr>
        <w:softHyphen/>
        <w:t>титься за зашитой к компетентным государственным органам (суд, прокуратура).</w:t>
      </w:r>
      <w:proofErr w:type="gramEnd"/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80"/>
        <w:rPr>
          <w:sz w:val="22"/>
          <w:szCs w:val="22"/>
        </w:rPr>
      </w:pPr>
      <w:r w:rsidRPr="00944C61">
        <w:rPr>
          <w:sz w:val="22"/>
          <w:szCs w:val="22"/>
        </w:rPr>
        <w:t>Как бы ни было велико влияние государства в рамках полити</w:t>
      </w:r>
      <w:r w:rsidRPr="00944C61">
        <w:rPr>
          <w:sz w:val="22"/>
          <w:szCs w:val="22"/>
        </w:rPr>
        <w:softHyphen/>
        <w:t>ческой системы, общественные организации могут оказывать на него определенное воздействие. Например,</w:t>
      </w:r>
      <w:r w:rsidRPr="00944C61">
        <w:rPr>
          <w:rStyle w:val="a4"/>
          <w:sz w:val="22"/>
          <w:szCs w:val="22"/>
        </w:rPr>
        <w:t xml:space="preserve"> политические партии </w:t>
      </w:r>
      <w:r w:rsidRPr="00944C61">
        <w:rPr>
          <w:sz w:val="22"/>
          <w:szCs w:val="22"/>
        </w:rPr>
        <w:t>ставят своей целью выражение политических интересов своих чле</w:t>
      </w:r>
      <w:r w:rsidRPr="00944C61">
        <w:rPr>
          <w:sz w:val="22"/>
          <w:szCs w:val="22"/>
        </w:rPr>
        <w:softHyphen/>
        <w:t>нов и участие в осуществлении власти. Последнее реализуется пу</w:t>
      </w:r>
      <w:r w:rsidRPr="00944C61">
        <w:rPr>
          <w:sz w:val="22"/>
          <w:szCs w:val="22"/>
        </w:rPr>
        <w:softHyphen/>
        <w:t>тем участия в выборах, в том числе парламентских и президент</w:t>
      </w:r>
      <w:r w:rsidRPr="00944C61">
        <w:rPr>
          <w:sz w:val="22"/>
          <w:szCs w:val="22"/>
        </w:rPr>
        <w:softHyphen/>
        <w:t>ских, в случае победы в которых партия может влиять на государ</w:t>
      </w:r>
      <w:r w:rsidRPr="00944C61">
        <w:rPr>
          <w:sz w:val="22"/>
          <w:szCs w:val="22"/>
        </w:rPr>
        <w:softHyphen/>
        <w:t>ственную политику. Радикальные партии могут поставить цель захвата власти, в результате чего может измениться не только по</w:t>
      </w:r>
      <w:r w:rsidRPr="00944C61">
        <w:rPr>
          <w:sz w:val="22"/>
          <w:szCs w:val="22"/>
        </w:rPr>
        <w:softHyphen/>
        <w:t>литика государства, но и политический строй и даже форма госу</w:t>
      </w:r>
      <w:r w:rsidRPr="00944C61">
        <w:rPr>
          <w:sz w:val="22"/>
          <w:szCs w:val="22"/>
        </w:rPr>
        <w:softHyphen/>
        <w:t>дарства.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80"/>
        <w:rPr>
          <w:sz w:val="22"/>
          <w:szCs w:val="22"/>
        </w:rPr>
      </w:pPr>
      <w:r w:rsidRPr="00944C61">
        <w:rPr>
          <w:rStyle w:val="a4"/>
          <w:sz w:val="22"/>
          <w:szCs w:val="22"/>
        </w:rPr>
        <w:t>Профсоюзы</w:t>
      </w:r>
      <w:r w:rsidRPr="00944C61">
        <w:rPr>
          <w:sz w:val="22"/>
          <w:szCs w:val="22"/>
        </w:rPr>
        <w:t xml:space="preserve"> также могут оказывать влияние на государство. Их задача — зашита интересов своих членов в сфере трудовой дея</w:t>
      </w:r>
      <w:r w:rsidRPr="00944C61">
        <w:rPr>
          <w:sz w:val="22"/>
          <w:szCs w:val="22"/>
        </w:rPr>
        <w:softHyphen/>
        <w:t>тельности. Профсоюзы бывают</w:t>
      </w:r>
      <w:r w:rsidRPr="00944C61">
        <w:rPr>
          <w:rStyle w:val="a4"/>
          <w:sz w:val="22"/>
          <w:szCs w:val="22"/>
        </w:rPr>
        <w:t xml:space="preserve"> государственные</w:t>
      </w:r>
      <w:r w:rsidRPr="00944C61">
        <w:rPr>
          <w:sz w:val="22"/>
          <w:szCs w:val="22"/>
        </w:rPr>
        <w:t xml:space="preserve"> и</w:t>
      </w:r>
      <w:r w:rsidRPr="00944C61">
        <w:rPr>
          <w:rStyle w:val="a4"/>
          <w:sz w:val="22"/>
          <w:szCs w:val="22"/>
        </w:rPr>
        <w:t xml:space="preserve"> независимые. </w:t>
      </w:r>
      <w:r w:rsidRPr="00944C61">
        <w:rPr>
          <w:sz w:val="22"/>
          <w:szCs w:val="22"/>
        </w:rPr>
        <w:t>Первые не могут оказывать серьезного воздействия на государ</w:t>
      </w:r>
      <w:r w:rsidRPr="00944C61">
        <w:rPr>
          <w:sz w:val="22"/>
          <w:szCs w:val="22"/>
        </w:rPr>
        <w:softHyphen/>
        <w:t>ство в связи с их финансовой и организационной зависимостью от него. Независимые же профсоюзы обладают большей самосто</w:t>
      </w:r>
      <w:r w:rsidRPr="00944C61">
        <w:rPr>
          <w:sz w:val="22"/>
          <w:szCs w:val="22"/>
        </w:rPr>
        <w:softHyphen/>
        <w:t xml:space="preserve">ятельностью в выборе средств давления на государство. В первую очередь это </w:t>
      </w:r>
      <w:r w:rsidRPr="00944C61">
        <w:rPr>
          <w:sz w:val="22"/>
          <w:szCs w:val="22"/>
        </w:rPr>
        <w:lastRenderedPageBreak/>
        <w:t>проявляется в выдвижении требований экономиче</w:t>
      </w:r>
      <w:r w:rsidRPr="00944C61">
        <w:rPr>
          <w:sz w:val="22"/>
          <w:szCs w:val="22"/>
        </w:rPr>
        <w:softHyphen/>
        <w:t>ского и политического характера, подкрепляемых угрозой приос</w:t>
      </w:r>
      <w:r w:rsidRPr="00944C61">
        <w:rPr>
          <w:sz w:val="22"/>
          <w:szCs w:val="22"/>
        </w:rPr>
        <w:softHyphen/>
        <w:t>тановления работы. В зависимости от ситуации государство может пойти на уступки.</w:t>
      </w:r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80"/>
        <w:rPr>
          <w:sz w:val="22"/>
          <w:szCs w:val="22"/>
        </w:rPr>
      </w:pPr>
      <w:r w:rsidRPr="00944C61">
        <w:rPr>
          <w:sz w:val="22"/>
          <w:szCs w:val="22"/>
        </w:rPr>
        <w:t>Свое влияние на государство оказывают</w:t>
      </w:r>
      <w:r w:rsidRPr="00944C61">
        <w:rPr>
          <w:rStyle w:val="a4"/>
          <w:sz w:val="22"/>
          <w:szCs w:val="22"/>
        </w:rPr>
        <w:t xml:space="preserve"> религиозные организа</w:t>
      </w:r>
      <w:r w:rsidRPr="00944C61">
        <w:rPr>
          <w:rStyle w:val="a4"/>
          <w:sz w:val="22"/>
          <w:szCs w:val="22"/>
        </w:rPr>
        <w:softHyphen/>
        <w:t>ции.</w:t>
      </w:r>
      <w:r w:rsidRPr="00944C61">
        <w:rPr>
          <w:sz w:val="22"/>
          <w:szCs w:val="22"/>
        </w:rPr>
        <w:t xml:space="preserve"> </w:t>
      </w:r>
      <w:proofErr w:type="gramStart"/>
      <w:r w:rsidRPr="00944C61">
        <w:rPr>
          <w:sz w:val="22"/>
          <w:szCs w:val="22"/>
        </w:rPr>
        <w:t>Там, где религия является государственной (ряд стран му</w:t>
      </w:r>
      <w:r w:rsidRPr="00944C61">
        <w:rPr>
          <w:sz w:val="22"/>
          <w:szCs w:val="22"/>
        </w:rPr>
        <w:softHyphen/>
        <w:t>сульманского востока, Ватикан), церковь занимает ведущее ме</w:t>
      </w:r>
      <w:r w:rsidRPr="00944C61">
        <w:rPr>
          <w:sz w:val="22"/>
          <w:szCs w:val="22"/>
        </w:rPr>
        <w:softHyphen/>
        <w:t>сто в политической системе общества, активно воздействуя на государство в правовой (издание законов) и организационной (занятие государственных должностей церковными деятелями) сферах.</w:t>
      </w:r>
      <w:proofErr w:type="gramEnd"/>
    </w:p>
    <w:p w:rsidR="00AF6C41" w:rsidRPr="00944C61" w:rsidRDefault="00AF6C41" w:rsidP="00944C61">
      <w:pPr>
        <w:pStyle w:val="11"/>
        <w:shd w:val="clear" w:color="auto" w:fill="auto"/>
        <w:spacing w:after="0" w:line="240" w:lineRule="auto"/>
        <w:ind w:left="40" w:right="40" w:firstLine="280"/>
        <w:rPr>
          <w:sz w:val="22"/>
          <w:szCs w:val="22"/>
        </w:rPr>
      </w:pPr>
      <w:r w:rsidRPr="00944C61">
        <w:rPr>
          <w:sz w:val="22"/>
          <w:szCs w:val="22"/>
        </w:rPr>
        <w:t>В большинстве развитых стран мира религия отделена от госу</w:t>
      </w:r>
      <w:r w:rsidRPr="00944C61">
        <w:rPr>
          <w:sz w:val="22"/>
          <w:szCs w:val="22"/>
        </w:rPr>
        <w:softHyphen/>
        <w:t>дарства. В этом случае церковь не оказывает непосредственного воздействия на государство. Тем не менее часть граждан, будучи верующими людьми, прислушиваются к высказываниям деятелей церкви</w:t>
      </w:r>
      <w:proofErr w:type="gramStart"/>
      <w:r w:rsidRPr="00944C61">
        <w:rPr>
          <w:sz w:val="22"/>
          <w:szCs w:val="22"/>
        </w:rPr>
        <w:t>.</w:t>
      </w:r>
      <w:proofErr w:type="gramEnd"/>
      <w:r w:rsidRPr="00944C61">
        <w:rPr>
          <w:sz w:val="22"/>
          <w:szCs w:val="22"/>
        </w:rPr>
        <w:t xml:space="preserve"> </w:t>
      </w:r>
      <w:proofErr w:type="gramStart"/>
      <w:r w:rsidRPr="00944C61">
        <w:rPr>
          <w:sz w:val="22"/>
          <w:szCs w:val="22"/>
        </w:rPr>
        <w:t>п</w:t>
      </w:r>
      <w:proofErr w:type="gramEnd"/>
      <w:r w:rsidRPr="00944C61">
        <w:rPr>
          <w:sz w:val="22"/>
          <w:szCs w:val="22"/>
        </w:rPr>
        <w:t>ринимая их иногда как руководство к действию. Так, призыв патриарха Алексия II прийти на выборы в декабре 2003 г. и сделать достойный выбор, несомненно, способствовал увеличению явки избирателей на избирательные участки. Таким обра</w:t>
      </w:r>
      <w:r w:rsidRPr="00944C61">
        <w:rPr>
          <w:sz w:val="22"/>
          <w:szCs w:val="22"/>
        </w:rPr>
        <w:softHyphen/>
        <w:t>зом, церковь оказала опосредованное влияние на одну из сторон государственной деятельности через воздействие на обществен</w:t>
      </w:r>
      <w:r w:rsidRPr="00944C61">
        <w:rPr>
          <w:sz w:val="22"/>
          <w:szCs w:val="22"/>
        </w:rPr>
        <w:softHyphen/>
        <w:t>ное сознание.</w:t>
      </w:r>
    </w:p>
    <w:p w:rsidR="00AF6C41" w:rsidRPr="00944C61" w:rsidRDefault="00AF6C41" w:rsidP="00944C61">
      <w:pPr>
        <w:pStyle w:val="20"/>
        <w:keepNext/>
        <w:keepLines/>
        <w:shd w:val="clear" w:color="auto" w:fill="auto"/>
        <w:spacing w:before="0" w:after="0" w:line="240" w:lineRule="auto"/>
        <w:ind w:left="2060"/>
        <w:rPr>
          <w:rFonts w:ascii="Times New Roman" w:hAnsi="Times New Roman" w:cs="Times New Roman"/>
          <w:sz w:val="22"/>
          <w:szCs w:val="22"/>
        </w:rPr>
      </w:pPr>
      <w:bookmarkStart w:id="1" w:name="bookmark2"/>
    </w:p>
    <w:bookmarkEnd w:id="1"/>
    <w:p w:rsidR="00DA3EB5" w:rsidRPr="00944C61" w:rsidRDefault="00DA3EB5" w:rsidP="00944C61">
      <w:pPr>
        <w:spacing w:after="0"/>
        <w:rPr>
          <w:sz w:val="22"/>
          <w:szCs w:val="22"/>
          <w:lang w:val="ru-RU"/>
        </w:rPr>
      </w:pPr>
    </w:p>
    <w:sectPr w:rsidR="00DA3EB5" w:rsidRPr="00944C61" w:rsidSect="00B0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4709"/>
    <w:multiLevelType w:val="multilevel"/>
    <w:tmpl w:val="CB7ABF6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3338D8"/>
    <w:multiLevelType w:val="multilevel"/>
    <w:tmpl w:val="4D3AFA2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C41"/>
    <w:rsid w:val="00944C61"/>
    <w:rsid w:val="00972D55"/>
    <w:rsid w:val="00AF6C41"/>
    <w:rsid w:val="00B0486E"/>
    <w:rsid w:val="00DA3EB5"/>
    <w:rsid w:val="00ED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41"/>
    <w:pPr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F6C41"/>
    <w:pPr>
      <w:spacing w:before="300" w:after="40"/>
      <w:jc w:val="left"/>
      <w:outlineLvl w:val="0"/>
    </w:pPr>
    <w:rPr>
      <w:rFonts w:eastAsia="Times New Roman"/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C41"/>
    <w:rPr>
      <w:rFonts w:eastAsia="Times New Roman"/>
      <w:smallCaps/>
      <w:spacing w:val="5"/>
      <w:sz w:val="32"/>
      <w:szCs w:val="32"/>
      <w:lang w:val="en-US" w:bidi="en-US"/>
    </w:rPr>
  </w:style>
  <w:style w:type="character" w:customStyle="1" w:styleId="a3">
    <w:name w:val="Основной текст_"/>
    <w:basedOn w:val="a0"/>
    <w:link w:val="11"/>
    <w:locked/>
    <w:rsid w:val="00AF6C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6C4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  <w:lang w:val="ru-RU" w:bidi="ar-SA"/>
    </w:rPr>
  </w:style>
  <w:style w:type="character" w:customStyle="1" w:styleId="2">
    <w:name w:val="Заголовок №2_"/>
    <w:basedOn w:val="a0"/>
    <w:link w:val="20"/>
    <w:locked/>
    <w:rsid w:val="00AF6C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AF6C41"/>
    <w:pPr>
      <w:shd w:val="clear" w:color="auto" w:fill="FFFFFF"/>
      <w:spacing w:before="120" w:after="120" w:line="0" w:lineRule="atLeast"/>
      <w:outlineLvl w:val="1"/>
    </w:pPr>
    <w:rPr>
      <w:rFonts w:ascii="Arial" w:eastAsia="Arial" w:hAnsi="Arial" w:cs="Arial"/>
      <w:sz w:val="17"/>
      <w:szCs w:val="17"/>
      <w:lang w:val="ru-RU" w:bidi="ar-SA"/>
    </w:rPr>
  </w:style>
  <w:style w:type="character" w:customStyle="1" w:styleId="21">
    <w:name w:val="Основной текст (2) + Не курсив"/>
    <w:basedOn w:val="a0"/>
    <w:rsid w:val="00AF6C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2">
    <w:name w:val="Основной текст (2)"/>
    <w:basedOn w:val="a0"/>
    <w:rsid w:val="00AF6C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4">
    <w:name w:val="Основной текст + Курсив"/>
    <w:basedOn w:val="a3"/>
    <w:rsid w:val="00AF6C4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Курсив,Интервал 0 pt"/>
    <w:basedOn w:val="a3"/>
    <w:rsid w:val="00AF6C41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3"/>
    <w:rsid w:val="00AF6C41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  <w:style w:type="paragraph" w:styleId="a5">
    <w:name w:val="No Spacing"/>
    <w:uiPriority w:val="1"/>
    <w:qFormat/>
    <w:rsid w:val="00944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41"/>
    <w:pPr>
      <w:jc w:val="both"/>
    </w:pPr>
    <w:rPr>
      <w:rFonts w:eastAsiaTheme="minorEastAsia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F6C41"/>
    <w:pPr>
      <w:spacing w:before="300" w:after="40"/>
      <w:jc w:val="left"/>
      <w:outlineLvl w:val="0"/>
    </w:pPr>
    <w:rPr>
      <w:rFonts w:eastAsia="Times New Roman"/>
      <w:smallCaps/>
      <w:spacing w:val="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C41"/>
    <w:rPr>
      <w:rFonts w:eastAsia="Times New Roman"/>
      <w:smallCaps/>
      <w:spacing w:val="5"/>
      <w:sz w:val="32"/>
      <w:szCs w:val="32"/>
      <w:lang w:val="en-US" w:bidi="en-US"/>
    </w:rPr>
  </w:style>
  <w:style w:type="character" w:customStyle="1" w:styleId="a3">
    <w:name w:val="Основной текст_"/>
    <w:basedOn w:val="a0"/>
    <w:link w:val="11"/>
    <w:locked/>
    <w:rsid w:val="00AF6C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6C4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  <w:lang w:val="ru-RU" w:bidi="ar-SA"/>
    </w:rPr>
  </w:style>
  <w:style w:type="character" w:customStyle="1" w:styleId="2">
    <w:name w:val="Заголовок №2_"/>
    <w:basedOn w:val="a0"/>
    <w:link w:val="20"/>
    <w:locked/>
    <w:rsid w:val="00AF6C4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AF6C41"/>
    <w:pPr>
      <w:shd w:val="clear" w:color="auto" w:fill="FFFFFF"/>
      <w:spacing w:before="120" w:after="120" w:line="0" w:lineRule="atLeast"/>
      <w:outlineLvl w:val="1"/>
    </w:pPr>
    <w:rPr>
      <w:rFonts w:ascii="Arial" w:eastAsia="Arial" w:hAnsi="Arial" w:cs="Arial"/>
      <w:sz w:val="17"/>
      <w:szCs w:val="17"/>
      <w:lang w:val="ru-RU" w:bidi="ar-SA"/>
    </w:rPr>
  </w:style>
  <w:style w:type="character" w:customStyle="1" w:styleId="21">
    <w:name w:val="Основной текст (2) + Не курсив"/>
    <w:basedOn w:val="a0"/>
    <w:rsid w:val="00AF6C4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2">
    <w:name w:val="Основной текст (2)"/>
    <w:basedOn w:val="a0"/>
    <w:rsid w:val="00AF6C4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4">
    <w:name w:val="Основной текст + Курсив"/>
    <w:basedOn w:val="a3"/>
    <w:rsid w:val="00AF6C4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Курсив,Интервал 0 pt"/>
    <w:basedOn w:val="a3"/>
    <w:rsid w:val="00AF6C41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3"/>
    <w:rsid w:val="00AF6C41"/>
    <w:rPr>
      <w:rFonts w:ascii="Times New Roman" w:eastAsia="Times New Roman" w:hAnsi="Times New Roman" w:cs="Times New Roman"/>
      <w:smallCaps/>
      <w:sz w:val="15"/>
      <w:szCs w:val="1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Уран</cp:lastModifiedBy>
  <cp:revision>3</cp:revision>
  <dcterms:created xsi:type="dcterms:W3CDTF">2020-04-06T12:59:00Z</dcterms:created>
  <dcterms:modified xsi:type="dcterms:W3CDTF">2020-04-06T13:00:00Z</dcterms:modified>
</cp:coreProperties>
</file>