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МЕТОДИЧЕСКИЕ УКАЗАНИЯ</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к выполнению практических работ</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по междисциплинарному курсу</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p>
    <w:tbl>
      <w:tblPr>
        <w:tblW w:w="8925" w:type="dxa"/>
        <w:shd w:val="clear" w:color="auto" w:fill="FFFFFF"/>
        <w:tblCellMar>
          <w:top w:w="105" w:type="dxa"/>
          <w:left w:w="105" w:type="dxa"/>
          <w:bottom w:w="105" w:type="dxa"/>
          <w:right w:w="105" w:type="dxa"/>
        </w:tblCellMar>
        <w:tblLook w:val="04A0" w:firstRow="1" w:lastRow="0" w:firstColumn="1" w:lastColumn="0" w:noHBand="0" w:noVBand="1"/>
      </w:tblPr>
      <w:tblGrid>
        <w:gridCol w:w="8925"/>
      </w:tblGrid>
      <w:tr w:rsidR="007929AA" w:rsidRPr="007929AA" w:rsidTr="007929AA">
        <w:tc>
          <w:tcPr>
            <w:tcW w:w="8715" w:type="dxa"/>
            <w:tcBorders>
              <w:top w:val="nil"/>
              <w:left w:val="nil"/>
              <w:bottom w:val="nil"/>
              <w:right w:val="nil"/>
            </w:tcBorders>
            <w:shd w:val="clear" w:color="auto" w:fill="FFFFFF"/>
            <w:tcMar>
              <w:top w:w="0" w:type="dxa"/>
              <w:left w:w="0" w:type="dxa"/>
              <w:bottom w:w="0" w:type="dxa"/>
              <w:right w:w="0" w:type="dxa"/>
            </w:tcMar>
            <w:hideMark/>
          </w:tcPr>
          <w:p w:rsidR="007929AA" w:rsidRDefault="007929AA" w:rsidP="007929AA">
            <w:pPr>
              <w:spacing w:after="0" w:line="240" w:lineRule="auto"/>
              <w:jc w:val="center"/>
              <w:rPr>
                <w:rFonts w:ascii="Times New Roman" w:eastAsia="Times New Roman" w:hAnsi="Times New Roman" w:cs="Times New Roman"/>
                <w:b/>
                <w:bCs/>
                <w:color w:val="000000"/>
                <w:sz w:val="24"/>
                <w:szCs w:val="24"/>
              </w:rPr>
            </w:pPr>
          </w:p>
          <w:p w:rsidR="007929AA" w:rsidRPr="007929AA" w:rsidRDefault="007929AA" w:rsidP="007929AA">
            <w:pPr>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МДК 02.02 УЧЕТ И КОНТРОЛЬ ТЕХНОЛОГИЧЕСКИХ ПРОЦЕССОВ</w:t>
            </w:r>
          </w:p>
          <w:p w:rsidR="007929AA" w:rsidRPr="007929AA" w:rsidRDefault="007929AA" w:rsidP="007929AA">
            <w:pPr>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программы подготовки специалистов среднего звена</w:t>
            </w:r>
          </w:p>
          <w:p w:rsidR="007929AA" w:rsidRPr="007929AA" w:rsidRDefault="007929AA" w:rsidP="007929AA">
            <w:pPr>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по специальности</w:t>
            </w:r>
          </w:p>
          <w:p w:rsidR="007929AA" w:rsidRPr="007929AA" w:rsidRDefault="007929AA" w:rsidP="007929AA">
            <w:pPr>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08.02.01 Строительство и эксплуатация зданий и сооружений</w:t>
            </w:r>
          </w:p>
          <w:p w:rsidR="007929AA" w:rsidRPr="007929AA" w:rsidRDefault="007929AA" w:rsidP="007929AA">
            <w:pPr>
              <w:spacing w:after="0" w:line="240" w:lineRule="auto"/>
              <w:jc w:val="center"/>
              <w:rPr>
                <w:rFonts w:ascii="Times New Roman" w:eastAsia="Times New Roman" w:hAnsi="Times New Roman" w:cs="Times New Roman"/>
                <w:color w:val="000000"/>
                <w:sz w:val="24"/>
                <w:szCs w:val="24"/>
              </w:rPr>
            </w:pPr>
          </w:p>
          <w:p w:rsidR="007929AA" w:rsidRPr="007929AA" w:rsidRDefault="007929AA" w:rsidP="007929AA">
            <w:pPr>
              <w:spacing w:after="0" w:line="240" w:lineRule="auto"/>
              <w:jc w:val="center"/>
              <w:rPr>
                <w:rFonts w:ascii="Times New Roman" w:eastAsia="Times New Roman" w:hAnsi="Times New Roman" w:cs="Times New Roman"/>
                <w:color w:val="000000"/>
                <w:sz w:val="24"/>
                <w:szCs w:val="24"/>
              </w:rPr>
            </w:pPr>
          </w:p>
        </w:tc>
      </w:tr>
    </w:tbl>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Default="007929AA"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lastRenderedPageBreak/>
        <w:t>ПОЯСНИТЕЛЬНАЯ ЗАПИСКА</w:t>
      </w:r>
    </w:p>
    <w:p w:rsid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Методические указания к выполнению практических занятий разработаны в соответствии с рабочей программой профессионального модуля ПМ.02 Выполнение технологических процессов при строительстве, эксплуатации и реконструкции строительных объектов и предусматривают выполнение комплекса практических занятий по основным разделам междисциплинарного курса МДК 02.02 Учёт и контроль технологических процессов.</w:t>
      </w:r>
    </w:p>
    <w:p w:rsidR="007929AA" w:rsidRPr="007929AA" w:rsidRDefault="007929AA" w:rsidP="007929A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Целью проведения практических занятий является привитие студентам практических навыков в применении теоретических знаний, полученных на занятиях для решения конкретных технологических задач. Изучение междисциплинарного курса МДК 02.02 Учёт и контроль технологических процессов базируется на знании строительных материалов, архитектуры, строительных конструкции, строительных машин и основ экономики.</w:t>
      </w:r>
    </w:p>
    <w:p w:rsidR="007929AA" w:rsidRPr="007929AA" w:rsidRDefault="007929AA" w:rsidP="007929A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Для решения практических задач рассмотрены основные вопросы организации строительного проектирования и сметного нормирования и приведены общие понятия о сметном нормировании в строительстве.</w:t>
      </w:r>
    </w:p>
    <w:p w:rsidR="007929AA" w:rsidRPr="007929AA" w:rsidRDefault="007929AA" w:rsidP="007929A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 методических указаниях дано подробное описание и последовательность выполнения заданий, какие должен выполнять студент, приводятся необходимые формулы для расчета.</w:t>
      </w:r>
    </w:p>
    <w:p w:rsidR="007929AA" w:rsidRPr="007929AA" w:rsidRDefault="007929AA" w:rsidP="007929A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Теоретический материал по тематике практических занятий содержит основные сведения по изучаемому вопросу в виде текста, таблиц и рисунков.</w:t>
      </w:r>
    </w:p>
    <w:p w:rsidR="007929AA" w:rsidRPr="007929AA" w:rsidRDefault="007929AA" w:rsidP="007929A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 результате выполнения практических работ студентами будут освоены следующие профессиональные компетенции:</w:t>
      </w:r>
    </w:p>
    <w:p w:rsidR="007929AA" w:rsidRPr="007929AA" w:rsidRDefault="007929AA" w:rsidP="007929AA">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ПК 2.1</w:t>
      </w:r>
      <w:proofErr w:type="gramStart"/>
      <w:r w:rsidRPr="007929AA">
        <w:rPr>
          <w:rFonts w:ascii="Times New Roman" w:eastAsia="Times New Roman" w:hAnsi="Times New Roman" w:cs="Times New Roman"/>
          <w:color w:val="000000"/>
          <w:sz w:val="24"/>
          <w:szCs w:val="24"/>
        </w:rPr>
        <w:t xml:space="preserve"> О</w:t>
      </w:r>
      <w:proofErr w:type="gramEnd"/>
      <w:r w:rsidRPr="007929AA">
        <w:rPr>
          <w:rFonts w:ascii="Times New Roman" w:eastAsia="Times New Roman" w:hAnsi="Times New Roman" w:cs="Times New Roman"/>
          <w:color w:val="000000"/>
          <w:sz w:val="24"/>
          <w:szCs w:val="24"/>
        </w:rPr>
        <w:t>рганизовывать и выполнять подготовительные работы на строительной площадке.</w:t>
      </w:r>
    </w:p>
    <w:p w:rsidR="007929AA" w:rsidRPr="007929AA" w:rsidRDefault="007929AA" w:rsidP="007929AA">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ПК 2.2</w:t>
      </w:r>
      <w:proofErr w:type="gramStart"/>
      <w:r w:rsidRPr="007929AA">
        <w:rPr>
          <w:rFonts w:ascii="Times New Roman" w:eastAsia="Times New Roman" w:hAnsi="Times New Roman" w:cs="Times New Roman"/>
          <w:color w:val="000000"/>
          <w:sz w:val="24"/>
          <w:szCs w:val="24"/>
        </w:rPr>
        <w:t xml:space="preserve"> О</w:t>
      </w:r>
      <w:proofErr w:type="gramEnd"/>
      <w:r w:rsidRPr="007929AA">
        <w:rPr>
          <w:rFonts w:ascii="Times New Roman" w:eastAsia="Times New Roman" w:hAnsi="Times New Roman" w:cs="Times New Roman"/>
          <w:color w:val="000000"/>
          <w:sz w:val="24"/>
          <w:szCs w:val="24"/>
        </w:rPr>
        <w:t>рганизовывать и выполнять строительно-монтажные, ремонтные и работы по реконструкции строительных объектов.</w:t>
      </w:r>
    </w:p>
    <w:p w:rsidR="007929AA" w:rsidRPr="007929AA" w:rsidRDefault="007929AA" w:rsidP="007929AA">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ПК 2.3</w:t>
      </w:r>
      <w:proofErr w:type="gramStart"/>
      <w:r w:rsidRPr="007929AA">
        <w:rPr>
          <w:rFonts w:ascii="Times New Roman" w:eastAsia="Times New Roman" w:hAnsi="Times New Roman" w:cs="Times New Roman"/>
          <w:color w:val="000000"/>
          <w:sz w:val="24"/>
          <w:szCs w:val="24"/>
        </w:rPr>
        <w:t xml:space="preserve"> П</w:t>
      </w:r>
      <w:proofErr w:type="gramEnd"/>
      <w:r w:rsidRPr="007929AA">
        <w:rPr>
          <w:rFonts w:ascii="Times New Roman" w:eastAsia="Times New Roman" w:hAnsi="Times New Roman" w:cs="Times New Roman"/>
          <w:color w:val="000000"/>
          <w:sz w:val="24"/>
          <w:szCs w:val="24"/>
        </w:rPr>
        <w:t>роводить оперативный учет объемов выполняемых работ и расхода материальных ресурсов.</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Критерии оценивания практических работ приведены в таблице 1.</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Таблица 1 - Критерии оценивания практических работ</w:t>
      </w:r>
    </w:p>
    <w:tbl>
      <w:tblPr>
        <w:tblW w:w="10490" w:type="dxa"/>
        <w:tblInd w:w="-666"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778"/>
        <w:gridCol w:w="1384"/>
        <w:gridCol w:w="3642"/>
        <w:gridCol w:w="3686"/>
      </w:tblGrid>
      <w:tr w:rsidR="007929AA" w:rsidRPr="007929AA" w:rsidTr="007929AA">
        <w:tc>
          <w:tcPr>
            <w:tcW w:w="1778" w:type="dxa"/>
            <w:vMerge w:val="restart"/>
            <w:tcBorders>
              <w:top w:val="single" w:sz="8" w:space="0" w:color="00000A"/>
              <w:left w:val="single" w:sz="8" w:space="0" w:color="00000A"/>
              <w:bottom w:val="nil"/>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Оцениваемые умения, навыки</w:t>
            </w:r>
          </w:p>
        </w:tc>
        <w:tc>
          <w:tcPr>
            <w:tcW w:w="1384" w:type="dxa"/>
            <w:vMerge w:val="restart"/>
            <w:tcBorders>
              <w:top w:val="single" w:sz="8" w:space="0" w:color="00000A"/>
              <w:left w:val="single" w:sz="8" w:space="0" w:color="00000A"/>
              <w:bottom w:val="nil"/>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Метод оценки</w:t>
            </w:r>
          </w:p>
        </w:tc>
        <w:tc>
          <w:tcPr>
            <w:tcW w:w="3642"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Отлично</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Неудовлетворительно</w:t>
            </w:r>
          </w:p>
        </w:tc>
      </w:tr>
      <w:tr w:rsidR="007929AA" w:rsidRPr="007929AA" w:rsidTr="007929AA">
        <w:tc>
          <w:tcPr>
            <w:tcW w:w="1778" w:type="dxa"/>
            <w:vMerge/>
            <w:tcBorders>
              <w:top w:val="single" w:sz="8" w:space="0" w:color="00000A"/>
              <w:left w:val="single" w:sz="8" w:space="0" w:color="00000A"/>
              <w:bottom w:val="nil"/>
              <w:right w:val="single" w:sz="8" w:space="0" w:color="00000A"/>
            </w:tcBorders>
            <w:shd w:val="clear" w:color="auto" w:fill="FFFFFF"/>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384" w:type="dxa"/>
            <w:vMerge/>
            <w:tcBorders>
              <w:top w:val="single" w:sz="8" w:space="0" w:color="00000A"/>
              <w:left w:val="single" w:sz="8" w:space="0" w:color="00000A"/>
              <w:bottom w:val="nil"/>
              <w:right w:val="single" w:sz="8" w:space="0" w:color="00000A"/>
            </w:tcBorders>
            <w:shd w:val="clear" w:color="auto" w:fill="FFFFFF"/>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7328"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Граничные критерии оценки</w:t>
            </w:r>
          </w:p>
        </w:tc>
      </w:tr>
      <w:tr w:rsidR="007929AA" w:rsidRPr="007929AA" w:rsidTr="007929AA">
        <w:trPr>
          <w:trHeight w:val="1076"/>
        </w:trPr>
        <w:tc>
          <w:tcPr>
            <w:tcW w:w="177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 Отношение к работе, умение организовать свою работу</w:t>
            </w:r>
          </w:p>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384"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Наблюдение преподавателя</w:t>
            </w:r>
          </w:p>
        </w:tc>
        <w:tc>
          <w:tcPr>
            <w:tcW w:w="3642"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Работа выполнена в срок, студент сумел рассчитать время, необходимое для выполнения практической работы. Работа выполнена с минимальной помощью или без нее</w:t>
            </w:r>
          </w:p>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Демонстрирует полное безразличие к выполняемой работе. Требует постоянного давления для выполнения работы, не выполняет требования задания. Требуется дополнительная проверка, подтверждающая самостоятельность выполнения работы</w:t>
            </w:r>
          </w:p>
        </w:tc>
      </w:tr>
      <w:tr w:rsidR="007929AA" w:rsidRPr="007929AA" w:rsidTr="007929AA">
        <w:trPr>
          <w:trHeight w:val="1412"/>
        </w:trPr>
        <w:tc>
          <w:tcPr>
            <w:tcW w:w="177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2 Умение использовать полученные ранее знания и навыки при выполнении практической работы</w:t>
            </w:r>
          </w:p>
        </w:tc>
        <w:tc>
          <w:tcPr>
            <w:tcW w:w="1384"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Проверка работы, собеседование</w:t>
            </w:r>
          </w:p>
        </w:tc>
        <w:tc>
          <w:tcPr>
            <w:tcW w:w="3642"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Свободно использует полученные ранее знания из дисциплин и междисциплинарных курсов «Математика», «Экономика отрасли», «Основы геодезии», МДК.01.01 Проектирование зданий и сооружений</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 xml:space="preserve">Не </w:t>
            </w:r>
            <w:proofErr w:type="gramStart"/>
            <w:r w:rsidRPr="007929AA">
              <w:rPr>
                <w:rFonts w:ascii="Times New Roman" w:eastAsia="Times New Roman" w:hAnsi="Times New Roman" w:cs="Times New Roman"/>
                <w:color w:val="000000"/>
                <w:sz w:val="20"/>
                <w:szCs w:val="20"/>
              </w:rPr>
              <w:t>способен</w:t>
            </w:r>
            <w:proofErr w:type="gramEnd"/>
            <w:r w:rsidRPr="007929AA">
              <w:rPr>
                <w:rFonts w:ascii="Times New Roman" w:eastAsia="Times New Roman" w:hAnsi="Times New Roman" w:cs="Times New Roman"/>
                <w:color w:val="000000"/>
                <w:sz w:val="20"/>
                <w:szCs w:val="20"/>
              </w:rPr>
              <w:t xml:space="preserve"> привлечь полученные ранее знания из соответствующих курсов для решения практических работ</w:t>
            </w:r>
          </w:p>
        </w:tc>
      </w:tr>
      <w:tr w:rsidR="007929AA" w:rsidRPr="007929AA" w:rsidTr="007929AA">
        <w:trPr>
          <w:trHeight w:val="197"/>
        </w:trPr>
        <w:tc>
          <w:tcPr>
            <w:tcW w:w="177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3 Умение обобщать, анализировать и делать выводы</w:t>
            </w:r>
          </w:p>
        </w:tc>
        <w:tc>
          <w:tcPr>
            <w:tcW w:w="1384"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Проверка работы, собеседование</w:t>
            </w:r>
          </w:p>
        </w:tc>
        <w:tc>
          <w:tcPr>
            <w:tcW w:w="3642"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Выводы в работе конкретны, существенны</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Анализ и выводы отсутствуют, либо поверхностны</w:t>
            </w:r>
          </w:p>
        </w:tc>
      </w:tr>
      <w:tr w:rsidR="007929AA" w:rsidRPr="007929AA" w:rsidTr="007929AA">
        <w:trPr>
          <w:trHeight w:val="592"/>
        </w:trPr>
        <w:tc>
          <w:tcPr>
            <w:tcW w:w="177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4 Оформление практической работы</w:t>
            </w:r>
          </w:p>
        </w:tc>
        <w:tc>
          <w:tcPr>
            <w:tcW w:w="1384"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Проверка работы</w:t>
            </w:r>
          </w:p>
        </w:tc>
        <w:tc>
          <w:tcPr>
            <w:tcW w:w="3642"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Хорошая графика, аккуратность соблюдения требования ГОСТов</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Практическая работа оформлена без соблюдения требований ГОСТов. Практическая работа выполнена и оформлена небрежно</w:t>
            </w:r>
          </w:p>
        </w:tc>
      </w:tr>
    </w:tbl>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lastRenderedPageBreak/>
        <w:t>ПРАКТИЧЕСКАЯ РАБОТА</w:t>
      </w:r>
      <w:r>
        <w:rPr>
          <w:rFonts w:ascii="Times New Roman" w:eastAsia="Times New Roman" w:hAnsi="Times New Roman" w:cs="Times New Roman"/>
          <w:b/>
          <w:bCs/>
          <w:color w:val="000000"/>
          <w:sz w:val="24"/>
          <w:szCs w:val="24"/>
        </w:rPr>
        <w:t xml:space="preserve"> № 1</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Изучение порядка обеспечения приемки и хранения</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 xml:space="preserve">материалов, изделий, конструкций в соответствии </w:t>
      </w:r>
      <w:proofErr w:type="gramStart"/>
      <w:r w:rsidRPr="007929AA">
        <w:rPr>
          <w:rFonts w:ascii="Times New Roman" w:eastAsia="Times New Roman" w:hAnsi="Times New Roman" w:cs="Times New Roman"/>
          <w:b/>
          <w:bCs/>
          <w:color w:val="000000"/>
          <w:sz w:val="24"/>
          <w:szCs w:val="24"/>
        </w:rPr>
        <w:t>с</w:t>
      </w:r>
      <w:proofErr w:type="gramEnd"/>
      <w:r w:rsidRPr="007929AA">
        <w:rPr>
          <w:rFonts w:ascii="Times New Roman" w:eastAsia="Times New Roman" w:hAnsi="Times New Roman" w:cs="Times New Roman"/>
          <w:b/>
          <w:bCs/>
          <w:color w:val="000000"/>
          <w:sz w:val="24"/>
          <w:szCs w:val="24"/>
        </w:rPr>
        <w:t xml:space="preserve"> нормативно-</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технической документацией.</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Цель: </w:t>
      </w:r>
      <w:r w:rsidRPr="007929AA">
        <w:rPr>
          <w:rFonts w:ascii="Times New Roman" w:eastAsia="Times New Roman" w:hAnsi="Times New Roman" w:cs="Times New Roman"/>
          <w:color w:val="000000"/>
          <w:sz w:val="24"/>
          <w:szCs w:val="24"/>
        </w:rPr>
        <w:t>изучить порядок транспортировки и хранения строительных</w:t>
      </w:r>
      <w:r>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материалов.</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Ход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Дайте развернутые ответы на следующие вопросы:</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Какие данные проверяет заведующий складом при приемке строительных конструкций?</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Укажите </w:t>
      </w:r>
      <w:proofErr w:type="gramStart"/>
      <w:r w:rsidRPr="007929AA">
        <w:rPr>
          <w:rFonts w:ascii="Times New Roman" w:eastAsia="Times New Roman" w:hAnsi="Times New Roman" w:cs="Times New Roman"/>
          <w:color w:val="000000"/>
          <w:sz w:val="24"/>
          <w:szCs w:val="24"/>
        </w:rPr>
        <w:t>действия</w:t>
      </w:r>
      <w:proofErr w:type="gramEnd"/>
      <w:r w:rsidRPr="007929AA">
        <w:rPr>
          <w:rFonts w:ascii="Times New Roman" w:eastAsia="Times New Roman" w:hAnsi="Times New Roman" w:cs="Times New Roman"/>
          <w:color w:val="000000"/>
          <w:sz w:val="24"/>
          <w:szCs w:val="24"/>
        </w:rPr>
        <w:t xml:space="preserve"> заведующего складом при отсутствии некоторых документов при приемке строительных материалов.</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Укажите действия принимающего строительные материалы должностного лица при выявлении несоответствия маркировки поступившей продукции заказу.</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Укажите, что нужно обеспечивать при хранении строительной продукции.</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Перечислите группы строительной продукции по способу хранения и перечислите наименования строительных материалов в каждой группе.</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Укажите, в каком случае допускается складирование продукции в штабеля.</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Укажите, в каких случаях допускается применение материалов, не имеющих паспорта, сертификата, формуляра и заводской марки.</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 каких случаях используются механизмы для погрузочно-разгрузочных работ?</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Назовите документ, который оформляется при внутренней передаче товаров со склада на склад.</w:t>
      </w:r>
    </w:p>
    <w:p w:rsidR="007929AA" w:rsidRPr="007929AA" w:rsidRDefault="007929AA" w:rsidP="007929AA">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Назовите особенности монтажа конструкций «с колес».</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2</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Заполните таблицу 1.</w:t>
      </w:r>
    </w:p>
    <w:tbl>
      <w:tblPr>
        <w:tblpPr w:leftFromText="45" w:rightFromText="45" w:vertAnchor="text"/>
        <w:tblW w:w="4950" w:type="pct"/>
        <w:shd w:val="clear" w:color="auto" w:fill="FFFFFF"/>
        <w:tblCellMar>
          <w:top w:w="105" w:type="dxa"/>
          <w:left w:w="105" w:type="dxa"/>
          <w:bottom w:w="105" w:type="dxa"/>
          <w:right w:w="105" w:type="dxa"/>
        </w:tblCellMar>
        <w:tblLook w:val="04A0" w:firstRow="1" w:lastRow="0" w:firstColumn="1" w:lastColumn="0" w:noHBand="0" w:noVBand="1"/>
      </w:tblPr>
      <w:tblGrid>
        <w:gridCol w:w="4080"/>
        <w:gridCol w:w="2467"/>
        <w:gridCol w:w="2942"/>
      </w:tblGrid>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Наименование строительного материала</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Особенности транспортировки материала</w:t>
            </w: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Особенности хранения материала</w:t>
            </w: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 Бутовый камень</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 xml:space="preserve">2 Керамическая плитка для </w:t>
            </w:r>
            <w:proofErr w:type="gramStart"/>
            <w:r w:rsidRPr="007929AA">
              <w:rPr>
                <w:rFonts w:ascii="Times New Roman" w:eastAsia="Times New Roman" w:hAnsi="Times New Roman" w:cs="Times New Roman"/>
                <w:color w:val="000000"/>
                <w:sz w:val="20"/>
                <w:szCs w:val="20"/>
              </w:rPr>
              <w:t>внутренней</w:t>
            </w:r>
            <w:proofErr w:type="gramEnd"/>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3 Линолеум</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4 Обои</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5 Кислород и ацетилен</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6 Лакокрасочные материалы</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7 Лесоматериалы круглые</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8 Пиломатериалы</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9 Паркетные доски</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10 ДСП</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11 Арматура</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12 Листовая сталь</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13 Проволока</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14 Крепеж</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15 Трубы стальные</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16 Минеральная вата</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17 Шифер унифицированного профиля</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18 Рубероид</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19 Трубы ПВХ</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r w:rsidR="007929AA" w:rsidRPr="007929AA" w:rsidTr="007929AA">
        <w:tc>
          <w:tcPr>
            <w:tcW w:w="2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20 Инструмент строительный</w:t>
            </w:r>
          </w:p>
        </w:tc>
        <w:tc>
          <w:tcPr>
            <w:tcW w:w="13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c>
          <w:tcPr>
            <w:tcW w:w="16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p>
        </w:tc>
      </w:tr>
    </w:tbl>
    <w:p w:rsidR="007929AA" w:rsidRPr="007929AA" w:rsidRDefault="007929AA" w:rsidP="007929AA">
      <w:pPr>
        <w:spacing w:after="0" w:line="240" w:lineRule="auto"/>
        <w:rPr>
          <w:rFonts w:ascii="Times New Roman" w:eastAsia="Times New Roman" w:hAnsi="Times New Roman" w:cs="Times New Roman"/>
          <w:sz w:val="24"/>
          <w:szCs w:val="24"/>
        </w:rPr>
      </w:pPr>
      <w:r w:rsidRPr="007929AA">
        <w:rPr>
          <w:rFonts w:ascii="Times New Roman" w:eastAsia="Times New Roman" w:hAnsi="Times New Roman" w:cs="Times New Roman"/>
          <w:color w:val="252525"/>
          <w:sz w:val="24"/>
          <w:szCs w:val="24"/>
        </w:rPr>
        <w:br/>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br/>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lastRenderedPageBreak/>
        <w:t>ПРАКТИЧЕСКАЯ РАБОТА</w:t>
      </w:r>
      <w:r>
        <w:rPr>
          <w:rFonts w:ascii="Times New Roman" w:eastAsia="Times New Roman" w:hAnsi="Times New Roman" w:cs="Times New Roman"/>
          <w:b/>
          <w:bCs/>
          <w:color w:val="000000"/>
          <w:sz w:val="24"/>
          <w:szCs w:val="24"/>
        </w:rPr>
        <w:t xml:space="preserve"> № 2</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 xml:space="preserve">Тема. Изучение </w:t>
      </w:r>
      <w:proofErr w:type="gramStart"/>
      <w:r w:rsidRPr="007929AA">
        <w:rPr>
          <w:rFonts w:ascii="Times New Roman" w:eastAsia="Times New Roman" w:hAnsi="Times New Roman" w:cs="Times New Roman"/>
          <w:b/>
          <w:bCs/>
          <w:color w:val="000000"/>
          <w:sz w:val="24"/>
          <w:szCs w:val="24"/>
        </w:rPr>
        <w:t>порядка ведения операционного контроля технологической последовательности производства</w:t>
      </w:r>
      <w:proofErr w:type="gramEnd"/>
      <w:r w:rsidRPr="007929AA">
        <w:rPr>
          <w:rFonts w:ascii="Times New Roman" w:eastAsia="Times New Roman" w:hAnsi="Times New Roman" w:cs="Times New Roman"/>
          <w:b/>
          <w:bCs/>
          <w:color w:val="000000"/>
          <w:sz w:val="24"/>
          <w:szCs w:val="24"/>
        </w:rPr>
        <w:t xml:space="preserve"> работ, устранения нарушения технологии и обеспечения качества строительно-монтажных работ в соответствии с нормативно-технической документацией.</w:t>
      </w:r>
    </w:p>
    <w:p w:rsidR="007929AA" w:rsidRPr="007929AA" w:rsidRDefault="007929AA" w:rsidP="007929AA">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Цель: </w:t>
      </w:r>
      <w:r w:rsidRPr="007929AA">
        <w:rPr>
          <w:rFonts w:ascii="Times New Roman" w:eastAsia="Times New Roman" w:hAnsi="Times New Roman" w:cs="Times New Roman"/>
          <w:color w:val="000000"/>
          <w:sz w:val="24"/>
          <w:szCs w:val="24"/>
        </w:rPr>
        <w:t>изучить порядок ведения операционного контроля на</w:t>
      </w:r>
      <w:r>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примере некоторых видов строительных работ.</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Ход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Опишите порядок ведения операционного контроля на примере двух видов строительно-монтажных работ согласно варианту</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Алгоритм выполнения задания</w:t>
      </w:r>
      <w:r w:rsidRPr="007929AA">
        <w:rPr>
          <w:rFonts w:ascii="Times New Roman" w:eastAsia="Times New Roman" w:hAnsi="Times New Roman" w:cs="Times New Roman"/>
          <w:color w:val="000000"/>
          <w:sz w:val="24"/>
          <w:szCs w:val="24"/>
        </w:rPr>
        <w:t>:</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 Состав операций и средства контроля (вычертить таблицу).</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 Технические требования к выполняемому процессу (перечислить и указать источник данных требований).</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 Ограничения при выполнении данного вида работ</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246"/>
        <w:gridCol w:w="8339"/>
      </w:tblGrid>
      <w:tr w:rsidR="007929AA" w:rsidRPr="007929AA" w:rsidTr="007929AA">
        <w:tc>
          <w:tcPr>
            <w:tcW w:w="6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Номер варианта</w:t>
            </w:r>
          </w:p>
        </w:tc>
        <w:tc>
          <w:tcPr>
            <w:tcW w:w="4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Вид СМР</w:t>
            </w:r>
          </w:p>
        </w:tc>
      </w:tr>
      <w:tr w:rsidR="007929AA" w:rsidRPr="007929AA" w:rsidTr="007929AA">
        <w:tc>
          <w:tcPr>
            <w:tcW w:w="6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w:t>
            </w:r>
          </w:p>
        </w:tc>
        <w:tc>
          <w:tcPr>
            <w:tcW w:w="4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 Устройство изоляции из рулонных материалов</w:t>
            </w:r>
          </w:p>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2 Кладка стен</w:t>
            </w:r>
          </w:p>
        </w:tc>
      </w:tr>
      <w:tr w:rsidR="007929AA" w:rsidRPr="007929AA" w:rsidTr="007929AA">
        <w:tc>
          <w:tcPr>
            <w:tcW w:w="6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2</w:t>
            </w:r>
          </w:p>
        </w:tc>
        <w:tc>
          <w:tcPr>
            <w:tcW w:w="4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 Устройство теплоизоляции из плит</w:t>
            </w:r>
          </w:p>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2 Кладка стен</w:t>
            </w:r>
          </w:p>
        </w:tc>
      </w:tr>
      <w:tr w:rsidR="007929AA" w:rsidRPr="007929AA" w:rsidTr="007929AA">
        <w:tc>
          <w:tcPr>
            <w:tcW w:w="6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3</w:t>
            </w:r>
          </w:p>
        </w:tc>
        <w:tc>
          <w:tcPr>
            <w:tcW w:w="4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1 Монтаж плит перекрытий и покрытий</w:t>
            </w:r>
          </w:p>
          <w:p w:rsidR="007929AA" w:rsidRPr="007929AA" w:rsidRDefault="007929AA" w:rsidP="007929AA">
            <w:pPr>
              <w:spacing w:after="0" w:line="240" w:lineRule="auto"/>
              <w:rPr>
                <w:rFonts w:ascii="Times New Roman" w:eastAsia="Times New Roman" w:hAnsi="Times New Roman" w:cs="Times New Roman"/>
                <w:color w:val="000000"/>
                <w:sz w:val="20"/>
                <w:szCs w:val="20"/>
              </w:rPr>
            </w:pPr>
            <w:r w:rsidRPr="007929AA">
              <w:rPr>
                <w:rFonts w:ascii="Times New Roman" w:eastAsia="Times New Roman" w:hAnsi="Times New Roman" w:cs="Times New Roman"/>
                <w:color w:val="000000"/>
                <w:sz w:val="20"/>
                <w:szCs w:val="20"/>
              </w:rPr>
              <w:t>2 Кладка стен</w:t>
            </w:r>
          </w:p>
        </w:tc>
      </w:tr>
    </w:tbl>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ПРАКТИЧЕСКАЯ РАБОТА</w:t>
      </w:r>
      <w:r>
        <w:rPr>
          <w:rFonts w:ascii="Times New Roman" w:eastAsia="Times New Roman" w:hAnsi="Times New Roman" w:cs="Times New Roman"/>
          <w:b/>
          <w:bCs/>
          <w:color w:val="000000"/>
          <w:sz w:val="24"/>
          <w:szCs w:val="24"/>
        </w:rPr>
        <w:t xml:space="preserve"> № 3</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Ведение исполнительной документации на каменные, сварочные и бетонные работы с использованием информационных технологий.</w:t>
      </w:r>
    </w:p>
    <w:p w:rsidR="007929AA" w:rsidRPr="007929AA" w:rsidRDefault="007929AA" w:rsidP="007929AA">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Цель: </w:t>
      </w:r>
      <w:r w:rsidRPr="007929AA">
        <w:rPr>
          <w:rFonts w:ascii="Times New Roman" w:eastAsia="Times New Roman" w:hAnsi="Times New Roman" w:cs="Times New Roman"/>
          <w:color w:val="000000"/>
          <w:sz w:val="24"/>
          <w:szCs w:val="24"/>
        </w:rPr>
        <w:t>изучить порядок ведения операционного контроля на</w:t>
      </w:r>
      <w:r>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примере некоторых видов строительных работ.</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Ход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Опишите порядок ведения операционного контроля на примере каменных, сварочных и бетонных работ</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Алгоритм выполнения задания</w:t>
      </w:r>
      <w:r w:rsidRPr="007929AA">
        <w:rPr>
          <w:rFonts w:ascii="Times New Roman" w:eastAsia="Times New Roman" w:hAnsi="Times New Roman" w:cs="Times New Roman"/>
          <w:color w:val="000000"/>
          <w:sz w:val="24"/>
          <w:szCs w:val="24"/>
        </w:rPr>
        <w:t>:</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 Состав операций и средства контроля (вычертить таблицу).</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 Технические требования к выполняемому процессу (перечислить и указать источник данных требований).</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 Ограничения при выполнении данного вида работ </w:t>
      </w:r>
      <w:r w:rsidRPr="007929AA">
        <w:rPr>
          <w:rFonts w:ascii="Times New Roman" w:eastAsia="Times New Roman" w:hAnsi="Times New Roman" w:cs="Times New Roman"/>
          <w:i/>
          <w:iCs/>
          <w:color w:val="000000"/>
          <w:sz w:val="24"/>
          <w:szCs w:val="24"/>
        </w:rPr>
        <w:t>(«Не допускается…»).</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 xml:space="preserve">ПРАКТИЧЕСКАЯ РАБОТА </w:t>
      </w:r>
      <w:r>
        <w:rPr>
          <w:rFonts w:ascii="Times New Roman" w:eastAsia="Times New Roman" w:hAnsi="Times New Roman" w:cs="Times New Roman"/>
          <w:b/>
          <w:bCs/>
          <w:color w:val="000000"/>
          <w:sz w:val="24"/>
          <w:szCs w:val="24"/>
        </w:rPr>
        <w:t>№ 4</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Составление отчетно-технической документации на монтажные работы с использованием информационных технологий</w:t>
      </w:r>
    </w:p>
    <w:p w:rsidR="007929AA" w:rsidRPr="007929AA" w:rsidRDefault="007929AA" w:rsidP="007929AA">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color w:val="000000"/>
          <w:sz w:val="24"/>
          <w:szCs w:val="24"/>
        </w:rPr>
        <w:t>Цель:</w:t>
      </w:r>
      <w:r w:rsidRPr="007929AA">
        <w:rPr>
          <w:rFonts w:ascii="Times New Roman" w:eastAsia="Times New Roman" w:hAnsi="Times New Roman" w:cs="Times New Roman"/>
          <w:color w:val="000000"/>
          <w:sz w:val="24"/>
          <w:szCs w:val="24"/>
        </w:rPr>
        <w:t xml:space="preserve"> научиться заполнять акт освидетельствования скрытых работ на монтажные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Заполните акт на скрытые работы на монтаж плит перекрытий по форме согласно образцу, приведенному далее.</w:t>
      </w:r>
    </w:p>
    <w:tbl>
      <w:tblPr>
        <w:tblW w:w="10560" w:type="dxa"/>
        <w:tblInd w:w="-851" w:type="dxa"/>
        <w:shd w:val="clear" w:color="auto" w:fill="FFFFFF"/>
        <w:tblCellMar>
          <w:top w:w="30" w:type="dxa"/>
          <w:left w:w="30" w:type="dxa"/>
          <w:bottom w:w="30" w:type="dxa"/>
          <w:right w:w="30" w:type="dxa"/>
        </w:tblCellMar>
        <w:tblLook w:val="04A0" w:firstRow="1" w:lastRow="0" w:firstColumn="1" w:lastColumn="0" w:noHBand="0" w:noVBand="1"/>
      </w:tblPr>
      <w:tblGrid>
        <w:gridCol w:w="10560"/>
      </w:tblGrid>
      <w:tr w:rsidR="007929AA" w:rsidRPr="007929AA" w:rsidTr="007929AA">
        <w:trPr>
          <w:trHeight w:val="14820"/>
        </w:trPr>
        <w:tc>
          <w:tcPr>
            <w:tcW w:w="10560" w:type="dxa"/>
            <w:tcBorders>
              <w:top w:val="nil"/>
              <w:left w:val="nil"/>
              <w:bottom w:val="nil"/>
              <w:right w:val="nil"/>
            </w:tcBorders>
            <w:shd w:val="clear" w:color="auto" w:fill="FFFFFF"/>
            <w:tcMar>
              <w:top w:w="0" w:type="dxa"/>
              <w:left w:w="0" w:type="dxa"/>
              <w:bottom w:w="0" w:type="dxa"/>
              <w:right w:w="0" w:type="dxa"/>
            </w:tcMar>
            <w:hideMark/>
          </w:tcPr>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 xml:space="preserve">№ _______________________ </w:t>
            </w:r>
            <w:r>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 __ » ________ 20__ г.</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застройщика или заказчика ____________________</w:t>
            </w:r>
            <w:r>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_____________________________________________________________________</w:t>
            </w:r>
            <w:r>
              <w:rPr>
                <w:rFonts w:ascii="Times New Roman" w:eastAsia="Times New Roman" w:hAnsi="Times New Roman" w:cs="Times New Roman"/>
                <w:color w:val="000000"/>
                <w:sz w:val="24"/>
                <w:szCs w:val="24"/>
              </w:rPr>
              <w:t>____</w:t>
            </w:r>
            <w:r w:rsidRPr="007929AA">
              <w:rPr>
                <w:rFonts w:ascii="Times New Roman" w:eastAsia="Times New Roman" w:hAnsi="Times New Roman" w:cs="Times New Roman"/>
                <w:color w:val="000000"/>
                <w:sz w:val="24"/>
                <w:szCs w:val="24"/>
              </w:rPr>
              <w:t>______________</w:t>
            </w:r>
          </w:p>
          <w:p w:rsidR="007929AA" w:rsidRPr="007929AA" w:rsidRDefault="007929AA" w:rsidP="007929AA">
            <w:pPr>
              <w:spacing w:after="0" w:line="240" w:lineRule="auto"/>
              <w:jc w:val="center"/>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__________</w:t>
            </w:r>
            <w:r>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_______________________________________________________________________________________</w:t>
            </w:r>
          </w:p>
          <w:p w:rsidR="007929AA" w:rsidRPr="007929AA" w:rsidRDefault="007929AA" w:rsidP="007929AA">
            <w:pPr>
              <w:spacing w:after="0" w:line="240" w:lineRule="auto"/>
              <w:jc w:val="center"/>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по вопросам строительного контроля</w:t>
            </w:r>
            <w:r>
              <w:rPr>
                <w:rFonts w:ascii="Times New Roman" w:eastAsia="Times New Roman" w:hAnsi="Times New Roman" w:cs="Times New Roman"/>
                <w:color w:val="000000"/>
                <w:sz w:val="24"/>
                <w:szCs w:val="24"/>
              </w:rPr>
              <w:t>________</w:t>
            </w:r>
            <w:r w:rsidRPr="007929AA">
              <w:rPr>
                <w:rFonts w:ascii="Times New Roman" w:eastAsia="Times New Roman" w:hAnsi="Times New Roman" w:cs="Times New Roman"/>
                <w:color w:val="000000"/>
                <w:sz w:val="24"/>
                <w:szCs w:val="24"/>
              </w:rPr>
              <w:t xml:space="preserve"> _________________________________________________</w:t>
            </w:r>
            <w:r>
              <w:rPr>
                <w:rFonts w:ascii="Times New Roman" w:eastAsia="Times New Roman" w:hAnsi="Times New Roman" w:cs="Times New Roman"/>
                <w:color w:val="000000"/>
                <w:sz w:val="24"/>
                <w:szCs w:val="24"/>
              </w:rPr>
              <w:t>_____________________</w:t>
            </w:r>
            <w:r w:rsidRPr="007929AA">
              <w:rPr>
                <w:rFonts w:ascii="Times New Roman" w:eastAsia="Times New Roman" w:hAnsi="Times New Roman" w:cs="Times New Roman"/>
                <w:color w:val="000000"/>
                <w:sz w:val="24"/>
                <w:szCs w:val="24"/>
              </w:rPr>
              <w:t>__________________</w:t>
            </w:r>
          </w:p>
          <w:p w:rsidR="007929AA" w:rsidRPr="007929AA" w:rsidRDefault="007929AA" w:rsidP="007929AA">
            <w:pPr>
              <w:spacing w:after="0" w:line="240" w:lineRule="auto"/>
              <w:jc w:val="center"/>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подготовку проектной документации ___</w:t>
            </w:r>
            <w:r>
              <w:rPr>
                <w:rFonts w:ascii="Times New Roman" w:eastAsia="Times New Roman" w:hAnsi="Times New Roman" w:cs="Times New Roman"/>
                <w:color w:val="000000"/>
                <w:sz w:val="24"/>
                <w:szCs w:val="24"/>
              </w:rPr>
              <w:t>_____________</w:t>
            </w:r>
            <w:r w:rsidRPr="007929AA">
              <w:rPr>
                <w:rFonts w:ascii="Times New Roman" w:eastAsia="Times New Roman" w:hAnsi="Times New Roman" w:cs="Times New Roman"/>
                <w:color w:val="000000"/>
                <w:sz w:val="24"/>
                <w:szCs w:val="24"/>
              </w:rPr>
              <w:t>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______________________________________________________________________________________</w:t>
            </w:r>
            <w:r>
              <w:rPr>
                <w:rFonts w:ascii="Times New Roman" w:eastAsia="Times New Roman" w:hAnsi="Times New Roman" w:cs="Times New Roman"/>
                <w:color w:val="000000"/>
                <w:sz w:val="24"/>
                <w:szCs w:val="24"/>
              </w:rPr>
              <w:t>__</w:t>
            </w:r>
          </w:p>
          <w:p w:rsidR="007929AA" w:rsidRPr="007929AA" w:rsidRDefault="007929AA" w:rsidP="007929AA">
            <w:pPr>
              <w:spacing w:after="0" w:line="240" w:lineRule="auto"/>
              <w:jc w:val="center"/>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выполнившего работы, подлежащие освидетельствованию ______________________________________________________</w:t>
            </w:r>
            <w:r>
              <w:rPr>
                <w:rFonts w:ascii="Times New Roman" w:eastAsia="Times New Roman" w:hAnsi="Times New Roman" w:cs="Times New Roman"/>
                <w:color w:val="000000"/>
                <w:sz w:val="24"/>
                <w:szCs w:val="24"/>
              </w:rPr>
              <w:t>_____</w:t>
            </w:r>
            <w:r w:rsidRPr="007929AA">
              <w:rPr>
                <w:rFonts w:ascii="Times New Roman" w:eastAsia="Times New Roman" w:hAnsi="Times New Roman" w:cs="Times New Roman"/>
                <w:color w:val="000000"/>
                <w:sz w:val="24"/>
                <w:szCs w:val="24"/>
              </w:rPr>
              <w:t>_________</w:t>
            </w:r>
          </w:p>
          <w:p w:rsidR="007929AA" w:rsidRPr="007929AA" w:rsidRDefault="007929AA" w:rsidP="007929AA">
            <w:pPr>
              <w:spacing w:after="0" w:line="240" w:lineRule="auto"/>
              <w:jc w:val="both"/>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24"/>
                <w:szCs w:val="24"/>
              </w:rPr>
              <w:t>                                                     </w:t>
            </w:r>
            <w:r w:rsidRPr="007929AA">
              <w:rPr>
                <w:rFonts w:ascii="Times New Roman" w:eastAsia="Times New Roman" w:hAnsi="Times New Roman" w:cs="Times New Roman"/>
                <w:color w:val="000000"/>
                <w:sz w:val="16"/>
                <w:szCs w:val="16"/>
              </w:rPr>
              <w:t>  (должность, фамилия, инициалы, реквизиты документа о представительстве)</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а также иные представители лиц, участвующих в освидетельствовании _____</w:t>
            </w:r>
            <w:r>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_________</w:t>
            </w:r>
          </w:p>
          <w:p w:rsidR="007929AA" w:rsidRPr="007929AA" w:rsidRDefault="007929AA" w:rsidP="00C77A6A">
            <w:pPr>
              <w:spacing w:after="0" w:line="240" w:lineRule="auto"/>
              <w:jc w:val="right"/>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16"/>
                <w:szCs w:val="16"/>
              </w:rPr>
              <w:t>(наименование, должность, фамилия, инициалы, реквизиты документа о представительстве)</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произвели осмотр работ, выполненных ___________________________________________________</w:t>
            </w:r>
          </w:p>
          <w:p w:rsidR="007929AA" w:rsidRPr="00C77A6A" w:rsidRDefault="007929AA" w:rsidP="00C77A6A">
            <w:pPr>
              <w:spacing w:after="0" w:line="240" w:lineRule="auto"/>
              <w:jc w:val="right"/>
              <w:rPr>
                <w:rFonts w:ascii="Times New Roman" w:eastAsia="Times New Roman" w:hAnsi="Times New Roman" w:cs="Times New Roman"/>
                <w:color w:val="000000"/>
                <w:sz w:val="16"/>
                <w:szCs w:val="16"/>
              </w:rPr>
            </w:pPr>
            <w:r w:rsidRPr="00C77A6A">
              <w:rPr>
                <w:rFonts w:ascii="Times New Roman" w:eastAsia="Times New Roman" w:hAnsi="Times New Roman" w:cs="Times New Roman"/>
                <w:color w:val="000000"/>
                <w:sz w:val="16"/>
                <w:szCs w:val="16"/>
              </w:rPr>
              <w:t>                                  (наименование лица, осуществляющего строительство, выполнившего работы)</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и составили настоящий акт о нижеследующем:</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 К освидетельствованию предъявлены следующие работы ______________________</w:t>
            </w:r>
            <w:r w:rsidR="00C77A6A">
              <w:rPr>
                <w:rFonts w:ascii="Times New Roman" w:eastAsia="Times New Roman" w:hAnsi="Times New Roman" w:cs="Times New Roman"/>
                <w:color w:val="000000"/>
                <w:sz w:val="24"/>
                <w:szCs w:val="24"/>
              </w:rPr>
              <w:t>_____________</w:t>
            </w:r>
            <w:r w:rsidRPr="007929AA">
              <w:rPr>
                <w:rFonts w:ascii="Times New Roman" w:eastAsia="Times New Roman" w:hAnsi="Times New Roman" w:cs="Times New Roman"/>
                <w:color w:val="000000"/>
                <w:sz w:val="24"/>
                <w:szCs w:val="24"/>
              </w:rPr>
              <w:t>_</w:t>
            </w:r>
          </w:p>
          <w:p w:rsidR="007929AA" w:rsidRPr="00C77A6A" w:rsidRDefault="007929AA" w:rsidP="007929AA">
            <w:pPr>
              <w:spacing w:after="0" w:line="240" w:lineRule="auto"/>
              <w:jc w:val="both"/>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24"/>
                <w:szCs w:val="24"/>
              </w:rPr>
              <w:t>                                                                                                              </w:t>
            </w:r>
            <w:r w:rsidR="00C77A6A">
              <w:rPr>
                <w:rFonts w:ascii="Times New Roman" w:eastAsia="Times New Roman" w:hAnsi="Times New Roman" w:cs="Times New Roman"/>
                <w:color w:val="000000"/>
                <w:sz w:val="24"/>
                <w:szCs w:val="24"/>
              </w:rPr>
              <w:t>             </w:t>
            </w:r>
            <w:r w:rsidRPr="00C77A6A">
              <w:rPr>
                <w:rFonts w:ascii="Times New Roman" w:eastAsia="Times New Roman" w:hAnsi="Times New Roman" w:cs="Times New Roman"/>
                <w:color w:val="000000"/>
                <w:sz w:val="16"/>
                <w:szCs w:val="16"/>
              </w:rPr>
              <w:t>(наименование скрытых работ)</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w:t>
            </w:r>
            <w:r w:rsidR="00C77A6A">
              <w:rPr>
                <w:rFonts w:ascii="Times New Roman" w:eastAsia="Times New Roman" w:hAnsi="Times New Roman" w:cs="Times New Roman"/>
                <w:color w:val="000000"/>
                <w:sz w:val="24"/>
                <w:szCs w:val="24"/>
              </w:rPr>
              <w:t>__</w:t>
            </w:r>
            <w:r w:rsidRPr="007929AA">
              <w:rPr>
                <w:rFonts w:ascii="Times New Roman" w:eastAsia="Times New Roman" w:hAnsi="Times New Roman" w:cs="Times New Roman"/>
                <w:color w:val="000000"/>
                <w:sz w:val="24"/>
                <w:szCs w:val="24"/>
              </w:rPr>
              <w:t>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 Работы выполнены по проектной документации ________________________________</w:t>
            </w:r>
            <w:r w:rsidR="00C77A6A">
              <w:rPr>
                <w:rFonts w:ascii="Times New Roman" w:eastAsia="Times New Roman" w:hAnsi="Times New Roman" w:cs="Times New Roman"/>
                <w:color w:val="000000"/>
                <w:sz w:val="24"/>
                <w:szCs w:val="24"/>
              </w:rPr>
              <w:t>__</w:t>
            </w:r>
            <w:r w:rsidRPr="007929AA">
              <w:rPr>
                <w:rFonts w:ascii="Times New Roman" w:eastAsia="Times New Roman" w:hAnsi="Times New Roman" w:cs="Times New Roman"/>
                <w:color w:val="000000"/>
                <w:sz w:val="24"/>
                <w:szCs w:val="24"/>
              </w:rPr>
              <w:t>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w:t>
            </w:r>
            <w:r w:rsidRPr="007929AA">
              <w:rPr>
                <w:rFonts w:ascii="Times New Roman" w:eastAsia="Times New Roman" w:hAnsi="Times New Roman" w:cs="Times New Roman"/>
                <w:i/>
                <w:iCs/>
                <w:color w:val="000000"/>
                <w:sz w:val="24"/>
                <w:szCs w:val="24"/>
              </w:rPr>
              <w:t>___________________</w:t>
            </w:r>
            <w:r w:rsidR="00C77A6A">
              <w:rPr>
                <w:rFonts w:ascii="Times New Roman" w:eastAsia="Times New Roman" w:hAnsi="Times New Roman" w:cs="Times New Roman"/>
                <w:i/>
                <w:iCs/>
                <w:color w:val="000000"/>
                <w:sz w:val="24"/>
                <w:szCs w:val="24"/>
              </w:rPr>
              <w:t>__________</w:t>
            </w:r>
            <w:r w:rsidRPr="007929AA">
              <w:rPr>
                <w:rFonts w:ascii="Times New Roman" w:eastAsia="Times New Roman" w:hAnsi="Times New Roman" w:cs="Times New Roman"/>
                <w:i/>
                <w:iCs/>
                <w:color w:val="000000"/>
                <w:sz w:val="24"/>
                <w:szCs w:val="24"/>
              </w:rPr>
              <w:t>_______________________________</w:t>
            </w:r>
          </w:p>
          <w:p w:rsidR="007929AA" w:rsidRPr="00C77A6A" w:rsidRDefault="007929AA" w:rsidP="00C77A6A">
            <w:pPr>
              <w:spacing w:after="0" w:line="240" w:lineRule="auto"/>
              <w:jc w:val="center"/>
              <w:rPr>
                <w:rFonts w:ascii="Times New Roman" w:eastAsia="Times New Roman" w:hAnsi="Times New Roman" w:cs="Times New Roman"/>
                <w:color w:val="000000"/>
                <w:sz w:val="16"/>
                <w:szCs w:val="16"/>
              </w:rPr>
            </w:pPr>
            <w:r w:rsidRPr="00C77A6A">
              <w:rPr>
                <w:rFonts w:ascii="Times New Roman" w:eastAsia="Times New Roman" w:hAnsi="Times New Roman" w:cs="Times New Roman"/>
                <w:color w:val="000000"/>
                <w:sz w:val="16"/>
                <w:szCs w:val="16"/>
              </w:rPr>
              <w:t>(номер, другие реквизиты чертежа, наименование проектной документации, сведения о лицах, осуществляющих подготовку раздела проектной документации)</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3. При выполнении работ </w:t>
            </w:r>
            <w:proofErr w:type="gramStart"/>
            <w:r w:rsidRPr="007929AA">
              <w:rPr>
                <w:rFonts w:ascii="Times New Roman" w:eastAsia="Times New Roman" w:hAnsi="Times New Roman" w:cs="Times New Roman"/>
                <w:color w:val="000000"/>
                <w:sz w:val="24"/>
                <w:szCs w:val="24"/>
              </w:rPr>
              <w:t>применены</w:t>
            </w:r>
            <w:proofErr w:type="gramEnd"/>
            <w:r w:rsidRPr="007929AA">
              <w:rPr>
                <w:rFonts w:ascii="Times New Roman" w:eastAsia="Times New Roman" w:hAnsi="Times New Roman" w:cs="Times New Roman"/>
                <w:color w:val="000000"/>
                <w:sz w:val="24"/>
                <w:szCs w:val="24"/>
              </w:rPr>
              <w:t> </w:t>
            </w:r>
            <w:r w:rsidRPr="007929AA">
              <w:rPr>
                <w:rFonts w:ascii="Times New Roman" w:eastAsia="Times New Roman" w:hAnsi="Times New Roman" w:cs="Times New Roman"/>
                <w:i/>
                <w:iCs/>
                <w:color w:val="000000"/>
                <w:sz w:val="24"/>
                <w:szCs w:val="24"/>
              </w:rPr>
              <w:t>______________________________________________________</w:t>
            </w:r>
          </w:p>
          <w:p w:rsidR="007929AA" w:rsidRPr="00C77A6A" w:rsidRDefault="007929AA" w:rsidP="007929AA">
            <w:pPr>
              <w:spacing w:after="0" w:line="240" w:lineRule="auto"/>
              <w:jc w:val="both"/>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24"/>
                <w:szCs w:val="24"/>
              </w:rPr>
              <w:t xml:space="preserve">                                                                                                           </w:t>
            </w:r>
            <w:proofErr w:type="gramStart"/>
            <w:r w:rsidRPr="00C77A6A">
              <w:rPr>
                <w:rFonts w:ascii="Times New Roman" w:eastAsia="Times New Roman" w:hAnsi="Times New Roman" w:cs="Times New Roman"/>
                <w:color w:val="000000"/>
                <w:sz w:val="16"/>
                <w:szCs w:val="16"/>
              </w:rPr>
              <w:t>(наименование строительных материалов,</w:t>
            </w:r>
            <w:proofErr w:type="gramEnd"/>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________________________________________________________________________________________</w:t>
            </w:r>
          </w:p>
          <w:p w:rsidR="007929AA" w:rsidRPr="00C77A6A" w:rsidRDefault="007929AA" w:rsidP="00C77A6A">
            <w:pPr>
              <w:spacing w:after="0" w:line="240" w:lineRule="auto"/>
              <w:jc w:val="center"/>
              <w:rPr>
                <w:rFonts w:ascii="Times New Roman" w:eastAsia="Times New Roman" w:hAnsi="Times New Roman" w:cs="Times New Roman"/>
                <w:color w:val="000000"/>
                <w:sz w:val="16"/>
                <w:szCs w:val="16"/>
              </w:rPr>
            </w:pPr>
            <w:r w:rsidRPr="00C77A6A">
              <w:rPr>
                <w:rFonts w:ascii="Times New Roman" w:eastAsia="Times New Roman" w:hAnsi="Times New Roman" w:cs="Times New Roman"/>
                <w:color w:val="000000"/>
                <w:sz w:val="16"/>
                <w:szCs w:val="16"/>
              </w:rPr>
              <w:t>(изделий) со ссылкой на сертификаты или другие документы, подтверждающие качество)</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4. Предъявлены документы, подтверждающие соответствие работ предъявляемым к ним требованиям</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_______________________________________________________________________________________</w:t>
            </w:r>
          </w:p>
          <w:p w:rsidR="007929AA" w:rsidRPr="00C77A6A" w:rsidRDefault="007929AA" w:rsidP="00C77A6A">
            <w:pPr>
              <w:spacing w:after="0" w:line="240" w:lineRule="auto"/>
              <w:jc w:val="center"/>
              <w:rPr>
                <w:rFonts w:ascii="Times New Roman" w:eastAsia="Times New Roman" w:hAnsi="Times New Roman" w:cs="Times New Roman"/>
                <w:color w:val="000000"/>
                <w:sz w:val="16"/>
                <w:szCs w:val="16"/>
              </w:rPr>
            </w:pPr>
            <w:r w:rsidRPr="00C77A6A">
              <w:rPr>
                <w:rFonts w:ascii="Times New Roman" w:eastAsia="Times New Roman" w:hAnsi="Times New Roman" w:cs="Times New Roman"/>
                <w:color w:val="000000"/>
                <w:sz w:val="16"/>
                <w:szCs w:val="16"/>
              </w:rPr>
              <w:t>(исполнительные схемы и чертежи, результаты экспертиз, обследований, лабораторных и иных испытаний выполненных работ, проведенных в процессе строительного контроля)</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5. Даты:     начала р</w:t>
            </w:r>
            <w:r w:rsidR="00C77A6A">
              <w:rPr>
                <w:rFonts w:ascii="Times New Roman" w:eastAsia="Times New Roman" w:hAnsi="Times New Roman" w:cs="Times New Roman"/>
                <w:color w:val="000000"/>
                <w:sz w:val="24"/>
                <w:szCs w:val="24"/>
              </w:rPr>
              <w:t xml:space="preserve">абот           «___» __________ </w:t>
            </w:r>
            <w:r w:rsidRPr="007929AA">
              <w:rPr>
                <w:rFonts w:ascii="Times New Roman" w:eastAsia="Times New Roman" w:hAnsi="Times New Roman" w:cs="Times New Roman"/>
                <w:color w:val="000000"/>
                <w:sz w:val="24"/>
                <w:szCs w:val="24"/>
              </w:rPr>
              <w:t xml:space="preserve"> 20</w:t>
            </w:r>
            <w:r w:rsidR="00C77A6A">
              <w:rPr>
                <w:rFonts w:ascii="Times New Roman" w:eastAsia="Times New Roman" w:hAnsi="Times New Roman" w:cs="Times New Roman"/>
                <w:color w:val="000000"/>
                <w:sz w:val="24"/>
                <w:szCs w:val="24"/>
              </w:rPr>
              <w:t>2</w:t>
            </w:r>
            <w:r w:rsidRPr="007929AA">
              <w:rPr>
                <w:rFonts w:ascii="Times New Roman" w:eastAsia="Times New Roman" w:hAnsi="Times New Roman" w:cs="Times New Roman"/>
                <w:color w:val="000000"/>
                <w:sz w:val="24"/>
                <w:szCs w:val="24"/>
              </w:rPr>
              <w:t>0 г.</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окончания работ    </w:t>
            </w:r>
            <w:r w:rsidRPr="007929AA">
              <w:rPr>
                <w:rFonts w:ascii="Times New Roman" w:eastAsia="Times New Roman" w:hAnsi="Times New Roman" w:cs="Times New Roman"/>
                <w:b/>
                <w:bCs/>
                <w:color w:val="000000"/>
                <w:sz w:val="24"/>
                <w:szCs w:val="24"/>
              </w:rPr>
              <w:t>« </w:t>
            </w:r>
            <w:r w:rsidR="00C77A6A">
              <w:rPr>
                <w:rFonts w:ascii="Times New Roman" w:eastAsia="Times New Roman" w:hAnsi="Times New Roman" w:cs="Times New Roman"/>
                <w:b/>
                <w:bCs/>
                <w:color w:val="000000"/>
                <w:sz w:val="24"/>
                <w:szCs w:val="24"/>
              </w:rPr>
              <w:t>___</w:t>
            </w:r>
            <w:r w:rsidRPr="007929AA">
              <w:rPr>
                <w:rFonts w:ascii="Times New Roman" w:eastAsia="Times New Roman" w:hAnsi="Times New Roman" w:cs="Times New Roman"/>
                <w:b/>
                <w:bCs/>
                <w:color w:val="000000"/>
                <w:sz w:val="24"/>
                <w:szCs w:val="24"/>
              </w:rPr>
              <w:t>»____</w:t>
            </w:r>
            <w:r w:rsidRPr="007929AA">
              <w:rPr>
                <w:rFonts w:ascii="Times New Roman" w:eastAsia="Times New Roman" w:hAnsi="Times New Roman" w:cs="Times New Roman"/>
                <w:color w:val="000000"/>
                <w:sz w:val="24"/>
                <w:szCs w:val="24"/>
              </w:rPr>
              <w:t>_</w:t>
            </w:r>
            <w:r w:rsidR="00C77A6A">
              <w:rPr>
                <w:rFonts w:ascii="Times New Roman" w:eastAsia="Times New Roman" w:hAnsi="Times New Roman" w:cs="Times New Roman"/>
                <w:color w:val="000000"/>
                <w:sz w:val="24"/>
                <w:szCs w:val="24"/>
              </w:rPr>
              <w:t>_____</w:t>
            </w:r>
            <w:r w:rsidRPr="007929AA">
              <w:rPr>
                <w:rFonts w:ascii="Times New Roman" w:eastAsia="Times New Roman" w:hAnsi="Times New Roman" w:cs="Times New Roman"/>
                <w:color w:val="000000"/>
                <w:sz w:val="24"/>
                <w:szCs w:val="24"/>
              </w:rPr>
              <w:t>20</w:t>
            </w:r>
            <w:r w:rsidR="00C77A6A">
              <w:rPr>
                <w:rFonts w:ascii="Times New Roman" w:eastAsia="Times New Roman" w:hAnsi="Times New Roman" w:cs="Times New Roman"/>
                <w:color w:val="000000"/>
                <w:sz w:val="24"/>
                <w:szCs w:val="24"/>
              </w:rPr>
              <w:t>2</w:t>
            </w:r>
            <w:r w:rsidRPr="007929AA">
              <w:rPr>
                <w:rFonts w:ascii="Times New Roman" w:eastAsia="Times New Roman" w:hAnsi="Times New Roman" w:cs="Times New Roman"/>
                <w:color w:val="000000"/>
                <w:sz w:val="24"/>
                <w:szCs w:val="24"/>
              </w:rPr>
              <w:t>0 г.</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6. Работы выполнены в соответствии </w:t>
            </w:r>
            <w:proofErr w:type="gramStart"/>
            <w:r w:rsidRPr="007929AA">
              <w:rPr>
                <w:rFonts w:ascii="Times New Roman" w:eastAsia="Times New Roman" w:hAnsi="Times New Roman" w:cs="Times New Roman"/>
                <w:color w:val="000000"/>
                <w:sz w:val="24"/>
                <w:szCs w:val="24"/>
              </w:rPr>
              <w:t>с</w:t>
            </w:r>
            <w:proofErr w:type="gramEnd"/>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_______________________________________________________________</w:t>
            </w:r>
            <w:r w:rsidR="00C77A6A">
              <w:rPr>
                <w:rFonts w:ascii="Times New Roman" w:eastAsia="Times New Roman" w:hAnsi="Times New Roman" w:cs="Times New Roman"/>
                <w:color w:val="000000"/>
                <w:sz w:val="24"/>
                <w:szCs w:val="24"/>
              </w:rPr>
              <w:t>__________________</w:t>
            </w:r>
            <w:r w:rsidRPr="007929AA">
              <w:rPr>
                <w:rFonts w:ascii="Times New Roman" w:eastAsia="Times New Roman" w:hAnsi="Times New Roman" w:cs="Times New Roman"/>
                <w:color w:val="000000"/>
                <w:sz w:val="24"/>
                <w:szCs w:val="24"/>
              </w:rPr>
              <w:t>______</w:t>
            </w:r>
          </w:p>
          <w:p w:rsidR="007929AA" w:rsidRPr="00C77A6A" w:rsidRDefault="007929AA" w:rsidP="00C77A6A">
            <w:pPr>
              <w:spacing w:after="0" w:line="240" w:lineRule="auto"/>
              <w:jc w:val="center"/>
              <w:rPr>
                <w:rFonts w:ascii="Times New Roman" w:eastAsia="Times New Roman" w:hAnsi="Times New Roman" w:cs="Times New Roman"/>
                <w:color w:val="000000"/>
                <w:sz w:val="16"/>
                <w:szCs w:val="16"/>
              </w:rPr>
            </w:pPr>
            <w:r w:rsidRPr="00C77A6A">
              <w:rPr>
                <w:rFonts w:ascii="Times New Roman" w:eastAsia="Times New Roman" w:hAnsi="Times New Roman" w:cs="Times New Roman"/>
                <w:color w:val="000000"/>
                <w:sz w:val="16"/>
                <w:szCs w:val="16"/>
              </w:rPr>
              <w:t>(указываются наименование, статьи (пункты) технического регламента (норм и правил), иных нормативных правовых актов, разделы проектной документации)</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7. Разрешается производство последующих работ </w:t>
            </w:r>
            <w:proofErr w:type="gramStart"/>
            <w:r w:rsidRPr="007929AA">
              <w:rPr>
                <w:rFonts w:ascii="Times New Roman" w:eastAsia="Times New Roman" w:hAnsi="Times New Roman" w:cs="Times New Roman"/>
                <w:color w:val="000000"/>
                <w:sz w:val="24"/>
                <w:szCs w:val="24"/>
              </w:rPr>
              <w:t>по</w:t>
            </w:r>
            <w:proofErr w:type="gramEnd"/>
            <w:r w:rsidRPr="007929AA">
              <w:rPr>
                <w:rFonts w:ascii="Times New Roman" w:eastAsia="Times New Roman" w:hAnsi="Times New Roman" w:cs="Times New Roman"/>
                <w:color w:val="000000"/>
                <w:sz w:val="24"/>
                <w:szCs w:val="24"/>
              </w:rPr>
              <w:t xml:space="preserve"> 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w:t>
            </w:r>
            <w:r w:rsidRPr="007929AA">
              <w:rPr>
                <w:rFonts w:ascii="Times New Roman" w:eastAsia="Times New Roman" w:hAnsi="Times New Roman" w:cs="Times New Roman"/>
                <w:i/>
                <w:iCs/>
                <w:color w:val="000000"/>
                <w:sz w:val="24"/>
                <w:szCs w:val="24"/>
                <w:u w:val="single"/>
              </w:rPr>
              <w:t>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(наименование работ, конструкций, участков сетей инженерно-технического обеспечения)</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Дополнительные сведения 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Акт составлен в __</w:t>
            </w:r>
            <w:r w:rsidRPr="007929AA">
              <w:rPr>
                <w:rFonts w:ascii="Times New Roman" w:eastAsia="Times New Roman" w:hAnsi="Times New Roman" w:cs="Times New Roman"/>
                <w:b/>
                <w:bCs/>
                <w:i/>
                <w:iCs/>
                <w:color w:val="000000"/>
                <w:sz w:val="24"/>
                <w:szCs w:val="24"/>
                <w:u w:val="single"/>
              </w:rPr>
              <w:t>2</w:t>
            </w:r>
            <w:r w:rsidRPr="007929AA">
              <w:rPr>
                <w:rFonts w:ascii="Times New Roman" w:eastAsia="Times New Roman" w:hAnsi="Times New Roman" w:cs="Times New Roman"/>
                <w:color w:val="000000"/>
                <w:sz w:val="24"/>
                <w:szCs w:val="24"/>
              </w:rPr>
              <w:t>__</w:t>
            </w:r>
            <w:r w:rsidRPr="007929AA">
              <w:rPr>
                <w:rFonts w:ascii="Times New Roman" w:eastAsia="Times New Roman" w:hAnsi="Times New Roman" w:cs="Times New Roman"/>
                <w:b/>
                <w:bCs/>
                <w:i/>
                <w:iCs/>
                <w:color w:val="000000"/>
                <w:sz w:val="24"/>
                <w:szCs w:val="24"/>
              </w:rPr>
              <w:t> </w:t>
            </w:r>
            <w:r w:rsidRPr="007929AA">
              <w:rPr>
                <w:rFonts w:ascii="Times New Roman" w:eastAsia="Times New Roman" w:hAnsi="Times New Roman" w:cs="Times New Roman"/>
                <w:color w:val="000000"/>
                <w:sz w:val="24"/>
                <w:szCs w:val="24"/>
              </w:rPr>
              <w:t>экземплярах</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Приложения ________________________________________________________________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застройщика или заказчика ____________________________________________________________________________________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(должность, фамилия, инициалы, подпись)</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_______________________________________________________________________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(должность, фамилия, инициалы, подпись)</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по вопросам строительного контроля ___________________________________________________________________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(должность, фамилия, инициалы, подпись)</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Представитель лица, осуществляющего подготовку проектной документации 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(должность, фамилия, инициалы, подпись)</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выполнившего работы, подлежащие освидетельствованию _________________________________________________________________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(должность, фамилия, инициалы, подпись)</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Представители иных лиц: 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(должность, фамилия, инициалы, подпись)</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Объект капитального строительства 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(наименование, почтовый или строительный адрес объекта капитального строительства)</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Застройщик или заказчик 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наименование, номер и дата выдачи свидетельства</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proofErr w:type="gramEnd"/>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Лицо, осуществляющее строительство 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наименование, номер и дата выдачи свидетельств</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proofErr w:type="gramEnd"/>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Лицо, осуществляющее подготовку проектной документации 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наименование, номер и дата выдачи свидетельства</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proofErr w:type="gramEnd"/>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Лицо, осуществляющее строительство, выполнившее работы, подлежащие освидетельствованию ______________________________________________________________________________________</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наименование, номер и дата выдачи свидетельства</w:t>
            </w:r>
          </w:p>
          <w:p w:rsidR="007929AA" w:rsidRPr="007929AA" w:rsidRDefault="007929AA" w:rsidP="007929AA">
            <w:pPr>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proofErr w:type="gramEnd"/>
          </w:p>
        </w:tc>
      </w:tr>
      <w:tr w:rsidR="007929AA" w:rsidRPr="007929AA" w:rsidTr="007929AA">
        <w:trPr>
          <w:trHeight w:val="14820"/>
        </w:trPr>
        <w:tc>
          <w:tcPr>
            <w:tcW w:w="10560" w:type="dxa"/>
            <w:tcBorders>
              <w:top w:val="nil"/>
              <w:left w:val="nil"/>
              <w:bottom w:val="nil"/>
              <w:right w:val="nil"/>
            </w:tcBorders>
            <w:shd w:val="clear" w:color="auto" w:fill="FFFFFF"/>
            <w:tcMar>
              <w:top w:w="0" w:type="dxa"/>
              <w:left w:w="0" w:type="dxa"/>
              <w:bottom w:w="0" w:type="dxa"/>
              <w:right w:w="0" w:type="dxa"/>
            </w:tcMar>
            <w:hideMark/>
          </w:tcPr>
          <w:p w:rsidR="007929AA" w:rsidRPr="007929AA" w:rsidRDefault="007929AA" w:rsidP="007929AA">
            <w:pPr>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lastRenderedPageBreak/>
              <w:t>Монтаж плит перекрытий</w:t>
            </w:r>
          </w:p>
          <w:p w:rsidR="007929AA" w:rsidRPr="007929AA" w:rsidRDefault="003B56FE" w:rsidP="007929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 « </w:t>
            </w:r>
            <w:r w:rsidRPr="003B56FE">
              <w:rPr>
                <w:rFonts w:ascii="Times New Roman" w:eastAsia="Times New Roman" w:hAnsi="Times New Roman" w:cs="Times New Roman"/>
                <w:color w:val="000000"/>
                <w:sz w:val="24"/>
                <w:szCs w:val="24"/>
              </w:rPr>
              <w:t xml:space="preserve">___ </w:t>
            </w:r>
            <w:r w:rsidR="007929AA" w:rsidRPr="007929AA">
              <w:rPr>
                <w:rFonts w:ascii="Times New Roman" w:eastAsia="Times New Roman" w:hAnsi="Times New Roman" w:cs="Times New Roman"/>
                <w:color w:val="000000"/>
                <w:sz w:val="24"/>
                <w:szCs w:val="24"/>
              </w:rPr>
              <w:t>» ____</w:t>
            </w:r>
            <w:r w:rsidRPr="007929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 20</w:t>
            </w:r>
            <w:r w:rsidRPr="003B56FE">
              <w:rPr>
                <w:rFonts w:ascii="Times New Roman" w:eastAsia="Times New Roman" w:hAnsi="Times New Roman" w:cs="Times New Roman"/>
                <w:color w:val="000000"/>
                <w:sz w:val="24"/>
                <w:szCs w:val="24"/>
              </w:rPr>
              <w:t>20</w:t>
            </w:r>
            <w:r w:rsidR="007929AA" w:rsidRPr="007929AA">
              <w:rPr>
                <w:rFonts w:ascii="Times New Roman" w:eastAsia="Times New Roman" w:hAnsi="Times New Roman" w:cs="Times New Roman"/>
                <w:color w:val="000000"/>
                <w:sz w:val="24"/>
                <w:szCs w:val="24"/>
              </w:rPr>
              <w:t xml:space="preserve"> г.</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застройщика или заказчика ___________________________________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w:t>
            </w:r>
          </w:p>
          <w:p w:rsidR="007929AA" w:rsidRPr="003B56FE"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w:t>
            </w:r>
            <w:r w:rsidRPr="007929AA">
              <w:rPr>
                <w:rFonts w:ascii="Times New Roman" w:eastAsia="Times New Roman" w:hAnsi="Times New Roman" w:cs="Times New Roman"/>
                <w:b/>
                <w:bCs/>
                <w:i/>
                <w:iCs/>
                <w:color w:val="000000"/>
                <w:sz w:val="24"/>
                <w:szCs w:val="24"/>
                <w:u w:val="single"/>
              </w:rPr>
              <w:t>Инспектор технического надзора Петров А.И.</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приказ № 40 от 10.02.2007 г.</w:t>
            </w:r>
            <w:r w:rsidRPr="007929AA">
              <w:rPr>
                <w:rFonts w:ascii="Times New Roman" w:eastAsia="Times New Roman" w:hAnsi="Times New Roman" w:cs="Times New Roman"/>
                <w:color w:val="000000"/>
                <w:sz w:val="24"/>
                <w:szCs w:val="24"/>
              </w:rPr>
              <w:t>____</w:t>
            </w:r>
            <w:r w:rsidR="003B56FE" w:rsidRPr="003B56FE">
              <w:rPr>
                <w:rFonts w:ascii="Times New Roman" w:eastAsia="Times New Roman" w:hAnsi="Times New Roman" w:cs="Times New Roman"/>
                <w:color w:val="000000"/>
                <w:sz w:val="24"/>
                <w:szCs w:val="24"/>
              </w:rPr>
              <w:t>____________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______________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______________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w:t>
            </w:r>
            <w:r w:rsidRPr="007929AA">
              <w:rPr>
                <w:rFonts w:ascii="Times New Roman" w:eastAsia="Times New Roman" w:hAnsi="Times New Roman" w:cs="Times New Roman"/>
                <w:b/>
                <w:bCs/>
                <w:i/>
                <w:iCs/>
                <w:color w:val="000000"/>
                <w:sz w:val="24"/>
                <w:szCs w:val="24"/>
                <w:u w:val="single"/>
              </w:rPr>
              <w:t>Производитель работ Семенов В.Г.</w:t>
            </w:r>
            <w:r w:rsidRPr="007929AA">
              <w:rPr>
                <w:rFonts w:ascii="Times New Roman" w:eastAsia="Times New Roman" w:hAnsi="Times New Roman" w:cs="Times New Roman"/>
                <w:b/>
                <w:bCs/>
                <w:color w:val="000000"/>
                <w:sz w:val="24"/>
                <w:szCs w:val="24"/>
                <w:u w:val="single"/>
              </w:rPr>
              <w:t>,</w:t>
            </w:r>
            <w:r w:rsidR="003B56FE">
              <w:rPr>
                <w:rFonts w:ascii="Times New Roman" w:eastAsia="Times New Roman" w:hAnsi="Times New Roman" w:cs="Times New Roman"/>
                <w:b/>
                <w:bCs/>
                <w:i/>
                <w:iCs/>
                <w:color w:val="000000"/>
                <w:sz w:val="24"/>
                <w:szCs w:val="24"/>
                <w:u w:val="single"/>
              </w:rPr>
              <w:t> приказ № 25 от 15.02.20</w:t>
            </w:r>
            <w:r w:rsidR="003B56FE" w:rsidRPr="003B56FE">
              <w:rPr>
                <w:rFonts w:ascii="Times New Roman" w:eastAsia="Times New Roman" w:hAnsi="Times New Roman" w:cs="Times New Roman"/>
                <w:b/>
                <w:bCs/>
                <w:i/>
                <w:iCs/>
                <w:color w:val="000000"/>
                <w:sz w:val="24"/>
                <w:szCs w:val="24"/>
                <w:u w:val="single"/>
              </w:rPr>
              <w:t>20</w:t>
            </w:r>
            <w:r w:rsidRPr="007929AA">
              <w:rPr>
                <w:rFonts w:ascii="Times New Roman" w:eastAsia="Times New Roman" w:hAnsi="Times New Roman" w:cs="Times New Roman"/>
                <w:b/>
                <w:bCs/>
                <w:i/>
                <w:iCs/>
                <w:color w:val="000000"/>
                <w:sz w:val="24"/>
                <w:szCs w:val="24"/>
                <w:u w:val="single"/>
              </w:rPr>
              <w:t xml:space="preserve"> г.</w:t>
            </w:r>
            <w:r w:rsidRPr="007929AA">
              <w:rPr>
                <w:rFonts w:ascii="Times New Roman" w:eastAsia="Times New Roman" w:hAnsi="Times New Roman" w:cs="Times New Roman"/>
                <w:color w:val="000000"/>
                <w:sz w:val="24"/>
                <w:szCs w:val="24"/>
              </w:rPr>
              <w:t>________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по вопросам строительного контроля _________________________________________________________________</w:t>
            </w:r>
            <w:r w:rsidR="003B56FE" w:rsidRPr="003B56FE">
              <w:rPr>
                <w:rFonts w:ascii="Times New Roman" w:eastAsia="Times New Roman" w:hAnsi="Times New Roman" w:cs="Times New Roman"/>
                <w:color w:val="000000"/>
                <w:sz w:val="24"/>
                <w:szCs w:val="24"/>
              </w:rPr>
              <w:t>____________________</w:t>
            </w:r>
            <w:r w:rsidRPr="007929AA">
              <w:rPr>
                <w:rFonts w:ascii="Times New Roman" w:eastAsia="Times New Roman" w:hAnsi="Times New Roman" w:cs="Times New Roman"/>
                <w:color w:val="000000"/>
                <w:sz w:val="24"/>
                <w:szCs w:val="24"/>
              </w:rPr>
              <w:t>__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w:t>
            </w:r>
            <w:r w:rsidRPr="007929AA">
              <w:rPr>
                <w:rFonts w:ascii="Times New Roman" w:eastAsia="Times New Roman" w:hAnsi="Times New Roman" w:cs="Times New Roman"/>
                <w:b/>
                <w:bCs/>
                <w:i/>
                <w:iCs/>
                <w:color w:val="000000"/>
                <w:sz w:val="24"/>
                <w:szCs w:val="24"/>
                <w:u w:val="single"/>
              </w:rPr>
              <w:t>инспектор технического надзора Григорьев А.П.</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приказ № 36 от 25.02.2007 г.</w:t>
            </w:r>
            <w:r w:rsidRPr="007929AA">
              <w:rPr>
                <w:rFonts w:ascii="Times New Roman" w:eastAsia="Times New Roman" w:hAnsi="Times New Roman" w:cs="Times New Roman"/>
                <w:color w:val="000000"/>
                <w:sz w:val="24"/>
                <w:szCs w:val="24"/>
              </w:rPr>
              <w:t>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3B56FE"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подготовку проектной документации ________</w:t>
            </w:r>
            <w:r w:rsidR="003B56FE" w:rsidRPr="003B56FE">
              <w:rPr>
                <w:rFonts w:ascii="Times New Roman" w:eastAsia="Times New Roman" w:hAnsi="Times New Roman" w:cs="Times New Roman"/>
                <w:color w:val="000000"/>
                <w:sz w:val="24"/>
                <w:szCs w:val="24"/>
              </w:rPr>
              <w:t>____________</w:t>
            </w:r>
          </w:p>
          <w:p w:rsidR="007929AA" w:rsidRPr="003B56FE"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w:t>
            </w:r>
            <w:r w:rsidRPr="007929AA">
              <w:rPr>
                <w:rFonts w:ascii="Times New Roman" w:eastAsia="Times New Roman" w:hAnsi="Times New Roman" w:cs="Times New Roman"/>
                <w:b/>
                <w:bCs/>
                <w:i/>
                <w:iCs/>
                <w:color w:val="000000"/>
                <w:sz w:val="24"/>
                <w:szCs w:val="24"/>
                <w:u w:val="single"/>
              </w:rPr>
              <w:t>инженер-конструктор Кузнецов В.А.</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приказ № 65 от 15.02.2007 г.</w:t>
            </w:r>
            <w:r w:rsidRPr="007929AA">
              <w:rPr>
                <w:rFonts w:ascii="Times New Roman" w:eastAsia="Times New Roman" w:hAnsi="Times New Roman" w:cs="Times New Roman"/>
                <w:color w:val="000000"/>
                <w:sz w:val="24"/>
                <w:szCs w:val="24"/>
              </w:rPr>
              <w:t>_________</w:t>
            </w:r>
            <w:r w:rsidR="003B56FE" w:rsidRPr="003B56FE">
              <w:rPr>
                <w:rFonts w:ascii="Times New Roman" w:eastAsia="Times New Roman" w:hAnsi="Times New Roman" w:cs="Times New Roman"/>
                <w:color w:val="000000"/>
                <w:sz w:val="24"/>
                <w:szCs w:val="24"/>
              </w:rPr>
              <w:t>_____________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3B56FE"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выполнившего работы, подлежащие освидетельствованию </w:t>
            </w:r>
            <w:r w:rsidRPr="007929AA">
              <w:rPr>
                <w:rFonts w:ascii="Times New Roman" w:eastAsia="Times New Roman" w:hAnsi="Times New Roman" w:cs="Times New Roman"/>
                <w:b/>
                <w:bCs/>
                <w:i/>
                <w:iCs/>
                <w:color w:val="000000"/>
                <w:sz w:val="24"/>
                <w:szCs w:val="24"/>
                <w:u w:val="single"/>
              </w:rPr>
              <w:t>прораб Бородин А.В.</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приказ № 86 от 1.03.2007 г.</w:t>
            </w:r>
            <w:r w:rsidRPr="007929AA">
              <w:rPr>
                <w:rFonts w:ascii="Times New Roman" w:eastAsia="Times New Roman" w:hAnsi="Times New Roman" w:cs="Times New Roman"/>
                <w:color w:val="000000"/>
                <w:sz w:val="24"/>
                <w:szCs w:val="24"/>
              </w:rPr>
              <w:t>_</w:t>
            </w:r>
            <w:r w:rsidR="003B56FE" w:rsidRPr="003B56FE">
              <w:rPr>
                <w:rFonts w:ascii="Times New Roman" w:eastAsia="Times New Roman" w:hAnsi="Times New Roman" w:cs="Times New Roman"/>
                <w:color w:val="000000"/>
                <w:sz w:val="24"/>
                <w:szCs w:val="24"/>
              </w:rPr>
              <w:t>________________________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24"/>
                <w:szCs w:val="24"/>
              </w:rPr>
              <w:t xml:space="preserve">                                                       </w:t>
            </w:r>
            <w:r w:rsidRPr="003B56FE">
              <w:rPr>
                <w:rFonts w:ascii="Times New Roman" w:eastAsia="Times New Roman" w:hAnsi="Times New Roman" w:cs="Times New Roman"/>
                <w:color w:val="000000"/>
                <w:sz w:val="16"/>
                <w:szCs w:val="16"/>
              </w:rPr>
              <w:t>(должность, фамилия, инициалы, реквизиты документа о представительстве)</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а также иные представители лиц, участвующих в освидетельствовании _______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w:t>
            </w:r>
          </w:p>
          <w:p w:rsidR="007929AA" w:rsidRPr="003B56FE" w:rsidRDefault="003B56FE" w:rsidP="003B56FE">
            <w:pPr>
              <w:spacing w:after="0" w:line="240" w:lineRule="auto"/>
              <w:jc w:val="both"/>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 xml:space="preserve">                                                                                              </w:t>
            </w:r>
            <w:r w:rsidR="007929AA" w:rsidRPr="003B56FE">
              <w:rPr>
                <w:rFonts w:ascii="Times New Roman" w:eastAsia="Times New Roman" w:hAnsi="Times New Roman" w:cs="Times New Roman"/>
                <w:color w:val="000000"/>
                <w:sz w:val="16"/>
                <w:szCs w:val="16"/>
              </w:rPr>
              <w:t>(наименование, должность, фамилия, инициалы, реквизиты документа о представительстве)</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произвели осмотр работ, выполненных __________</w:t>
            </w:r>
            <w:r w:rsidRPr="007929AA">
              <w:rPr>
                <w:rFonts w:ascii="Times New Roman" w:eastAsia="Times New Roman" w:hAnsi="Times New Roman" w:cs="Times New Roman"/>
                <w:b/>
                <w:bCs/>
                <w:i/>
                <w:iCs/>
                <w:color w:val="000000"/>
                <w:sz w:val="24"/>
                <w:szCs w:val="24"/>
                <w:u w:val="single"/>
              </w:rPr>
              <w:t>ЗАО «</w:t>
            </w:r>
            <w:proofErr w:type="spellStart"/>
            <w:r w:rsidRPr="007929AA">
              <w:rPr>
                <w:rFonts w:ascii="Times New Roman" w:eastAsia="Times New Roman" w:hAnsi="Times New Roman" w:cs="Times New Roman"/>
                <w:b/>
                <w:bCs/>
                <w:i/>
                <w:iCs/>
                <w:color w:val="000000"/>
                <w:sz w:val="24"/>
                <w:szCs w:val="24"/>
                <w:u w:val="single"/>
              </w:rPr>
              <w:t>Строймонтаж</w:t>
            </w:r>
            <w:proofErr w:type="spellEnd"/>
            <w:r w:rsidRPr="007929AA">
              <w:rPr>
                <w:rFonts w:ascii="Times New Roman" w:eastAsia="Times New Roman" w:hAnsi="Times New Roman" w:cs="Times New Roman"/>
                <w:b/>
                <w:bCs/>
                <w:i/>
                <w:iCs/>
                <w:color w:val="000000"/>
                <w:sz w:val="24"/>
                <w:szCs w:val="24"/>
                <w:u w:val="single"/>
              </w:rPr>
              <w:t>»</w:t>
            </w:r>
            <w:r w:rsidRPr="007929AA">
              <w:rPr>
                <w:rFonts w:ascii="Times New Roman" w:eastAsia="Times New Roman" w:hAnsi="Times New Roman" w:cs="Times New Roman"/>
                <w:color w:val="000000"/>
                <w:sz w:val="24"/>
                <w:szCs w:val="24"/>
              </w:rPr>
              <w:t>______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24"/>
                <w:szCs w:val="24"/>
              </w:rPr>
              <w:t>                                 </w:t>
            </w:r>
            <w:r w:rsidR="003B56FE" w:rsidRPr="003B56FE">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 </w:t>
            </w:r>
            <w:r w:rsidRPr="003B56FE">
              <w:rPr>
                <w:rFonts w:ascii="Times New Roman" w:eastAsia="Times New Roman" w:hAnsi="Times New Roman" w:cs="Times New Roman"/>
                <w:color w:val="000000"/>
                <w:sz w:val="16"/>
                <w:szCs w:val="16"/>
              </w:rPr>
              <w:t>(наименование лица, осуществляющего строительство, выполнившего работы)</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и составили настоящий акт о нижеследующем:</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 К освидетельствованию предъявлены следующие работы ______</w:t>
            </w:r>
            <w:r w:rsidR="003B56FE" w:rsidRPr="003B56FE">
              <w:rPr>
                <w:rFonts w:ascii="Times New Roman" w:eastAsia="Times New Roman" w:hAnsi="Times New Roman" w:cs="Times New Roman"/>
                <w:color w:val="000000"/>
                <w:sz w:val="24"/>
                <w:szCs w:val="24"/>
              </w:rPr>
              <w:t>_____________</w:t>
            </w:r>
            <w:r w:rsidRPr="007929AA">
              <w:rPr>
                <w:rFonts w:ascii="Times New Roman" w:eastAsia="Times New Roman" w:hAnsi="Times New Roman" w:cs="Times New Roman"/>
                <w:color w:val="000000"/>
                <w:sz w:val="24"/>
                <w:szCs w:val="24"/>
              </w:rPr>
              <w:t>_________________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24"/>
                <w:szCs w:val="24"/>
              </w:rPr>
              <w:t>                                                                                                              </w:t>
            </w:r>
            <w:r w:rsidR="003B56FE">
              <w:rPr>
                <w:rFonts w:ascii="Times New Roman" w:eastAsia="Times New Roman" w:hAnsi="Times New Roman" w:cs="Times New Roman"/>
                <w:color w:val="000000"/>
                <w:sz w:val="24"/>
                <w:szCs w:val="24"/>
              </w:rPr>
              <w:t>     </w:t>
            </w:r>
            <w:r w:rsidRPr="003B56FE">
              <w:rPr>
                <w:rFonts w:ascii="Times New Roman" w:eastAsia="Times New Roman" w:hAnsi="Times New Roman" w:cs="Times New Roman"/>
                <w:color w:val="000000"/>
                <w:sz w:val="16"/>
                <w:szCs w:val="16"/>
              </w:rPr>
              <w:t>(наименование скрытых работ)</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w:t>
            </w:r>
            <w:r w:rsidR="003B56FE" w:rsidRPr="003B56FE">
              <w:rPr>
                <w:rFonts w:ascii="Times New Roman" w:eastAsia="Times New Roman" w:hAnsi="Times New Roman" w:cs="Times New Roman"/>
                <w:color w:val="000000"/>
                <w:sz w:val="24"/>
                <w:szCs w:val="24"/>
              </w:rPr>
              <w:t>________</w:t>
            </w:r>
            <w:r w:rsidRPr="007929AA">
              <w:rPr>
                <w:rFonts w:ascii="Times New Roman" w:eastAsia="Times New Roman" w:hAnsi="Times New Roman" w:cs="Times New Roman"/>
                <w:color w:val="000000"/>
                <w:sz w:val="24"/>
                <w:szCs w:val="24"/>
              </w:rPr>
              <w:t>___</w:t>
            </w:r>
            <w:r w:rsidRPr="007929AA">
              <w:rPr>
                <w:rFonts w:ascii="Times New Roman" w:eastAsia="Times New Roman" w:hAnsi="Times New Roman" w:cs="Times New Roman"/>
                <w:b/>
                <w:bCs/>
                <w:i/>
                <w:iCs/>
                <w:color w:val="000000"/>
                <w:sz w:val="24"/>
                <w:szCs w:val="24"/>
                <w:u w:val="single"/>
              </w:rPr>
              <w:t>монтаж плит перекрытия</w:t>
            </w:r>
            <w:r w:rsidRPr="007929AA">
              <w:rPr>
                <w:rFonts w:ascii="Times New Roman" w:eastAsia="Times New Roman" w:hAnsi="Times New Roman" w:cs="Times New Roman"/>
                <w:color w:val="000000"/>
                <w:sz w:val="24"/>
                <w:szCs w:val="24"/>
              </w:rPr>
              <w:t>____</w:t>
            </w:r>
            <w:r w:rsidR="003B56FE" w:rsidRPr="003B56FE">
              <w:rPr>
                <w:rFonts w:ascii="Times New Roman" w:eastAsia="Times New Roman" w:hAnsi="Times New Roman" w:cs="Times New Roman"/>
                <w:color w:val="000000"/>
                <w:sz w:val="24"/>
                <w:szCs w:val="24"/>
              </w:rPr>
              <w:t>_____</w:t>
            </w:r>
            <w:r w:rsidRPr="007929AA">
              <w:rPr>
                <w:rFonts w:ascii="Times New Roman" w:eastAsia="Times New Roman" w:hAnsi="Times New Roman" w:cs="Times New Roman"/>
                <w:color w:val="000000"/>
                <w:sz w:val="24"/>
                <w:szCs w:val="24"/>
              </w:rPr>
              <w:t>_______________________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 Работы выполнены по проектной документации ____</w:t>
            </w:r>
            <w:r w:rsidRPr="007929AA">
              <w:rPr>
                <w:rFonts w:ascii="Times New Roman" w:eastAsia="Times New Roman" w:hAnsi="Times New Roman" w:cs="Times New Roman"/>
                <w:b/>
                <w:bCs/>
                <w:i/>
                <w:iCs/>
                <w:color w:val="000000"/>
                <w:sz w:val="24"/>
                <w:szCs w:val="24"/>
                <w:u w:val="single"/>
              </w:rPr>
              <w:t>ОАО «ЛЕННИИПРОЕКТ»</w:t>
            </w:r>
            <w:r w:rsidRPr="007929AA">
              <w:rPr>
                <w:rFonts w:ascii="Times New Roman" w:eastAsia="Times New Roman" w:hAnsi="Times New Roman" w:cs="Times New Roman"/>
                <w:color w:val="000000"/>
                <w:sz w:val="24"/>
                <w:szCs w:val="24"/>
              </w:rPr>
              <w:t>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w:t>
            </w:r>
          </w:p>
          <w:p w:rsidR="007929AA" w:rsidRPr="001770C3"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____________________________</w:t>
            </w:r>
            <w:r w:rsidRPr="007929AA">
              <w:rPr>
                <w:rFonts w:ascii="Times New Roman" w:eastAsia="Times New Roman" w:hAnsi="Times New Roman" w:cs="Times New Roman"/>
                <w:b/>
                <w:bCs/>
                <w:i/>
                <w:iCs/>
                <w:color w:val="000000"/>
                <w:sz w:val="24"/>
                <w:szCs w:val="24"/>
                <w:u w:val="single"/>
              </w:rPr>
              <w:t>13048-АР</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лист 8</w:t>
            </w:r>
            <w:r w:rsidRPr="007929AA">
              <w:rPr>
                <w:rFonts w:ascii="Times New Roman" w:eastAsia="Times New Roman" w:hAnsi="Times New Roman" w:cs="Times New Roman"/>
                <w:color w:val="000000"/>
                <w:sz w:val="24"/>
                <w:szCs w:val="24"/>
              </w:rPr>
              <w:t>________________________________</w:t>
            </w:r>
            <w:r w:rsidR="003B56FE" w:rsidRPr="001770C3">
              <w:rPr>
                <w:rFonts w:ascii="Times New Roman" w:eastAsia="Times New Roman" w:hAnsi="Times New Roman" w:cs="Times New Roman"/>
                <w:color w:val="000000"/>
                <w:sz w:val="24"/>
                <w:szCs w:val="24"/>
              </w:rPr>
              <w:t>____________</w:t>
            </w:r>
          </w:p>
          <w:p w:rsidR="007929AA" w:rsidRPr="003B56FE" w:rsidRDefault="007929AA" w:rsidP="003B56FE">
            <w:pPr>
              <w:spacing w:after="0" w:line="240" w:lineRule="auto"/>
              <w:jc w:val="center"/>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(номер, другие реквизиты чертежа, наименование проектной документации, сведения о лицах, осуществляющих подготовку раздела проектной документации)</w:t>
            </w:r>
          </w:p>
          <w:p w:rsidR="007929AA" w:rsidRPr="003B56FE"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 При выполнении работ применены </w:t>
            </w:r>
            <w:r w:rsidR="003B56FE" w:rsidRPr="003B56FE">
              <w:rPr>
                <w:rFonts w:ascii="Times New Roman" w:eastAsia="Times New Roman" w:hAnsi="Times New Roman" w:cs="Times New Roman"/>
                <w:color w:val="000000"/>
                <w:sz w:val="24"/>
                <w:szCs w:val="24"/>
              </w:rPr>
              <w:t>________</w:t>
            </w:r>
            <w:r w:rsidRPr="007929AA">
              <w:rPr>
                <w:rFonts w:ascii="Times New Roman" w:eastAsia="Times New Roman" w:hAnsi="Times New Roman" w:cs="Times New Roman"/>
                <w:b/>
                <w:bCs/>
                <w:i/>
                <w:iCs/>
                <w:color w:val="000000"/>
                <w:sz w:val="24"/>
                <w:szCs w:val="24"/>
                <w:u w:val="single"/>
              </w:rPr>
              <w:t>плиты перекрытия ПТК-59-10</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паспорт № 201;</w:t>
            </w:r>
            <w:r w:rsidR="003B56FE" w:rsidRPr="003B56FE">
              <w:rPr>
                <w:rFonts w:ascii="Times New Roman" w:eastAsia="Times New Roman" w:hAnsi="Times New Roman" w:cs="Times New Roman"/>
                <w:b/>
                <w:bCs/>
                <w:i/>
                <w:iCs/>
                <w:color w:val="000000"/>
                <w:sz w:val="24"/>
                <w:szCs w:val="24"/>
                <w:u w:val="single"/>
              </w:rPr>
              <w:t>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24"/>
                <w:szCs w:val="24"/>
              </w:rPr>
              <w:t xml:space="preserve">                                                                                                           </w:t>
            </w:r>
            <w:proofErr w:type="gramStart"/>
            <w:r w:rsidRPr="003B56FE">
              <w:rPr>
                <w:rFonts w:ascii="Times New Roman" w:eastAsia="Times New Roman" w:hAnsi="Times New Roman" w:cs="Times New Roman"/>
                <w:color w:val="000000"/>
                <w:sz w:val="16"/>
                <w:szCs w:val="16"/>
              </w:rPr>
              <w:t>(наименование строительных материалов,</w:t>
            </w:r>
            <w:proofErr w:type="gramEnd"/>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w:t>
            </w:r>
            <w:r w:rsidR="003B56FE" w:rsidRPr="001770C3">
              <w:rPr>
                <w:rFonts w:ascii="Times New Roman" w:eastAsia="Times New Roman" w:hAnsi="Times New Roman" w:cs="Times New Roman"/>
                <w:color w:val="000000"/>
                <w:sz w:val="24"/>
                <w:szCs w:val="24"/>
              </w:rPr>
              <w:t>_____</w:t>
            </w:r>
            <w:r w:rsidRPr="007929AA">
              <w:rPr>
                <w:rFonts w:ascii="Times New Roman" w:eastAsia="Times New Roman" w:hAnsi="Times New Roman" w:cs="Times New Roman"/>
                <w:color w:val="000000"/>
                <w:sz w:val="24"/>
                <w:szCs w:val="24"/>
              </w:rPr>
              <w:t>____</w:t>
            </w:r>
            <w:r w:rsidRPr="007929AA">
              <w:rPr>
                <w:rFonts w:ascii="Times New Roman" w:eastAsia="Times New Roman" w:hAnsi="Times New Roman" w:cs="Times New Roman"/>
                <w:b/>
                <w:bCs/>
                <w:i/>
                <w:iCs/>
                <w:color w:val="000000"/>
                <w:sz w:val="24"/>
                <w:szCs w:val="24"/>
                <w:u w:val="single"/>
              </w:rPr>
              <w:t>раствор цементный М-100</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паспорт № 645</w:t>
            </w:r>
            <w:r w:rsidRPr="007929AA">
              <w:rPr>
                <w:rFonts w:ascii="Times New Roman" w:eastAsia="Times New Roman" w:hAnsi="Times New Roman" w:cs="Times New Roman"/>
                <w:color w:val="000000"/>
                <w:sz w:val="24"/>
                <w:szCs w:val="24"/>
              </w:rPr>
              <w:t>______</w:t>
            </w:r>
            <w:r w:rsidR="003B56FE" w:rsidRPr="001770C3">
              <w:rPr>
                <w:rFonts w:ascii="Times New Roman" w:eastAsia="Times New Roman" w:hAnsi="Times New Roman" w:cs="Times New Roman"/>
                <w:color w:val="000000"/>
                <w:sz w:val="24"/>
                <w:szCs w:val="24"/>
              </w:rPr>
              <w:t>_________</w:t>
            </w:r>
            <w:r w:rsidRPr="007929AA">
              <w:rPr>
                <w:rFonts w:ascii="Times New Roman" w:eastAsia="Times New Roman" w:hAnsi="Times New Roman" w:cs="Times New Roman"/>
                <w:color w:val="000000"/>
                <w:sz w:val="24"/>
                <w:szCs w:val="24"/>
              </w:rPr>
              <w:t>______________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(изделий) со ссылкой на сертификаты или другие документы, подтверждающие качество)</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4. Предъявлены документы, подтверждающие соответствие работ предъявляемым к ним требованиям</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w:t>
            </w:r>
            <w:r w:rsidR="003B56FE" w:rsidRPr="003B56FE">
              <w:rPr>
                <w:rFonts w:ascii="Times New Roman" w:eastAsia="Times New Roman" w:hAnsi="Times New Roman" w:cs="Times New Roman"/>
                <w:color w:val="000000"/>
                <w:sz w:val="24"/>
                <w:szCs w:val="24"/>
              </w:rPr>
              <w:t>______</w:t>
            </w:r>
            <w:r w:rsidRPr="007929AA">
              <w:rPr>
                <w:rFonts w:ascii="Times New Roman" w:eastAsia="Times New Roman" w:hAnsi="Times New Roman" w:cs="Times New Roman"/>
                <w:color w:val="000000"/>
                <w:sz w:val="24"/>
                <w:szCs w:val="24"/>
              </w:rPr>
              <w:t>__</w:t>
            </w:r>
            <w:r w:rsidRPr="007929AA">
              <w:rPr>
                <w:rFonts w:ascii="Times New Roman" w:eastAsia="Times New Roman" w:hAnsi="Times New Roman" w:cs="Times New Roman"/>
                <w:b/>
                <w:bCs/>
                <w:i/>
                <w:iCs/>
                <w:color w:val="000000"/>
                <w:sz w:val="24"/>
                <w:szCs w:val="24"/>
                <w:u w:val="single"/>
              </w:rPr>
              <w:t>исполнительная схема опорных площадок под плиты перекрытия</w:t>
            </w:r>
            <w:r w:rsidRPr="007929AA">
              <w:rPr>
                <w:rFonts w:ascii="Times New Roman" w:eastAsia="Times New Roman" w:hAnsi="Times New Roman" w:cs="Times New Roman"/>
                <w:color w:val="000000"/>
                <w:sz w:val="24"/>
                <w:szCs w:val="24"/>
              </w:rPr>
              <w:t>___</w:t>
            </w:r>
            <w:r w:rsidR="003B56FE" w:rsidRPr="003B56FE">
              <w:rPr>
                <w:rFonts w:ascii="Times New Roman" w:eastAsia="Times New Roman" w:hAnsi="Times New Roman" w:cs="Times New Roman"/>
                <w:color w:val="000000"/>
                <w:sz w:val="24"/>
                <w:szCs w:val="24"/>
              </w:rPr>
              <w:t>_______</w:t>
            </w:r>
            <w:r w:rsidRPr="007929AA">
              <w:rPr>
                <w:rFonts w:ascii="Times New Roman" w:eastAsia="Times New Roman" w:hAnsi="Times New Roman" w:cs="Times New Roman"/>
                <w:color w:val="000000"/>
                <w:sz w:val="24"/>
                <w:szCs w:val="24"/>
              </w:rPr>
              <w:t>_____</w:t>
            </w:r>
          </w:p>
          <w:p w:rsidR="007929AA" w:rsidRPr="003B56FE" w:rsidRDefault="007929AA" w:rsidP="003B56FE">
            <w:pPr>
              <w:spacing w:after="0" w:line="240" w:lineRule="auto"/>
              <w:jc w:val="center"/>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(исполнительные схемы и чертежи, результаты экспертиз, обследований, лабораторных и иных испытаний выполненных работ, проведенных в процессе строительного контроля)</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5. Даты:    </w:t>
            </w:r>
            <w:r w:rsidR="003B56FE" w:rsidRPr="003B56FE">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начала работ           « </w:t>
            </w:r>
            <w:r w:rsidRPr="007929AA">
              <w:rPr>
                <w:rFonts w:ascii="Times New Roman" w:eastAsia="Times New Roman" w:hAnsi="Times New Roman" w:cs="Times New Roman"/>
                <w:b/>
                <w:bCs/>
                <w:i/>
                <w:iCs/>
                <w:color w:val="000000"/>
                <w:sz w:val="24"/>
                <w:szCs w:val="24"/>
                <w:u w:val="single"/>
              </w:rPr>
              <w:t>21</w:t>
            </w:r>
            <w:r w:rsidRPr="007929AA">
              <w:rPr>
                <w:rFonts w:ascii="Times New Roman" w:eastAsia="Times New Roman" w:hAnsi="Times New Roman" w:cs="Times New Roman"/>
                <w:color w:val="000000"/>
                <w:sz w:val="24"/>
                <w:szCs w:val="24"/>
              </w:rPr>
              <w:t> » ____</w:t>
            </w:r>
            <w:r w:rsidRPr="007929AA">
              <w:rPr>
                <w:rFonts w:ascii="Times New Roman" w:eastAsia="Times New Roman" w:hAnsi="Times New Roman" w:cs="Times New Roman"/>
                <w:b/>
                <w:bCs/>
                <w:i/>
                <w:iCs/>
                <w:color w:val="000000"/>
                <w:sz w:val="24"/>
                <w:szCs w:val="24"/>
                <w:u w:val="single"/>
              </w:rPr>
              <w:t>апреля</w:t>
            </w:r>
            <w:r w:rsidRPr="007929AA">
              <w:rPr>
                <w:rFonts w:ascii="Times New Roman" w:eastAsia="Times New Roman" w:hAnsi="Times New Roman" w:cs="Times New Roman"/>
                <w:color w:val="000000"/>
                <w:sz w:val="24"/>
                <w:szCs w:val="24"/>
              </w:rPr>
              <w:t>____ 20</w:t>
            </w:r>
            <w:r w:rsidR="003B56FE" w:rsidRPr="003B56FE">
              <w:rPr>
                <w:rFonts w:ascii="Times New Roman" w:eastAsia="Times New Roman" w:hAnsi="Times New Roman" w:cs="Times New Roman"/>
                <w:color w:val="000000"/>
                <w:sz w:val="24"/>
                <w:szCs w:val="24"/>
              </w:rPr>
              <w:t>20</w:t>
            </w:r>
            <w:r w:rsidRPr="007929AA">
              <w:rPr>
                <w:rFonts w:ascii="Times New Roman" w:eastAsia="Times New Roman" w:hAnsi="Times New Roman" w:cs="Times New Roman"/>
                <w:b/>
                <w:bCs/>
                <w:i/>
                <w:iCs/>
                <w:color w:val="000000"/>
                <w:sz w:val="24"/>
                <w:szCs w:val="24"/>
              </w:rPr>
              <w:t> </w:t>
            </w:r>
            <w:r w:rsidRPr="007929AA">
              <w:rPr>
                <w:rFonts w:ascii="Times New Roman" w:eastAsia="Times New Roman" w:hAnsi="Times New Roman" w:cs="Times New Roman"/>
                <w:color w:val="000000"/>
                <w:sz w:val="24"/>
                <w:szCs w:val="24"/>
              </w:rPr>
              <w:t>г.</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окончания работ    « </w:t>
            </w:r>
            <w:r w:rsidRPr="007929AA">
              <w:rPr>
                <w:rFonts w:ascii="Times New Roman" w:eastAsia="Times New Roman" w:hAnsi="Times New Roman" w:cs="Times New Roman"/>
                <w:b/>
                <w:bCs/>
                <w:i/>
                <w:iCs/>
                <w:color w:val="000000"/>
                <w:sz w:val="24"/>
                <w:szCs w:val="24"/>
                <w:u w:val="single"/>
              </w:rPr>
              <w:t>23</w:t>
            </w:r>
            <w:r w:rsidRPr="007929AA">
              <w:rPr>
                <w:rFonts w:ascii="Times New Roman" w:eastAsia="Times New Roman" w:hAnsi="Times New Roman" w:cs="Times New Roman"/>
                <w:b/>
                <w:bCs/>
                <w:i/>
                <w:iCs/>
                <w:color w:val="000000"/>
                <w:sz w:val="24"/>
                <w:szCs w:val="24"/>
              </w:rPr>
              <w:t> </w:t>
            </w:r>
            <w:r w:rsidRPr="007929AA">
              <w:rPr>
                <w:rFonts w:ascii="Times New Roman" w:eastAsia="Times New Roman" w:hAnsi="Times New Roman" w:cs="Times New Roman"/>
                <w:color w:val="000000"/>
                <w:sz w:val="24"/>
                <w:szCs w:val="24"/>
              </w:rPr>
              <w:t>»____</w:t>
            </w:r>
            <w:r w:rsidRPr="007929AA">
              <w:rPr>
                <w:rFonts w:ascii="Times New Roman" w:eastAsia="Times New Roman" w:hAnsi="Times New Roman" w:cs="Times New Roman"/>
                <w:b/>
                <w:bCs/>
                <w:i/>
                <w:iCs/>
                <w:color w:val="000000"/>
                <w:sz w:val="24"/>
                <w:szCs w:val="24"/>
                <w:u w:val="single"/>
              </w:rPr>
              <w:t>апреля</w:t>
            </w:r>
            <w:r w:rsidRPr="007929AA">
              <w:rPr>
                <w:rFonts w:ascii="Times New Roman" w:eastAsia="Times New Roman" w:hAnsi="Times New Roman" w:cs="Times New Roman"/>
                <w:color w:val="000000"/>
                <w:sz w:val="24"/>
                <w:szCs w:val="24"/>
              </w:rPr>
              <w:t>____ 20</w:t>
            </w:r>
            <w:r w:rsidR="003B56FE" w:rsidRPr="001770C3">
              <w:rPr>
                <w:rFonts w:ascii="Times New Roman" w:eastAsia="Times New Roman" w:hAnsi="Times New Roman" w:cs="Times New Roman"/>
                <w:color w:val="000000"/>
                <w:sz w:val="24"/>
                <w:szCs w:val="24"/>
              </w:rPr>
              <w:t>20</w:t>
            </w:r>
            <w:r w:rsidRPr="007929AA">
              <w:rPr>
                <w:rFonts w:ascii="Times New Roman" w:eastAsia="Times New Roman" w:hAnsi="Times New Roman" w:cs="Times New Roman"/>
                <w:b/>
                <w:bCs/>
                <w:color w:val="000000"/>
                <w:sz w:val="24"/>
                <w:szCs w:val="24"/>
              </w:rPr>
              <w:t> </w:t>
            </w:r>
            <w:r w:rsidRPr="007929AA">
              <w:rPr>
                <w:rFonts w:ascii="Times New Roman" w:eastAsia="Times New Roman" w:hAnsi="Times New Roman" w:cs="Times New Roman"/>
                <w:color w:val="000000"/>
                <w:sz w:val="24"/>
                <w:szCs w:val="24"/>
              </w:rPr>
              <w:t>г.</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6. Работы выполнены в соответствии с </w:t>
            </w:r>
            <w:r w:rsidRPr="007929AA">
              <w:rPr>
                <w:rFonts w:ascii="Times New Roman" w:eastAsia="Times New Roman" w:hAnsi="Times New Roman" w:cs="Times New Roman"/>
                <w:b/>
                <w:bCs/>
                <w:i/>
                <w:iCs/>
                <w:color w:val="000000"/>
                <w:sz w:val="24"/>
                <w:szCs w:val="24"/>
                <w:u w:val="single"/>
              </w:rPr>
              <w:t>СНиП 3.03.01-87</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рабочим проектом 13048-АР</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лист 8</w:t>
            </w:r>
            <w:r w:rsidRPr="007929AA">
              <w:rPr>
                <w:rFonts w:ascii="Times New Roman" w:eastAsia="Times New Roman" w:hAnsi="Times New Roman" w:cs="Times New Roman"/>
                <w:color w:val="000000"/>
                <w:sz w:val="24"/>
                <w:szCs w:val="24"/>
              </w:rPr>
              <w:t>_____________________________________________________________________</w:t>
            </w:r>
          </w:p>
          <w:p w:rsidR="007929AA" w:rsidRPr="003B56FE" w:rsidRDefault="007929AA" w:rsidP="003B56FE">
            <w:pPr>
              <w:spacing w:after="0" w:line="240" w:lineRule="auto"/>
              <w:jc w:val="center"/>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(указываются наименование, статьи (пункты) технического регламента (норм и правил), иных нормативных правовых актов, разделы проектной документации)</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7. Разрешается производство последующих работ </w:t>
            </w:r>
            <w:proofErr w:type="gramStart"/>
            <w:r w:rsidRPr="007929AA">
              <w:rPr>
                <w:rFonts w:ascii="Times New Roman" w:eastAsia="Times New Roman" w:hAnsi="Times New Roman" w:cs="Times New Roman"/>
                <w:color w:val="000000"/>
                <w:sz w:val="24"/>
                <w:szCs w:val="24"/>
              </w:rPr>
              <w:t>по</w:t>
            </w:r>
            <w:proofErr w:type="gramEnd"/>
            <w:r w:rsidRPr="007929AA">
              <w:rPr>
                <w:rFonts w:ascii="Times New Roman" w:eastAsia="Times New Roman" w:hAnsi="Times New Roman" w:cs="Times New Roman"/>
                <w:color w:val="000000"/>
                <w:sz w:val="24"/>
                <w:szCs w:val="24"/>
              </w:rPr>
              <w:t xml:space="preserve"> ___________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___________________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_____________________</w:t>
            </w:r>
            <w:r w:rsidRPr="007929AA">
              <w:rPr>
                <w:rFonts w:ascii="Times New Roman" w:eastAsia="Times New Roman" w:hAnsi="Times New Roman" w:cs="Times New Roman"/>
                <w:b/>
                <w:bCs/>
                <w:i/>
                <w:iCs/>
                <w:color w:val="000000"/>
                <w:sz w:val="24"/>
                <w:szCs w:val="24"/>
                <w:u w:val="single"/>
              </w:rPr>
              <w:t>кирпичная кладка стен 3-го этажа</w:t>
            </w:r>
            <w:r w:rsidRPr="007929AA">
              <w:rPr>
                <w:rFonts w:ascii="Times New Roman" w:eastAsia="Times New Roman" w:hAnsi="Times New Roman" w:cs="Times New Roman"/>
                <w:color w:val="000000"/>
                <w:sz w:val="24"/>
                <w:szCs w:val="24"/>
              </w:rPr>
              <w:t>________________</w:t>
            </w:r>
            <w:r w:rsidR="003B56FE" w:rsidRPr="003B56FE">
              <w:rPr>
                <w:rFonts w:ascii="Times New Roman" w:eastAsia="Times New Roman" w:hAnsi="Times New Roman" w:cs="Times New Roman"/>
                <w:color w:val="000000"/>
                <w:sz w:val="24"/>
                <w:szCs w:val="24"/>
              </w:rPr>
              <w:t>_____________</w:t>
            </w:r>
            <w:r w:rsidRPr="007929AA">
              <w:rPr>
                <w:rFonts w:ascii="Times New Roman" w:eastAsia="Times New Roman" w:hAnsi="Times New Roman" w:cs="Times New Roman"/>
                <w:color w:val="000000"/>
                <w:sz w:val="24"/>
                <w:szCs w:val="24"/>
              </w:rPr>
              <w:t>______</w:t>
            </w:r>
          </w:p>
          <w:p w:rsidR="007929AA" w:rsidRPr="003B56FE" w:rsidRDefault="007929AA" w:rsidP="003B56FE">
            <w:pPr>
              <w:spacing w:after="0" w:line="240" w:lineRule="auto"/>
              <w:jc w:val="center"/>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(наименование работ, конструкций, участков сетей инженерно-технического обеспечения)</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Дополнительные сведения _________________</w:t>
            </w:r>
            <w:r w:rsidR="003B56FE" w:rsidRPr="001770C3">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___________________________________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Акт составлен в __</w:t>
            </w:r>
            <w:r w:rsidRPr="007929AA">
              <w:rPr>
                <w:rFonts w:ascii="Times New Roman" w:eastAsia="Times New Roman" w:hAnsi="Times New Roman" w:cs="Times New Roman"/>
                <w:b/>
                <w:bCs/>
                <w:i/>
                <w:iCs/>
                <w:color w:val="000000"/>
                <w:sz w:val="24"/>
                <w:szCs w:val="24"/>
                <w:u w:val="single"/>
              </w:rPr>
              <w:t>2</w:t>
            </w:r>
            <w:r w:rsidRPr="007929AA">
              <w:rPr>
                <w:rFonts w:ascii="Times New Roman" w:eastAsia="Times New Roman" w:hAnsi="Times New Roman" w:cs="Times New Roman"/>
                <w:color w:val="000000"/>
                <w:sz w:val="24"/>
                <w:szCs w:val="24"/>
              </w:rPr>
              <w:t>__</w:t>
            </w:r>
            <w:r w:rsidRPr="007929AA">
              <w:rPr>
                <w:rFonts w:ascii="Times New Roman" w:eastAsia="Times New Roman" w:hAnsi="Times New Roman" w:cs="Times New Roman"/>
                <w:b/>
                <w:bCs/>
                <w:i/>
                <w:iCs/>
                <w:color w:val="000000"/>
                <w:sz w:val="24"/>
                <w:szCs w:val="24"/>
              </w:rPr>
              <w:t> </w:t>
            </w:r>
            <w:r w:rsidRPr="007929AA">
              <w:rPr>
                <w:rFonts w:ascii="Times New Roman" w:eastAsia="Times New Roman" w:hAnsi="Times New Roman" w:cs="Times New Roman"/>
                <w:color w:val="000000"/>
                <w:sz w:val="24"/>
                <w:szCs w:val="24"/>
              </w:rPr>
              <w:t>экземплярах</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Приложения ________________________________________________________</w:t>
            </w:r>
            <w:r w:rsidR="003B56FE" w:rsidRPr="001770C3">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________</w:t>
            </w:r>
          </w:p>
          <w:p w:rsidR="007929AA" w:rsidRPr="003B56FE"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застройщика или заказчика </w:t>
            </w:r>
            <w:r w:rsidRPr="007929AA">
              <w:rPr>
                <w:rFonts w:ascii="Times New Roman" w:eastAsia="Times New Roman" w:hAnsi="Times New Roman" w:cs="Times New Roman"/>
                <w:b/>
                <w:bCs/>
                <w:i/>
                <w:iCs/>
                <w:color w:val="000000"/>
                <w:sz w:val="24"/>
                <w:szCs w:val="24"/>
                <w:u w:val="single"/>
              </w:rPr>
              <w:t>Инспектор технического надзора Петров А.И.</w:t>
            </w:r>
            <w:r w:rsidR="003B56FE">
              <w:rPr>
                <w:rFonts w:ascii="Times New Roman" w:eastAsia="Times New Roman" w:hAnsi="Times New Roman" w:cs="Times New Roman"/>
                <w:color w:val="000000"/>
                <w:sz w:val="24"/>
                <w:szCs w:val="24"/>
              </w:rPr>
              <w:t>______</w:t>
            </w:r>
            <w:r w:rsidR="003B56FE" w:rsidRPr="003B56FE">
              <w:rPr>
                <w:rFonts w:ascii="Times New Roman" w:eastAsia="Times New Roman" w:hAnsi="Times New Roman" w:cs="Times New Roman"/>
                <w:color w:val="000000"/>
                <w:sz w:val="24"/>
                <w:szCs w:val="24"/>
              </w:rPr>
              <w:t>__</w:t>
            </w:r>
          </w:p>
          <w:p w:rsidR="007929AA" w:rsidRPr="003B56FE" w:rsidRDefault="003B56FE" w:rsidP="007929AA">
            <w:pPr>
              <w:spacing w:after="0" w:line="240" w:lineRule="auto"/>
              <w:jc w:val="center"/>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 xml:space="preserve">                                          </w:t>
            </w:r>
            <w:r w:rsidR="007929AA" w:rsidRPr="003B56FE">
              <w:rPr>
                <w:rFonts w:ascii="Times New Roman" w:eastAsia="Times New Roman" w:hAnsi="Times New Roman" w:cs="Times New Roman"/>
                <w:color w:val="000000"/>
                <w:sz w:val="16"/>
                <w:szCs w:val="16"/>
              </w:rPr>
              <w:t>(должность, фамилия, инициалы, подпись)</w:t>
            </w:r>
          </w:p>
          <w:p w:rsidR="007929AA" w:rsidRPr="003B56FE"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w:t>
            </w:r>
            <w:r w:rsidRPr="007929AA">
              <w:rPr>
                <w:rFonts w:ascii="Times New Roman" w:eastAsia="Times New Roman" w:hAnsi="Times New Roman" w:cs="Times New Roman"/>
                <w:b/>
                <w:bCs/>
                <w:i/>
                <w:iCs/>
                <w:color w:val="000000"/>
                <w:sz w:val="24"/>
                <w:szCs w:val="24"/>
                <w:u w:val="single"/>
              </w:rPr>
              <w:t>Производитель работ Семенов В.Г.</w:t>
            </w:r>
            <w:r w:rsidRPr="007929AA">
              <w:rPr>
                <w:rFonts w:ascii="Times New Roman" w:eastAsia="Times New Roman" w:hAnsi="Times New Roman" w:cs="Times New Roman"/>
                <w:color w:val="000000"/>
                <w:sz w:val="24"/>
                <w:szCs w:val="24"/>
              </w:rPr>
              <w:t>_</w:t>
            </w:r>
            <w:r w:rsidR="003B56FE" w:rsidRPr="003B56FE">
              <w:rPr>
                <w:rFonts w:ascii="Times New Roman" w:eastAsia="Times New Roman" w:hAnsi="Times New Roman" w:cs="Times New Roman"/>
                <w:color w:val="000000"/>
                <w:sz w:val="24"/>
                <w:szCs w:val="24"/>
              </w:rPr>
              <w:t>_______</w:t>
            </w:r>
          </w:p>
          <w:p w:rsidR="007929AA" w:rsidRPr="003B56FE" w:rsidRDefault="003B56FE" w:rsidP="007929AA">
            <w:pPr>
              <w:spacing w:after="0" w:line="240" w:lineRule="auto"/>
              <w:jc w:val="center"/>
              <w:rPr>
                <w:rFonts w:ascii="Times New Roman" w:eastAsia="Times New Roman" w:hAnsi="Times New Roman" w:cs="Times New Roman"/>
                <w:color w:val="000000"/>
                <w:sz w:val="16"/>
                <w:szCs w:val="16"/>
              </w:rPr>
            </w:pPr>
            <w:r w:rsidRPr="001770C3">
              <w:rPr>
                <w:rFonts w:ascii="Times New Roman" w:eastAsia="Times New Roman" w:hAnsi="Times New Roman" w:cs="Times New Roman"/>
                <w:color w:val="000000"/>
                <w:sz w:val="16"/>
                <w:szCs w:val="16"/>
              </w:rPr>
              <w:t xml:space="preserve">                                                                                                       </w:t>
            </w:r>
            <w:r w:rsidR="007929AA" w:rsidRPr="003B56FE">
              <w:rPr>
                <w:rFonts w:ascii="Times New Roman" w:eastAsia="Times New Roman" w:hAnsi="Times New Roman" w:cs="Times New Roman"/>
                <w:color w:val="000000"/>
                <w:sz w:val="16"/>
                <w:szCs w:val="16"/>
              </w:rPr>
              <w:t>(должность, фамилия, инициалы, подпись)</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Представитель лица, осуществляющего строительство, по вопросам строительного контроля </w:t>
            </w:r>
          </w:p>
          <w:p w:rsidR="007929AA" w:rsidRPr="003B56FE"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_______________</w:t>
            </w:r>
            <w:r w:rsidRPr="007929AA">
              <w:rPr>
                <w:rFonts w:ascii="Times New Roman" w:eastAsia="Times New Roman" w:hAnsi="Times New Roman" w:cs="Times New Roman"/>
                <w:b/>
                <w:bCs/>
                <w:i/>
                <w:iCs/>
                <w:color w:val="000000"/>
                <w:sz w:val="24"/>
                <w:szCs w:val="24"/>
                <w:u w:val="single"/>
              </w:rPr>
              <w:t>Инспектор технического надзора Григорьев А.П.</w:t>
            </w:r>
            <w:r w:rsidRPr="007929AA">
              <w:rPr>
                <w:rFonts w:ascii="Times New Roman" w:eastAsia="Times New Roman" w:hAnsi="Times New Roman" w:cs="Times New Roman"/>
                <w:color w:val="000000"/>
                <w:sz w:val="24"/>
                <w:szCs w:val="24"/>
              </w:rPr>
              <w:t>________________</w:t>
            </w:r>
            <w:r w:rsidR="003B56FE" w:rsidRPr="003B56FE">
              <w:rPr>
                <w:rFonts w:ascii="Times New Roman" w:eastAsia="Times New Roman" w:hAnsi="Times New Roman" w:cs="Times New Roman"/>
                <w:color w:val="000000"/>
                <w:sz w:val="24"/>
                <w:szCs w:val="24"/>
              </w:rPr>
              <w:t>_____________</w:t>
            </w:r>
          </w:p>
          <w:p w:rsidR="007929AA" w:rsidRPr="003B56FE" w:rsidRDefault="007929AA" w:rsidP="007929AA">
            <w:pPr>
              <w:spacing w:after="0" w:line="240" w:lineRule="auto"/>
              <w:jc w:val="center"/>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(должность, фамилия, инициалы, подпись)</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подготовку проектной документации _____</w:t>
            </w:r>
            <w:r w:rsidR="003B56FE" w:rsidRPr="003B56FE">
              <w:rPr>
                <w:rFonts w:ascii="Times New Roman" w:eastAsia="Times New Roman" w:hAnsi="Times New Roman" w:cs="Times New Roman"/>
                <w:color w:val="000000"/>
                <w:sz w:val="24"/>
                <w:szCs w:val="24"/>
              </w:rPr>
              <w:t>_____________</w:t>
            </w:r>
            <w:r w:rsidRPr="007929AA">
              <w:rPr>
                <w:rFonts w:ascii="Times New Roman" w:eastAsia="Times New Roman" w:hAnsi="Times New Roman" w:cs="Times New Roman"/>
                <w:color w:val="000000"/>
                <w:sz w:val="24"/>
                <w:szCs w:val="24"/>
              </w:rPr>
              <w:t>___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___________________</w:t>
            </w:r>
            <w:r w:rsidRPr="007929AA">
              <w:rPr>
                <w:rFonts w:ascii="Times New Roman" w:eastAsia="Times New Roman" w:hAnsi="Times New Roman" w:cs="Times New Roman"/>
                <w:b/>
                <w:bCs/>
                <w:i/>
                <w:iCs/>
                <w:color w:val="000000"/>
                <w:sz w:val="24"/>
                <w:szCs w:val="24"/>
                <w:u w:val="single"/>
              </w:rPr>
              <w:t>Инженер-конструктор Кузнецов В.А.</w:t>
            </w:r>
            <w:r w:rsidRPr="007929AA">
              <w:rPr>
                <w:rFonts w:ascii="Times New Roman" w:eastAsia="Times New Roman" w:hAnsi="Times New Roman" w:cs="Times New Roman"/>
                <w:color w:val="000000"/>
                <w:sz w:val="24"/>
                <w:szCs w:val="24"/>
              </w:rPr>
              <w:t>_______________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_______</w:t>
            </w:r>
          </w:p>
          <w:p w:rsidR="007929AA" w:rsidRPr="003B56FE" w:rsidRDefault="007929AA" w:rsidP="003B56FE">
            <w:pPr>
              <w:spacing w:after="0" w:line="240" w:lineRule="auto"/>
              <w:jc w:val="center"/>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(должность, фамилия, инициалы, подпись)</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Представитель лица, осуществляющего строительство, выполнившего работы, подлежащие освидетельствованию ___________</w:t>
            </w:r>
            <w:r w:rsidRPr="007929AA">
              <w:rPr>
                <w:rFonts w:ascii="Times New Roman" w:eastAsia="Times New Roman" w:hAnsi="Times New Roman" w:cs="Times New Roman"/>
                <w:b/>
                <w:bCs/>
                <w:i/>
                <w:iCs/>
                <w:color w:val="000000"/>
                <w:sz w:val="24"/>
                <w:szCs w:val="24"/>
                <w:u w:val="single"/>
              </w:rPr>
              <w:t>Прораб Бородин А.В.</w:t>
            </w:r>
            <w:r w:rsidRPr="007929AA">
              <w:rPr>
                <w:rFonts w:ascii="Times New Roman" w:eastAsia="Times New Roman" w:hAnsi="Times New Roman" w:cs="Times New Roman"/>
                <w:color w:val="000000"/>
                <w:sz w:val="24"/>
                <w:szCs w:val="24"/>
              </w:rPr>
              <w:t>_______________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7929AA">
              <w:rPr>
                <w:rFonts w:ascii="Times New Roman" w:eastAsia="Times New Roman" w:hAnsi="Times New Roman" w:cs="Times New Roman"/>
                <w:color w:val="000000"/>
                <w:sz w:val="24"/>
                <w:szCs w:val="24"/>
              </w:rPr>
              <w:t>                                                                      </w:t>
            </w:r>
            <w:r w:rsidR="003B56FE">
              <w:rPr>
                <w:rFonts w:ascii="Times New Roman" w:eastAsia="Times New Roman" w:hAnsi="Times New Roman" w:cs="Times New Roman"/>
                <w:color w:val="000000"/>
                <w:sz w:val="24"/>
                <w:szCs w:val="24"/>
              </w:rPr>
              <w:t>  </w:t>
            </w:r>
            <w:r w:rsidRPr="007929AA">
              <w:rPr>
                <w:rFonts w:ascii="Times New Roman" w:eastAsia="Times New Roman" w:hAnsi="Times New Roman" w:cs="Times New Roman"/>
                <w:color w:val="000000"/>
                <w:sz w:val="24"/>
                <w:szCs w:val="24"/>
              </w:rPr>
              <w:t xml:space="preserve"> </w:t>
            </w:r>
            <w:r w:rsidRPr="003B56FE">
              <w:rPr>
                <w:rFonts w:ascii="Times New Roman" w:eastAsia="Times New Roman" w:hAnsi="Times New Roman" w:cs="Times New Roman"/>
                <w:color w:val="000000"/>
                <w:sz w:val="16"/>
                <w:szCs w:val="16"/>
              </w:rPr>
              <w:t>(должность, фамилия, инициалы, подпись)</w:t>
            </w:r>
          </w:p>
          <w:p w:rsidR="007929AA" w:rsidRPr="003B56FE"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Представители иных лиц: _____________________________________________________</w:t>
            </w:r>
            <w:r w:rsidR="003B56FE" w:rsidRPr="003B56FE">
              <w:rPr>
                <w:rFonts w:ascii="Times New Roman" w:eastAsia="Times New Roman" w:hAnsi="Times New Roman" w:cs="Times New Roman"/>
                <w:color w:val="000000"/>
                <w:sz w:val="24"/>
                <w:szCs w:val="24"/>
              </w:rPr>
              <w:t>____________</w:t>
            </w:r>
          </w:p>
          <w:p w:rsidR="007929AA" w:rsidRPr="003B56FE" w:rsidRDefault="007929AA" w:rsidP="003B56FE">
            <w:pPr>
              <w:spacing w:after="0" w:line="240" w:lineRule="auto"/>
              <w:jc w:val="both"/>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                                                                                            (должность, фамилия, инициалы, подпись)</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Объект капитального строительства ______</w:t>
            </w:r>
            <w:r w:rsidR="003B56FE" w:rsidRPr="003B56FE">
              <w:rPr>
                <w:rFonts w:ascii="Times New Roman" w:eastAsia="Times New Roman" w:hAnsi="Times New Roman" w:cs="Times New Roman"/>
                <w:color w:val="000000"/>
                <w:sz w:val="24"/>
                <w:szCs w:val="24"/>
              </w:rPr>
              <w:t>____________</w:t>
            </w:r>
            <w:r w:rsidRPr="007929AA">
              <w:rPr>
                <w:rFonts w:ascii="Times New Roman" w:eastAsia="Times New Roman" w:hAnsi="Times New Roman" w:cs="Times New Roman"/>
                <w:color w:val="000000"/>
                <w:sz w:val="24"/>
                <w:szCs w:val="24"/>
              </w:rPr>
              <w:t>__</w:t>
            </w:r>
            <w:r w:rsidRPr="007929AA">
              <w:rPr>
                <w:rFonts w:ascii="Times New Roman" w:eastAsia="Times New Roman" w:hAnsi="Times New Roman" w:cs="Times New Roman"/>
                <w:b/>
                <w:bCs/>
                <w:i/>
                <w:iCs/>
                <w:color w:val="000000"/>
                <w:sz w:val="24"/>
                <w:szCs w:val="24"/>
                <w:u w:val="single"/>
              </w:rPr>
              <w:t>Жилой дом по адресу:</w:t>
            </w:r>
            <w:r w:rsidRPr="007929AA">
              <w:rPr>
                <w:rFonts w:ascii="Times New Roman" w:eastAsia="Times New Roman" w:hAnsi="Times New Roman" w:cs="Times New Roman"/>
                <w:color w:val="000000"/>
                <w:sz w:val="24"/>
                <w:szCs w:val="24"/>
              </w:rPr>
              <w:t>_______________</w:t>
            </w:r>
            <w:r w:rsidR="003B56FE" w:rsidRPr="003B56FE">
              <w:rPr>
                <w:rFonts w:ascii="Times New Roman" w:eastAsia="Times New Roman" w:hAnsi="Times New Roman" w:cs="Times New Roman"/>
                <w:color w:val="000000"/>
                <w:sz w:val="24"/>
                <w:szCs w:val="24"/>
              </w:rPr>
              <w:t>_</w:t>
            </w:r>
            <w:r w:rsidRPr="007929AA">
              <w:rPr>
                <w:rFonts w:ascii="Times New Roman" w:eastAsia="Times New Roman" w:hAnsi="Times New Roman" w:cs="Times New Roman"/>
                <w:color w:val="000000"/>
                <w:sz w:val="24"/>
                <w:szCs w:val="24"/>
              </w:rPr>
              <w:t>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______________</w:t>
            </w:r>
            <w:r w:rsidR="003B56FE" w:rsidRPr="003B56FE">
              <w:rPr>
                <w:rFonts w:ascii="Times New Roman" w:eastAsia="Times New Roman" w:hAnsi="Times New Roman" w:cs="Times New Roman"/>
                <w:color w:val="000000"/>
                <w:sz w:val="24"/>
                <w:szCs w:val="24"/>
              </w:rPr>
              <w:t>___________</w:t>
            </w:r>
            <w:r w:rsidRPr="007929AA">
              <w:rPr>
                <w:rFonts w:ascii="Times New Roman" w:eastAsia="Times New Roman" w:hAnsi="Times New Roman" w:cs="Times New Roman"/>
                <w:color w:val="000000"/>
                <w:sz w:val="24"/>
                <w:szCs w:val="24"/>
              </w:rPr>
              <w:t>___</w:t>
            </w:r>
            <w:r w:rsidRPr="007929AA">
              <w:rPr>
                <w:rFonts w:ascii="Times New Roman" w:eastAsia="Times New Roman" w:hAnsi="Times New Roman" w:cs="Times New Roman"/>
                <w:b/>
                <w:bCs/>
                <w:i/>
                <w:iCs/>
                <w:color w:val="000000"/>
                <w:sz w:val="24"/>
                <w:szCs w:val="24"/>
                <w:u w:val="single"/>
              </w:rPr>
              <w:t>Санкт-Петербург</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Гражданский пр.</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b/>
                <w:bCs/>
                <w:i/>
                <w:iCs/>
                <w:color w:val="000000"/>
                <w:sz w:val="24"/>
                <w:szCs w:val="24"/>
                <w:u w:val="single"/>
              </w:rPr>
              <w:t> квартал 20</w:t>
            </w:r>
            <w:r w:rsidRPr="007929AA">
              <w:rPr>
                <w:rFonts w:ascii="Times New Roman" w:eastAsia="Times New Roman" w:hAnsi="Times New Roman" w:cs="Times New Roman"/>
                <w:color w:val="000000"/>
                <w:sz w:val="24"/>
                <w:szCs w:val="24"/>
              </w:rPr>
              <w:t>_____________</w:t>
            </w:r>
            <w:r w:rsidR="003B56FE" w:rsidRPr="003B56FE">
              <w:rPr>
                <w:rFonts w:ascii="Times New Roman" w:eastAsia="Times New Roman" w:hAnsi="Times New Roman" w:cs="Times New Roman"/>
                <w:color w:val="000000"/>
                <w:sz w:val="24"/>
                <w:szCs w:val="24"/>
              </w:rPr>
              <w:t>__</w:t>
            </w:r>
            <w:r w:rsidRPr="007929AA">
              <w:rPr>
                <w:rFonts w:ascii="Times New Roman" w:eastAsia="Times New Roman" w:hAnsi="Times New Roman" w:cs="Times New Roman"/>
                <w:color w:val="000000"/>
                <w:sz w:val="24"/>
                <w:szCs w:val="24"/>
              </w:rPr>
              <w:t>_</w:t>
            </w:r>
          </w:p>
          <w:p w:rsidR="007929AA" w:rsidRPr="003B56FE" w:rsidRDefault="007929AA" w:rsidP="003B56FE">
            <w:pPr>
              <w:spacing w:after="0" w:line="240" w:lineRule="auto"/>
              <w:jc w:val="right"/>
              <w:rPr>
                <w:rFonts w:ascii="Times New Roman" w:eastAsia="Times New Roman" w:hAnsi="Times New Roman" w:cs="Times New Roman"/>
                <w:color w:val="000000"/>
                <w:sz w:val="16"/>
                <w:szCs w:val="16"/>
              </w:rPr>
            </w:pPr>
            <w:r w:rsidRPr="003B56FE">
              <w:rPr>
                <w:rFonts w:ascii="Times New Roman" w:eastAsia="Times New Roman" w:hAnsi="Times New Roman" w:cs="Times New Roman"/>
                <w:color w:val="000000"/>
                <w:sz w:val="16"/>
                <w:szCs w:val="16"/>
              </w:rPr>
              <w:t>(наименование, почтовый или строительный адрес объекта капитального строительства)</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Застройщик или заказчик _______</w:t>
            </w:r>
            <w:r w:rsidR="003B56FE" w:rsidRPr="003B56FE">
              <w:rPr>
                <w:rFonts w:ascii="Times New Roman" w:eastAsia="Times New Roman" w:hAnsi="Times New Roman" w:cs="Times New Roman"/>
                <w:color w:val="000000"/>
                <w:sz w:val="24"/>
                <w:szCs w:val="24"/>
              </w:rPr>
              <w:t>________</w:t>
            </w:r>
            <w:r w:rsidRPr="007929AA">
              <w:rPr>
                <w:rFonts w:ascii="Times New Roman" w:eastAsia="Times New Roman" w:hAnsi="Times New Roman" w:cs="Times New Roman"/>
                <w:color w:val="000000"/>
                <w:sz w:val="24"/>
                <w:szCs w:val="24"/>
              </w:rPr>
              <w:t>_____</w:t>
            </w:r>
            <w:r w:rsidRPr="007929AA">
              <w:rPr>
                <w:rFonts w:ascii="Times New Roman" w:eastAsia="Times New Roman" w:hAnsi="Times New Roman" w:cs="Times New Roman"/>
                <w:b/>
                <w:bCs/>
                <w:i/>
                <w:iCs/>
                <w:color w:val="000000"/>
                <w:sz w:val="24"/>
                <w:szCs w:val="24"/>
                <w:u w:val="single"/>
              </w:rPr>
              <w:t>ЗАО «Строительный трест»</w:t>
            </w:r>
            <w:r w:rsidRPr="007929AA">
              <w:rPr>
                <w:rFonts w:ascii="Times New Roman" w:eastAsia="Times New Roman" w:hAnsi="Times New Roman" w:cs="Times New Roman"/>
                <w:color w:val="000000"/>
                <w:sz w:val="24"/>
                <w:szCs w:val="24"/>
              </w:rPr>
              <w:t>___</w:t>
            </w:r>
            <w:r w:rsidR="003B56FE" w:rsidRPr="003B56FE">
              <w:rPr>
                <w:rFonts w:ascii="Times New Roman" w:eastAsia="Times New Roman" w:hAnsi="Times New Roman" w:cs="Times New Roman"/>
                <w:color w:val="000000"/>
                <w:sz w:val="24"/>
                <w:szCs w:val="24"/>
              </w:rPr>
              <w:t>_____</w:t>
            </w:r>
            <w:r w:rsidRPr="007929AA">
              <w:rPr>
                <w:rFonts w:ascii="Times New Roman" w:eastAsia="Times New Roman" w:hAnsi="Times New Roman" w:cs="Times New Roman"/>
                <w:color w:val="000000"/>
                <w:sz w:val="24"/>
                <w:szCs w:val="24"/>
              </w:rPr>
              <w:t>___________</w:t>
            </w:r>
          </w:p>
          <w:p w:rsidR="00816308" w:rsidRPr="00816308" w:rsidRDefault="00816308" w:rsidP="003B56FE">
            <w:pPr>
              <w:spacing w:after="0" w:line="240" w:lineRule="auto"/>
              <w:jc w:val="both"/>
              <w:rPr>
                <w:rFonts w:ascii="Times New Roman" w:eastAsia="Times New Roman" w:hAnsi="Times New Roman" w:cs="Times New Roman"/>
                <w:color w:val="000000"/>
                <w:sz w:val="24"/>
                <w:szCs w:val="24"/>
              </w:rPr>
            </w:pPr>
            <w:r w:rsidRPr="008163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929AA" w:rsidRPr="007929AA">
              <w:rPr>
                <w:rFonts w:ascii="Times New Roman" w:eastAsia="Times New Roman" w:hAnsi="Times New Roman" w:cs="Times New Roman"/>
                <w:color w:val="000000"/>
                <w:sz w:val="24"/>
                <w:szCs w:val="24"/>
              </w:rPr>
              <w:t>наименование, номер и дата выдачи свидетельства</w:t>
            </w:r>
          </w:p>
          <w:p w:rsidR="007929AA" w:rsidRPr="007929AA" w:rsidRDefault="00816308" w:rsidP="003B56FE">
            <w:pPr>
              <w:spacing w:after="0" w:line="240" w:lineRule="auto"/>
              <w:jc w:val="both"/>
              <w:rPr>
                <w:rFonts w:ascii="Times New Roman" w:eastAsia="Times New Roman" w:hAnsi="Times New Roman" w:cs="Times New Roman"/>
                <w:color w:val="000000"/>
                <w:sz w:val="24"/>
                <w:szCs w:val="24"/>
              </w:rPr>
            </w:pPr>
            <w:r w:rsidRPr="00816308">
              <w:rPr>
                <w:rFonts w:ascii="Times New Roman" w:eastAsia="Times New Roman" w:hAnsi="Times New Roman" w:cs="Times New Roman"/>
                <w:color w:val="000000"/>
                <w:sz w:val="24"/>
                <w:szCs w:val="24"/>
              </w:rPr>
              <w:t xml:space="preserve"> </w:t>
            </w:r>
            <w:proofErr w:type="gramStart"/>
            <w:r w:rsidR="007929AA" w:rsidRPr="007929AA">
              <w:rPr>
                <w:rFonts w:ascii="Times New Roman" w:eastAsia="Times New Roman" w:hAnsi="Times New Roman" w:cs="Times New Roman"/>
                <w:color w:val="000000"/>
                <w:sz w:val="24"/>
                <w:szCs w:val="24"/>
              </w:rPr>
              <w:t>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proofErr w:type="gramEnd"/>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Лицо, осуществляющее строительство ___</w:t>
            </w:r>
            <w:r w:rsidR="00816308" w:rsidRPr="00816308">
              <w:rPr>
                <w:rFonts w:ascii="Times New Roman" w:eastAsia="Times New Roman" w:hAnsi="Times New Roman" w:cs="Times New Roman"/>
                <w:color w:val="000000"/>
                <w:sz w:val="24"/>
                <w:szCs w:val="24"/>
              </w:rPr>
              <w:t>_______</w:t>
            </w:r>
            <w:r w:rsidRPr="007929AA">
              <w:rPr>
                <w:rFonts w:ascii="Times New Roman" w:eastAsia="Times New Roman" w:hAnsi="Times New Roman" w:cs="Times New Roman"/>
                <w:color w:val="000000"/>
                <w:sz w:val="24"/>
                <w:szCs w:val="24"/>
              </w:rPr>
              <w:t>_</w:t>
            </w:r>
            <w:r w:rsidRPr="007929AA">
              <w:rPr>
                <w:rFonts w:ascii="Times New Roman" w:eastAsia="Times New Roman" w:hAnsi="Times New Roman" w:cs="Times New Roman"/>
                <w:b/>
                <w:bCs/>
                <w:i/>
                <w:iCs/>
                <w:color w:val="000000"/>
                <w:sz w:val="24"/>
                <w:szCs w:val="24"/>
                <w:u w:val="single"/>
              </w:rPr>
              <w:t>ЗАО «Строительное управление № 2</w:t>
            </w:r>
            <w:r w:rsidRPr="007929AA">
              <w:rPr>
                <w:rFonts w:ascii="Times New Roman" w:eastAsia="Times New Roman" w:hAnsi="Times New Roman" w:cs="Times New Roman"/>
                <w:b/>
                <w:bCs/>
                <w:color w:val="000000"/>
                <w:sz w:val="24"/>
                <w:szCs w:val="24"/>
                <w:u w:val="single"/>
              </w:rPr>
              <w:t>»</w:t>
            </w:r>
            <w:r w:rsidRPr="007929AA">
              <w:rPr>
                <w:rFonts w:ascii="Times New Roman" w:eastAsia="Times New Roman" w:hAnsi="Times New Roman" w:cs="Times New Roman"/>
                <w:color w:val="000000"/>
                <w:sz w:val="24"/>
                <w:szCs w:val="24"/>
              </w:rPr>
              <w:t>___</w:t>
            </w:r>
            <w:r w:rsidR="00816308" w:rsidRPr="00816308">
              <w:rPr>
                <w:rFonts w:ascii="Times New Roman" w:eastAsia="Times New Roman" w:hAnsi="Times New Roman" w:cs="Times New Roman"/>
                <w:color w:val="000000"/>
                <w:sz w:val="24"/>
                <w:szCs w:val="24"/>
              </w:rPr>
              <w:t>_____</w:t>
            </w:r>
            <w:r w:rsidRPr="007929AA">
              <w:rPr>
                <w:rFonts w:ascii="Times New Roman" w:eastAsia="Times New Roman" w:hAnsi="Times New Roman" w:cs="Times New Roman"/>
                <w:color w:val="000000"/>
                <w:sz w:val="24"/>
                <w:szCs w:val="24"/>
              </w:rPr>
              <w:t>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w:t>
            </w:r>
            <w:r w:rsidR="00816308">
              <w:rPr>
                <w:rFonts w:ascii="Times New Roman" w:eastAsia="Times New Roman" w:hAnsi="Times New Roman" w:cs="Times New Roman"/>
                <w:color w:val="000000"/>
                <w:sz w:val="24"/>
                <w:szCs w:val="24"/>
              </w:rPr>
              <w:t>      </w:t>
            </w:r>
            <w:r w:rsidR="00816308" w:rsidRPr="00816308">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наименование, номер и дата выдачи свидетельств</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proofErr w:type="gramEnd"/>
          </w:p>
          <w:p w:rsidR="007929AA" w:rsidRPr="00816308"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Лицо, осуществляющее подготовку проектной документации </w:t>
            </w:r>
            <w:r w:rsidR="00816308" w:rsidRPr="00816308">
              <w:rPr>
                <w:rFonts w:ascii="Times New Roman" w:eastAsia="Times New Roman" w:hAnsi="Times New Roman" w:cs="Times New Roman"/>
                <w:color w:val="000000"/>
                <w:sz w:val="24"/>
                <w:szCs w:val="24"/>
              </w:rPr>
              <w:t>______</w:t>
            </w:r>
            <w:r w:rsidRPr="007929AA">
              <w:rPr>
                <w:rFonts w:ascii="Times New Roman" w:eastAsia="Times New Roman" w:hAnsi="Times New Roman" w:cs="Times New Roman"/>
                <w:b/>
                <w:bCs/>
                <w:i/>
                <w:iCs/>
                <w:color w:val="000000"/>
                <w:sz w:val="24"/>
                <w:szCs w:val="24"/>
                <w:u w:val="single"/>
              </w:rPr>
              <w:t>ОАО </w:t>
            </w:r>
            <w:r w:rsidRPr="007929AA">
              <w:rPr>
                <w:rFonts w:ascii="Times New Roman" w:eastAsia="Times New Roman" w:hAnsi="Times New Roman" w:cs="Times New Roman"/>
                <w:b/>
                <w:bCs/>
                <w:color w:val="000000"/>
                <w:sz w:val="24"/>
                <w:szCs w:val="24"/>
                <w:u w:val="single"/>
              </w:rPr>
              <w:t>«ЛЕННИИПРОЕКТ»</w:t>
            </w:r>
            <w:r w:rsidR="00816308" w:rsidRPr="00816308">
              <w:rPr>
                <w:rFonts w:ascii="Times New Roman" w:eastAsia="Times New Roman" w:hAnsi="Times New Roman" w:cs="Times New Roman"/>
                <w:b/>
                <w:bCs/>
                <w:color w:val="000000"/>
                <w:sz w:val="24"/>
                <w:szCs w:val="24"/>
                <w:u w:val="single"/>
              </w:rPr>
              <w:t>____</w:t>
            </w:r>
          </w:p>
          <w:p w:rsidR="007929AA" w:rsidRPr="007929AA" w:rsidRDefault="00816308" w:rsidP="003B56FE">
            <w:pPr>
              <w:spacing w:after="0" w:line="240" w:lineRule="auto"/>
              <w:jc w:val="both"/>
              <w:rPr>
                <w:rFonts w:ascii="Times New Roman" w:eastAsia="Times New Roman" w:hAnsi="Times New Roman" w:cs="Times New Roman"/>
                <w:color w:val="000000"/>
                <w:sz w:val="24"/>
                <w:szCs w:val="24"/>
              </w:rPr>
            </w:pPr>
            <w:r w:rsidRPr="00816308">
              <w:rPr>
                <w:rFonts w:ascii="Times New Roman" w:eastAsia="Times New Roman" w:hAnsi="Times New Roman" w:cs="Times New Roman"/>
                <w:color w:val="000000"/>
                <w:sz w:val="24"/>
                <w:szCs w:val="24"/>
              </w:rPr>
              <w:t xml:space="preserve">                                                                                      </w:t>
            </w:r>
            <w:r w:rsidR="007929AA" w:rsidRPr="007929AA">
              <w:rPr>
                <w:rFonts w:ascii="Times New Roman" w:eastAsia="Times New Roman" w:hAnsi="Times New Roman" w:cs="Times New Roman"/>
                <w:color w:val="000000"/>
                <w:sz w:val="24"/>
                <w:szCs w:val="24"/>
              </w:rPr>
              <w:t>наименование, номер и дата выдачи свидетельства</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proofErr w:type="gramEnd"/>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Лицо, осуществляющее строительство, выполнившее работы, подлежащие освидетельствованию _________________</w:t>
            </w:r>
            <w:r w:rsidR="00816308">
              <w:rPr>
                <w:rFonts w:ascii="Times New Roman" w:eastAsia="Times New Roman" w:hAnsi="Times New Roman" w:cs="Times New Roman"/>
                <w:color w:val="000000"/>
                <w:sz w:val="24"/>
                <w:szCs w:val="24"/>
                <w:lang w:val="en-US"/>
              </w:rPr>
              <w:t>____________</w:t>
            </w:r>
            <w:r w:rsidRPr="007929AA">
              <w:rPr>
                <w:rFonts w:ascii="Times New Roman" w:eastAsia="Times New Roman" w:hAnsi="Times New Roman" w:cs="Times New Roman"/>
                <w:color w:val="000000"/>
                <w:sz w:val="24"/>
                <w:szCs w:val="24"/>
              </w:rPr>
              <w:t>_</w:t>
            </w:r>
            <w:r w:rsidR="00816308">
              <w:rPr>
                <w:rFonts w:ascii="Times New Roman" w:eastAsia="Times New Roman" w:hAnsi="Times New Roman" w:cs="Times New Roman"/>
                <w:color w:val="000000"/>
                <w:sz w:val="24"/>
                <w:szCs w:val="24"/>
                <w:lang w:val="en-US"/>
              </w:rPr>
              <w:t>_____</w:t>
            </w:r>
            <w:r w:rsidRPr="007929AA">
              <w:rPr>
                <w:rFonts w:ascii="Times New Roman" w:eastAsia="Times New Roman" w:hAnsi="Times New Roman" w:cs="Times New Roman"/>
                <w:color w:val="000000"/>
                <w:sz w:val="24"/>
                <w:szCs w:val="24"/>
              </w:rPr>
              <w:t>_</w:t>
            </w:r>
            <w:r w:rsidRPr="007929AA">
              <w:rPr>
                <w:rFonts w:ascii="Times New Roman" w:eastAsia="Times New Roman" w:hAnsi="Times New Roman" w:cs="Times New Roman"/>
                <w:b/>
                <w:bCs/>
                <w:i/>
                <w:iCs/>
                <w:color w:val="000000"/>
                <w:sz w:val="24"/>
                <w:szCs w:val="24"/>
                <w:u w:val="single"/>
              </w:rPr>
              <w:t>ЗАО «</w:t>
            </w:r>
            <w:proofErr w:type="spellStart"/>
            <w:r w:rsidRPr="007929AA">
              <w:rPr>
                <w:rFonts w:ascii="Times New Roman" w:eastAsia="Times New Roman" w:hAnsi="Times New Roman" w:cs="Times New Roman"/>
                <w:b/>
                <w:bCs/>
                <w:i/>
                <w:iCs/>
                <w:color w:val="000000"/>
                <w:sz w:val="24"/>
                <w:szCs w:val="24"/>
                <w:u w:val="single"/>
              </w:rPr>
              <w:t>Строймонтаж</w:t>
            </w:r>
            <w:proofErr w:type="spellEnd"/>
            <w:r w:rsidRPr="007929AA">
              <w:rPr>
                <w:rFonts w:ascii="Times New Roman" w:eastAsia="Times New Roman" w:hAnsi="Times New Roman" w:cs="Times New Roman"/>
                <w:b/>
                <w:bCs/>
                <w:i/>
                <w:iCs/>
                <w:color w:val="000000"/>
                <w:sz w:val="24"/>
                <w:szCs w:val="24"/>
                <w:u w:val="single"/>
              </w:rPr>
              <w:t>»</w:t>
            </w:r>
            <w:r w:rsidRPr="007929AA">
              <w:rPr>
                <w:rFonts w:ascii="Times New Roman" w:eastAsia="Times New Roman" w:hAnsi="Times New Roman" w:cs="Times New Roman"/>
                <w:color w:val="000000"/>
                <w:sz w:val="24"/>
                <w:szCs w:val="24"/>
              </w:rPr>
              <w:t>________</w:t>
            </w:r>
            <w:r w:rsidR="00816308">
              <w:rPr>
                <w:rFonts w:ascii="Times New Roman" w:eastAsia="Times New Roman" w:hAnsi="Times New Roman" w:cs="Times New Roman"/>
                <w:color w:val="000000"/>
                <w:sz w:val="24"/>
                <w:szCs w:val="24"/>
                <w:lang w:val="en-US"/>
              </w:rPr>
              <w:t>______________</w:t>
            </w:r>
            <w:r w:rsidRPr="007929AA">
              <w:rPr>
                <w:rFonts w:ascii="Times New Roman" w:eastAsia="Times New Roman" w:hAnsi="Times New Roman" w:cs="Times New Roman"/>
                <w:color w:val="000000"/>
                <w:sz w:val="24"/>
                <w:szCs w:val="24"/>
              </w:rPr>
              <w:t>_________</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w:t>
            </w:r>
            <w:r w:rsidR="00816308">
              <w:rPr>
                <w:rFonts w:ascii="Times New Roman" w:eastAsia="Times New Roman" w:hAnsi="Times New Roman" w:cs="Times New Roman"/>
                <w:color w:val="000000"/>
                <w:sz w:val="24"/>
                <w:szCs w:val="24"/>
              </w:rPr>
              <w:t>                             </w:t>
            </w:r>
            <w:r w:rsidRPr="007929AA">
              <w:rPr>
                <w:rFonts w:ascii="Times New Roman" w:eastAsia="Times New Roman" w:hAnsi="Times New Roman" w:cs="Times New Roman"/>
                <w:color w:val="000000"/>
                <w:sz w:val="24"/>
                <w:szCs w:val="24"/>
              </w:rPr>
              <w:t>наименование, номер и дата выдачи свидетельства</w:t>
            </w:r>
          </w:p>
          <w:p w:rsidR="007929AA" w:rsidRPr="007929AA" w:rsidRDefault="007929AA" w:rsidP="003B56FE">
            <w:pPr>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proofErr w:type="gramEnd"/>
          </w:p>
        </w:tc>
      </w:tr>
    </w:tbl>
    <w:p w:rsidR="007929AA" w:rsidRPr="001770C3"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lastRenderedPageBreak/>
        <w:t>ПРАКТИЧЕСКАЯ РАБОТА</w:t>
      </w:r>
      <w:r w:rsidR="00816308" w:rsidRPr="001770C3">
        <w:rPr>
          <w:rFonts w:ascii="Times New Roman" w:eastAsia="Times New Roman" w:hAnsi="Times New Roman" w:cs="Times New Roman"/>
          <w:b/>
          <w:bCs/>
          <w:color w:val="000000"/>
          <w:sz w:val="24"/>
          <w:szCs w:val="24"/>
        </w:rPr>
        <w:t xml:space="preserve"> </w:t>
      </w:r>
      <w:r w:rsidR="00816308">
        <w:rPr>
          <w:rFonts w:ascii="Times New Roman" w:eastAsia="Times New Roman" w:hAnsi="Times New Roman" w:cs="Times New Roman"/>
          <w:b/>
          <w:bCs/>
          <w:color w:val="000000"/>
          <w:sz w:val="24"/>
          <w:szCs w:val="24"/>
        </w:rPr>
        <w:t>№</w:t>
      </w:r>
      <w:r w:rsidR="00816308" w:rsidRPr="001770C3">
        <w:rPr>
          <w:rFonts w:ascii="Times New Roman" w:eastAsia="Times New Roman" w:hAnsi="Times New Roman" w:cs="Times New Roman"/>
          <w:b/>
          <w:bCs/>
          <w:color w:val="000000"/>
          <w:sz w:val="24"/>
          <w:szCs w:val="24"/>
        </w:rPr>
        <w:t xml:space="preserve"> 5</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Ведение исполнительной документации на кровельные, изоляционные и отделочные работы с использованием информационных технологий</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заполнять акт освидетельствования скрытых работ на монтажные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Заполните акт на скрытые работы на утепление кровли по форме, приведенной в практической работе выше.</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ПРАКТИЧЕСКАЯ РАБОТА</w:t>
      </w:r>
      <w:r w:rsidR="00816308">
        <w:rPr>
          <w:rFonts w:ascii="Times New Roman" w:eastAsia="Times New Roman" w:hAnsi="Times New Roman" w:cs="Times New Roman"/>
          <w:b/>
          <w:bCs/>
          <w:color w:val="000000"/>
          <w:sz w:val="24"/>
          <w:szCs w:val="24"/>
        </w:rPr>
        <w:t xml:space="preserve"> № 6</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Расчет показателей вариантного проектирования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рассчитывать критерии оценки проектных решений.</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Теоретические сведения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Рациональный вариант строительства выбирается путем сравнения ТЭП рассматриваемых вариантов, сопоставления показателей нового проекта с эталоном или построенным сооружением, принимается то решение, которое при условии одинаковой надёжности и безопасности для своего осуществления требует меньше затрат. При сравнении вариантов в качестве критериев экономической эффективности используют систему показателей:</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а) Основные - объёмы капитальных вложений; себестоимость выпуска продукции, срок строительства, себестоимость СМР.</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б) Дополнительные (частные)</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 Удельная трудоёмкость работ - затраты труда на 1 рубль сметной стоимости СМР (Кт) или на единицу объёма объекта</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sidRPr="007929AA">
        <w:rPr>
          <w:rFonts w:ascii="Times New Roman" w:eastAsia="Times New Roman" w:hAnsi="Times New Roman" w:cs="Times New Roman"/>
          <w:color w:val="000000"/>
          <w:sz w:val="24"/>
          <w:szCs w:val="24"/>
        </w:rPr>
        <w:t>К</w:t>
      </w:r>
      <w:r w:rsidRPr="007929AA">
        <w:rPr>
          <w:rFonts w:ascii="Times New Roman" w:eastAsia="Times New Roman" w:hAnsi="Times New Roman" w:cs="Times New Roman"/>
          <w:color w:val="000000"/>
          <w:sz w:val="24"/>
          <w:szCs w:val="24"/>
          <w:vertAlign w:val="subscript"/>
        </w:rPr>
        <w:t>т</w:t>
      </w:r>
      <w:proofErr w:type="spellEnd"/>
      <w:proofErr w:type="gramStart"/>
      <w:r w:rsidRPr="007929AA">
        <w:rPr>
          <w:rFonts w:ascii="Times New Roman" w:eastAsia="Times New Roman" w:hAnsi="Times New Roman" w:cs="Times New Roman"/>
          <w:color w:val="000000"/>
          <w:sz w:val="24"/>
          <w:szCs w:val="24"/>
        </w:rPr>
        <w:t>=Т</w:t>
      </w:r>
      <w:proofErr w:type="gramEnd"/>
      <w:r w:rsidRPr="007929AA">
        <w:rPr>
          <w:rFonts w:ascii="Times New Roman" w:eastAsia="Times New Roman" w:hAnsi="Times New Roman" w:cs="Times New Roman"/>
          <w:color w:val="000000"/>
          <w:sz w:val="24"/>
          <w:szCs w:val="24"/>
          <w:vertAlign w:val="subscript"/>
        </w:rPr>
        <w:t>о</w:t>
      </w:r>
      <w:r w:rsidRPr="007929AA">
        <w:rPr>
          <w:rFonts w:ascii="Times New Roman" w:eastAsia="Times New Roman" w:hAnsi="Times New Roman" w:cs="Times New Roman"/>
          <w:color w:val="000000"/>
          <w:sz w:val="24"/>
          <w:szCs w:val="24"/>
        </w:rPr>
        <w:t>/</w:t>
      </w:r>
      <w:proofErr w:type="spellStart"/>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смр</w:t>
      </w:r>
      <w:proofErr w:type="spellEnd"/>
      <w:r w:rsidRPr="007929AA">
        <w:rPr>
          <w:rFonts w:ascii="Times New Roman" w:eastAsia="Times New Roman" w:hAnsi="Times New Roman" w:cs="Times New Roman"/>
          <w:color w:val="000000"/>
          <w:sz w:val="24"/>
          <w:szCs w:val="24"/>
        </w:rPr>
        <w:t> и К</w:t>
      </w:r>
      <w:r w:rsidRPr="007929AA">
        <w:rPr>
          <w:rFonts w:ascii="Times New Roman" w:eastAsia="Times New Roman" w:hAnsi="Times New Roman" w:cs="Times New Roman"/>
          <w:color w:val="000000"/>
          <w:sz w:val="24"/>
          <w:szCs w:val="24"/>
          <w:vertAlign w:val="subscript"/>
        </w:rPr>
        <w:t>т1</w:t>
      </w:r>
      <w:r w:rsidRPr="007929AA">
        <w:rPr>
          <w:rFonts w:ascii="Times New Roman" w:eastAsia="Times New Roman" w:hAnsi="Times New Roman" w:cs="Times New Roman"/>
          <w:color w:val="000000"/>
          <w:sz w:val="24"/>
          <w:szCs w:val="24"/>
        </w:rPr>
        <w:t>=Т</w:t>
      </w:r>
      <w:r w:rsidRPr="007929AA">
        <w:rPr>
          <w:rFonts w:ascii="Times New Roman" w:eastAsia="Times New Roman" w:hAnsi="Times New Roman" w:cs="Times New Roman"/>
          <w:color w:val="000000"/>
          <w:sz w:val="24"/>
          <w:szCs w:val="24"/>
          <w:vertAlign w:val="subscript"/>
        </w:rPr>
        <w:t>о</w:t>
      </w:r>
      <w:r w:rsidRPr="007929AA">
        <w:rPr>
          <w:rFonts w:ascii="Times New Roman" w:eastAsia="Times New Roman" w:hAnsi="Times New Roman" w:cs="Times New Roman"/>
          <w:color w:val="000000"/>
          <w:sz w:val="24"/>
          <w:szCs w:val="24"/>
        </w:rPr>
        <w:t>/V,</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где</w:t>
      </w:r>
      <w:proofErr w:type="gramStart"/>
      <w:r w:rsidRPr="007929AA">
        <w:rPr>
          <w:rFonts w:ascii="Times New Roman" w:eastAsia="Times New Roman" w:hAnsi="Times New Roman" w:cs="Times New Roman"/>
          <w:color w:val="000000"/>
          <w:sz w:val="24"/>
          <w:szCs w:val="24"/>
        </w:rPr>
        <w:t xml:space="preserve"> Т</w:t>
      </w:r>
      <w:proofErr w:type="gramEnd"/>
      <w:r w:rsidRPr="007929AA">
        <w:rPr>
          <w:rFonts w:ascii="Times New Roman" w:eastAsia="Times New Roman" w:hAnsi="Times New Roman" w:cs="Times New Roman"/>
          <w:color w:val="000000"/>
          <w:sz w:val="24"/>
          <w:szCs w:val="24"/>
          <w:vertAlign w:val="subscript"/>
        </w:rPr>
        <w:t>о</w:t>
      </w:r>
      <w:r w:rsidRPr="007929AA">
        <w:rPr>
          <w:rFonts w:ascii="Times New Roman" w:eastAsia="Times New Roman" w:hAnsi="Times New Roman" w:cs="Times New Roman"/>
          <w:color w:val="000000"/>
          <w:sz w:val="24"/>
          <w:szCs w:val="24"/>
        </w:rPr>
        <w:t> – суммарные затраты труда при сооружении объекта, чел/день;</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смр</w:t>
      </w:r>
      <w:proofErr w:type="spellEnd"/>
      <w:r w:rsidRPr="007929AA">
        <w:rPr>
          <w:rFonts w:ascii="Times New Roman" w:eastAsia="Times New Roman" w:hAnsi="Times New Roman" w:cs="Times New Roman"/>
          <w:color w:val="000000"/>
          <w:sz w:val="24"/>
          <w:szCs w:val="24"/>
        </w:rPr>
        <w:t> – сметная стоимость СМР выполняемых при возведении объектов строительства, тыс. руб.;</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V-объём строящегося объекта, м</w:t>
      </w:r>
      <w:r w:rsidRPr="007929AA">
        <w:rPr>
          <w:rFonts w:ascii="Times New Roman" w:eastAsia="Times New Roman" w:hAnsi="Times New Roman" w:cs="Times New Roman"/>
          <w:color w:val="000000"/>
          <w:sz w:val="24"/>
          <w:szCs w:val="24"/>
          <w:vertAlign w:val="superscript"/>
        </w:rPr>
        <w:t>3</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Данный показатель отражает затраты живого труда при производстве СМР и характеризует технологичность конструктивных решений и уровень механизации СМР.</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 Удельный вес СМР в общем объёме капитальных вложений характеризует уровень индустриализации строительства.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 Коэффициент застройки</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proofErr w:type="spellStart"/>
      <w:proofErr w:type="gramStart"/>
      <w:r w:rsidRPr="007929AA">
        <w:rPr>
          <w:rFonts w:ascii="Times New Roman" w:eastAsia="Times New Roman" w:hAnsi="Times New Roman" w:cs="Times New Roman"/>
          <w:color w:val="000000"/>
          <w:sz w:val="24"/>
          <w:szCs w:val="24"/>
        </w:rPr>
        <w:t>К</w:t>
      </w:r>
      <w:r w:rsidRPr="007929AA">
        <w:rPr>
          <w:rFonts w:ascii="Times New Roman" w:eastAsia="Times New Roman" w:hAnsi="Times New Roman" w:cs="Times New Roman"/>
          <w:color w:val="000000"/>
          <w:sz w:val="24"/>
          <w:szCs w:val="24"/>
          <w:vertAlign w:val="subscript"/>
        </w:rPr>
        <w:t>з</w:t>
      </w:r>
      <w:proofErr w:type="spellEnd"/>
      <w:proofErr w:type="gramEnd"/>
      <w:r w:rsidRPr="007929AA">
        <w:rPr>
          <w:rFonts w:ascii="Times New Roman" w:eastAsia="Times New Roman" w:hAnsi="Times New Roman" w:cs="Times New Roman"/>
          <w:color w:val="000000"/>
          <w:sz w:val="24"/>
          <w:szCs w:val="24"/>
        </w:rPr>
        <w:t>=</w:t>
      </w:r>
      <w:proofErr w:type="spellStart"/>
      <w:r w:rsidRPr="007929AA">
        <w:rPr>
          <w:rFonts w:ascii="Times New Roman" w:eastAsia="Times New Roman" w:hAnsi="Times New Roman" w:cs="Times New Roman"/>
          <w:color w:val="000000"/>
          <w:sz w:val="24"/>
          <w:szCs w:val="24"/>
        </w:rPr>
        <w:t>F</w:t>
      </w:r>
      <w:r w:rsidRPr="007929AA">
        <w:rPr>
          <w:rFonts w:ascii="Times New Roman" w:eastAsia="Times New Roman" w:hAnsi="Times New Roman" w:cs="Times New Roman"/>
          <w:color w:val="000000"/>
          <w:sz w:val="24"/>
          <w:szCs w:val="24"/>
          <w:vertAlign w:val="subscript"/>
        </w:rPr>
        <w:t>з</w:t>
      </w:r>
      <w:proofErr w:type="spellEnd"/>
      <w:r w:rsidRPr="007929AA">
        <w:rPr>
          <w:rFonts w:ascii="Times New Roman" w:eastAsia="Times New Roman" w:hAnsi="Times New Roman" w:cs="Times New Roman"/>
          <w:color w:val="000000"/>
          <w:sz w:val="24"/>
          <w:szCs w:val="24"/>
        </w:rPr>
        <w:t>/</w:t>
      </w:r>
      <w:proofErr w:type="spellStart"/>
      <w:r w:rsidRPr="007929AA">
        <w:rPr>
          <w:rFonts w:ascii="Times New Roman" w:eastAsia="Times New Roman" w:hAnsi="Times New Roman" w:cs="Times New Roman"/>
          <w:color w:val="000000"/>
          <w:sz w:val="24"/>
          <w:szCs w:val="24"/>
        </w:rPr>
        <w:t>F</w:t>
      </w:r>
      <w:r w:rsidRPr="007929AA">
        <w:rPr>
          <w:rFonts w:ascii="Times New Roman" w:eastAsia="Times New Roman" w:hAnsi="Times New Roman" w:cs="Times New Roman"/>
          <w:color w:val="000000"/>
          <w:sz w:val="24"/>
          <w:szCs w:val="24"/>
          <w:vertAlign w:val="subscript"/>
        </w:rPr>
        <w:t>о</w:t>
      </w:r>
      <w:proofErr w:type="spellEnd"/>
      <w:r w:rsidRPr="007929AA">
        <w:rPr>
          <w:rFonts w:ascii="Times New Roman" w:eastAsia="Times New Roman" w:hAnsi="Times New Roman" w:cs="Times New Roman"/>
          <w:color w:val="000000"/>
          <w:sz w:val="24"/>
          <w:szCs w:val="24"/>
        </w:rPr>
        <w:t>,</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где </w:t>
      </w:r>
      <w:proofErr w:type="spellStart"/>
      <w:proofErr w:type="gramStart"/>
      <w:r w:rsidRPr="007929AA">
        <w:rPr>
          <w:rFonts w:ascii="Times New Roman" w:eastAsia="Times New Roman" w:hAnsi="Times New Roman" w:cs="Times New Roman"/>
          <w:color w:val="000000"/>
          <w:sz w:val="24"/>
          <w:szCs w:val="24"/>
        </w:rPr>
        <w:t>F</w:t>
      </w:r>
      <w:proofErr w:type="gramEnd"/>
      <w:r w:rsidRPr="007929AA">
        <w:rPr>
          <w:rFonts w:ascii="Times New Roman" w:eastAsia="Times New Roman" w:hAnsi="Times New Roman" w:cs="Times New Roman"/>
          <w:color w:val="000000"/>
          <w:sz w:val="24"/>
          <w:szCs w:val="24"/>
          <w:vertAlign w:val="subscript"/>
        </w:rPr>
        <w:t>з</w:t>
      </w:r>
      <w:proofErr w:type="spellEnd"/>
      <w:r w:rsidRPr="007929AA">
        <w:rPr>
          <w:rFonts w:ascii="Times New Roman" w:eastAsia="Times New Roman" w:hAnsi="Times New Roman" w:cs="Times New Roman"/>
          <w:color w:val="000000"/>
          <w:sz w:val="24"/>
          <w:szCs w:val="24"/>
        </w:rPr>
        <w:t> – площадь застраиваемой территории;</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proofErr w:type="spellStart"/>
      <w:proofErr w:type="gramStart"/>
      <w:r w:rsidRPr="007929AA">
        <w:rPr>
          <w:rFonts w:ascii="Times New Roman" w:eastAsia="Times New Roman" w:hAnsi="Times New Roman" w:cs="Times New Roman"/>
          <w:color w:val="000000"/>
          <w:sz w:val="24"/>
          <w:szCs w:val="24"/>
        </w:rPr>
        <w:t>F</w:t>
      </w:r>
      <w:proofErr w:type="gramEnd"/>
      <w:r w:rsidRPr="007929AA">
        <w:rPr>
          <w:rFonts w:ascii="Times New Roman" w:eastAsia="Times New Roman" w:hAnsi="Times New Roman" w:cs="Times New Roman"/>
          <w:color w:val="000000"/>
          <w:sz w:val="24"/>
          <w:szCs w:val="24"/>
          <w:vertAlign w:val="subscript"/>
        </w:rPr>
        <w:t>о</w:t>
      </w:r>
      <w:proofErr w:type="spellEnd"/>
      <w:r w:rsidRPr="007929AA">
        <w:rPr>
          <w:rFonts w:ascii="Times New Roman" w:eastAsia="Times New Roman" w:hAnsi="Times New Roman" w:cs="Times New Roman"/>
          <w:color w:val="000000"/>
          <w:sz w:val="24"/>
          <w:szCs w:val="24"/>
        </w:rPr>
        <w:t> – общая площадь участка.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Характеризует степень использования застраиваемого участка.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4 Экономический уровень полезного использования площади здания </w:t>
      </w:r>
      <w:proofErr w:type="spellStart"/>
      <w:r w:rsidRPr="007929AA">
        <w:rPr>
          <w:rFonts w:ascii="Times New Roman" w:eastAsia="Times New Roman" w:hAnsi="Times New Roman" w:cs="Times New Roman"/>
          <w:color w:val="000000"/>
          <w:sz w:val="24"/>
          <w:szCs w:val="24"/>
        </w:rPr>
        <w:t>К</w:t>
      </w:r>
      <w:r w:rsidRPr="007929AA">
        <w:rPr>
          <w:rFonts w:ascii="Times New Roman" w:eastAsia="Times New Roman" w:hAnsi="Times New Roman" w:cs="Times New Roman"/>
          <w:color w:val="000000"/>
          <w:sz w:val="24"/>
          <w:szCs w:val="24"/>
          <w:vertAlign w:val="subscript"/>
        </w:rPr>
        <w:t>п</w:t>
      </w:r>
      <w:proofErr w:type="spellEnd"/>
      <w:r w:rsidRPr="007929AA">
        <w:rPr>
          <w:rFonts w:ascii="Times New Roman" w:eastAsia="Times New Roman" w:hAnsi="Times New Roman" w:cs="Times New Roman"/>
          <w:color w:val="000000"/>
          <w:sz w:val="24"/>
          <w:szCs w:val="24"/>
        </w:rPr>
        <w:t> и объёма здания</w:t>
      </w:r>
      <w:proofErr w:type="gramStart"/>
      <w:r w:rsidRPr="007929AA">
        <w:rPr>
          <w:rFonts w:ascii="Times New Roman" w:eastAsia="Times New Roman" w:hAnsi="Times New Roman" w:cs="Times New Roman"/>
          <w:color w:val="000000"/>
          <w:sz w:val="24"/>
          <w:szCs w:val="24"/>
        </w:rPr>
        <w:t xml:space="preserve"> К</w:t>
      </w:r>
      <w:proofErr w:type="gramEnd"/>
      <w:r w:rsidRPr="007929AA">
        <w:rPr>
          <w:rFonts w:ascii="Times New Roman" w:eastAsia="Times New Roman" w:hAnsi="Times New Roman" w:cs="Times New Roman"/>
          <w:color w:val="000000"/>
          <w:sz w:val="24"/>
          <w:szCs w:val="24"/>
          <w:vertAlign w:val="subscript"/>
        </w:rPr>
        <w:t>о</w:t>
      </w:r>
      <w:r w:rsidRPr="007929AA">
        <w:rPr>
          <w:rFonts w:ascii="Times New Roman" w:eastAsia="Times New Roman" w:hAnsi="Times New Roman" w:cs="Times New Roman"/>
          <w:color w:val="000000"/>
          <w:sz w:val="24"/>
          <w:szCs w:val="24"/>
        </w:rPr>
        <w:t>.</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sidRPr="007929AA">
        <w:rPr>
          <w:rFonts w:ascii="Times New Roman" w:eastAsia="Times New Roman" w:hAnsi="Times New Roman" w:cs="Times New Roman"/>
          <w:color w:val="000000"/>
          <w:sz w:val="24"/>
          <w:szCs w:val="24"/>
        </w:rPr>
        <w:t>К</w:t>
      </w:r>
      <w:r w:rsidRPr="007929AA">
        <w:rPr>
          <w:rFonts w:ascii="Times New Roman" w:eastAsia="Times New Roman" w:hAnsi="Times New Roman" w:cs="Times New Roman"/>
          <w:color w:val="000000"/>
          <w:sz w:val="24"/>
          <w:szCs w:val="24"/>
          <w:vertAlign w:val="subscript"/>
        </w:rPr>
        <w:t>п</w:t>
      </w:r>
      <w:proofErr w:type="spellEnd"/>
      <w:r w:rsidRPr="007929AA">
        <w:rPr>
          <w:rFonts w:ascii="Times New Roman" w:eastAsia="Times New Roman" w:hAnsi="Times New Roman" w:cs="Times New Roman"/>
          <w:color w:val="000000"/>
          <w:sz w:val="24"/>
          <w:szCs w:val="24"/>
        </w:rPr>
        <w:t>=F/</w:t>
      </w:r>
      <w:proofErr w:type="spellStart"/>
      <w:proofErr w:type="gramStart"/>
      <w:r w:rsidRPr="007929AA">
        <w:rPr>
          <w:rFonts w:ascii="Times New Roman" w:eastAsia="Times New Roman" w:hAnsi="Times New Roman" w:cs="Times New Roman"/>
          <w:color w:val="000000"/>
          <w:sz w:val="24"/>
          <w:szCs w:val="24"/>
        </w:rPr>
        <w:t>F</w:t>
      </w:r>
      <w:proofErr w:type="gramEnd"/>
      <w:r w:rsidRPr="007929AA">
        <w:rPr>
          <w:rFonts w:ascii="Times New Roman" w:eastAsia="Times New Roman" w:hAnsi="Times New Roman" w:cs="Times New Roman"/>
          <w:color w:val="000000"/>
          <w:sz w:val="24"/>
          <w:szCs w:val="24"/>
          <w:vertAlign w:val="subscript"/>
        </w:rPr>
        <w:t>п</w:t>
      </w:r>
      <w:proofErr w:type="spellEnd"/>
      <w:r w:rsidRPr="007929AA">
        <w:rPr>
          <w:rFonts w:ascii="Times New Roman" w:eastAsia="Times New Roman" w:hAnsi="Times New Roman" w:cs="Times New Roman"/>
          <w:color w:val="000000"/>
          <w:sz w:val="24"/>
          <w:szCs w:val="24"/>
        </w:rPr>
        <w:t>; К</w:t>
      </w:r>
      <w:r w:rsidRPr="007929AA">
        <w:rPr>
          <w:rFonts w:ascii="Times New Roman" w:eastAsia="Times New Roman" w:hAnsi="Times New Roman" w:cs="Times New Roman"/>
          <w:color w:val="000000"/>
          <w:sz w:val="24"/>
          <w:szCs w:val="24"/>
          <w:vertAlign w:val="subscript"/>
        </w:rPr>
        <w:t>о</w:t>
      </w:r>
      <w:r w:rsidRPr="007929AA">
        <w:rPr>
          <w:rFonts w:ascii="Times New Roman" w:eastAsia="Times New Roman" w:hAnsi="Times New Roman" w:cs="Times New Roman"/>
          <w:color w:val="000000"/>
          <w:sz w:val="24"/>
          <w:szCs w:val="24"/>
        </w:rPr>
        <w:t>=V/F,</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где F – общая площадь здания;</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7929AA">
        <w:rPr>
          <w:rFonts w:ascii="Times New Roman" w:eastAsia="Times New Roman" w:hAnsi="Times New Roman" w:cs="Times New Roman"/>
          <w:color w:val="000000"/>
          <w:sz w:val="24"/>
          <w:szCs w:val="24"/>
        </w:rPr>
        <w:t>F</w:t>
      </w:r>
      <w:proofErr w:type="gramEnd"/>
      <w:r w:rsidRPr="007929AA">
        <w:rPr>
          <w:rFonts w:ascii="Times New Roman" w:eastAsia="Times New Roman" w:hAnsi="Times New Roman" w:cs="Times New Roman"/>
          <w:color w:val="000000"/>
          <w:sz w:val="24"/>
          <w:szCs w:val="24"/>
        </w:rPr>
        <w:t>п</w:t>
      </w:r>
      <w:proofErr w:type="spellEnd"/>
      <w:r w:rsidRPr="007929AA">
        <w:rPr>
          <w:rFonts w:ascii="Times New Roman" w:eastAsia="Times New Roman" w:hAnsi="Times New Roman" w:cs="Times New Roman"/>
          <w:color w:val="000000"/>
          <w:sz w:val="24"/>
          <w:szCs w:val="24"/>
        </w:rPr>
        <w:t xml:space="preserve"> – полезная площадь здания;</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V – объём здания.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Данные коэффициенты </w:t>
      </w:r>
      <w:proofErr w:type="gramStart"/>
      <w:r w:rsidRPr="007929AA">
        <w:rPr>
          <w:rFonts w:ascii="Times New Roman" w:eastAsia="Times New Roman" w:hAnsi="Times New Roman" w:cs="Times New Roman"/>
          <w:color w:val="000000"/>
          <w:sz w:val="24"/>
          <w:szCs w:val="24"/>
        </w:rPr>
        <w:t>показывают</w:t>
      </w:r>
      <w:proofErr w:type="gramEnd"/>
      <w:r w:rsidRPr="007929AA">
        <w:rPr>
          <w:rFonts w:ascii="Times New Roman" w:eastAsia="Times New Roman" w:hAnsi="Times New Roman" w:cs="Times New Roman"/>
          <w:color w:val="000000"/>
          <w:sz w:val="24"/>
          <w:szCs w:val="24"/>
        </w:rPr>
        <w:t xml:space="preserve"> какая часть здания или его объёма используется по прямому назначению, насколько правильно выбрана высота помещений и запроектированы подсобно-вспомогательные помещения.</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Определить целесообразность реконструкции завода сборного железобетона, если мощность завода P=40000 м</w:t>
      </w:r>
      <w:r w:rsidRPr="007929AA">
        <w:rPr>
          <w:rFonts w:ascii="Times New Roman" w:eastAsia="Times New Roman" w:hAnsi="Times New Roman" w:cs="Times New Roman"/>
          <w:color w:val="000000"/>
          <w:sz w:val="24"/>
          <w:szCs w:val="24"/>
          <w:vertAlign w:val="superscript"/>
        </w:rPr>
        <w:t>3</w:t>
      </w:r>
      <w:r w:rsidRPr="007929AA">
        <w:rPr>
          <w:rFonts w:ascii="Times New Roman" w:eastAsia="Times New Roman" w:hAnsi="Times New Roman" w:cs="Times New Roman"/>
          <w:color w:val="000000"/>
          <w:sz w:val="24"/>
          <w:szCs w:val="24"/>
        </w:rPr>
        <w:t>/год, себестоимость C</w:t>
      </w:r>
      <w:r w:rsidRPr="007929AA">
        <w:rPr>
          <w:rFonts w:ascii="Times New Roman" w:eastAsia="Times New Roman" w:hAnsi="Times New Roman" w:cs="Times New Roman"/>
          <w:color w:val="000000"/>
          <w:sz w:val="24"/>
          <w:szCs w:val="24"/>
          <w:vertAlign w:val="subscript"/>
        </w:rPr>
        <w:t>1</w:t>
      </w:r>
      <w:r w:rsidRPr="007929AA">
        <w:rPr>
          <w:rFonts w:ascii="Times New Roman" w:eastAsia="Times New Roman" w:hAnsi="Times New Roman" w:cs="Times New Roman"/>
          <w:color w:val="000000"/>
          <w:sz w:val="24"/>
          <w:szCs w:val="24"/>
        </w:rPr>
        <w:t xml:space="preserve">=350 </w:t>
      </w:r>
      <w:proofErr w:type="spellStart"/>
      <w:r w:rsidRPr="007929AA">
        <w:rPr>
          <w:rFonts w:ascii="Times New Roman" w:eastAsia="Times New Roman" w:hAnsi="Times New Roman" w:cs="Times New Roman"/>
          <w:color w:val="000000"/>
          <w:sz w:val="24"/>
          <w:szCs w:val="24"/>
        </w:rPr>
        <w:t>руб</w:t>
      </w:r>
      <w:proofErr w:type="spellEnd"/>
      <w:r w:rsidRPr="007929AA">
        <w:rPr>
          <w:rFonts w:ascii="Times New Roman" w:eastAsia="Times New Roman" w:hAnsi="Times New Roman" w:cs="Times New Roman"/>
          <w:color w:val="000000"/>
          <w:sz w:val="24"/>
          <w:szCs w:val="24"/>
        </w:rPr>
        <w:t>/м</w:t>
      </w:r>
      <w:r w:rsidRPr="007929AA">
        <w:rPr>
          <w:rFonts w:ascii="Times New Roman" w:eastAsia="Times New Roman" w:hAnsi="Times New Roman" w:cs="Times New Roman"/>
          <w:color w:val="000000"/>
          <w:sz w:val="24"/>
          <w:szCs w:val="24"/>
          <w:vertAlign w:val="superscript"/>
        </w:rPr>
        <w:t>3</w:t>
      </w:r>
      <w:r w:rsidRPr="007929AA">
        <w:rPr>
          <w:rFonts w:ascii="Times New Roman" w:eastAsia="Times New Roman" w:hAnsi="Times New Roman" w:cs="Times New Roman"/>
          <w:color w:val="000000"/>
          <w:sz w:val="24"/>
          <w:szCs w:val="24"/>
        </w:rPr>
        <w:t>. Себестоимость продукции после реконструкции С</w:t>
      </w:r>
      <w:proofErr w:type="gramStart"/>
      <w:r w:rsidRPr="007929AA">
        <w:rPr>
          <w:rFonts w:ascii="Times New Roman" w:eastAsia="Times New Roman" w:hAnsi="Times New Roman" w:cs="Times New Roman"/>
          <w:color w:val="000000"/>
          <w:sz w:val="24"/>
          <w:szCs w:val="24"/>
          <w:vertAlign w:val="subscript"/>
        </w:rPr>
        <w:t>2</w:t>
      </w:r>
      <w:proofErr w:type="gramEnd"/>
      <w:r w:rsidRPr="007929AA">
        <w:rPr>
          <w:rFonts w:ascii="Times New Roman" w:eastAsia="Times New Roman" w:hAnsi="Times New Roman" w:cs="Times New Roman"/>
          <w:color w:val="000000"/>
          <w:sz w:val="24"/>
          <w:szCs w:val="24"/>
        </w:rPr>
        <w:t xml:space="preserve">=310 </w:t>
      </w:r>
      <w:proofErr w:type="spellStart"/>
      <w:r w:rsidRPr="007929AA">
        <w:rPr>
          <w:rFonts w:ascii="Times New Roman" w:eastAsia="Times New Roman" w:hAnsi="Times New Roman" w:cs="Times New Roman"/>
          <w:color w:val="000000"/>
          <w:sz w:val="24"/>
          <w:szCs w:val="24"/>
        </w:rPr>
        <w:t>руб</w:t>
      </w:r>
      <w:proofErr w:type="spellEnd"/>
      <w:r w:rsidRPr="007929AA">
        <w:rPr>
          <w:rFonts w:ascii="Times New Roman" w:eastAsia="Times New Roman" w:hAnsi="Times New Roman" w:cs="Times New Roman"/>
          <w:color w:val="000000"/>
          <w:sz w:val="24"/>
          <w:szCs w:val="24"/>
        </w:rPr>
        <w:t>/м</w:t>
      </w:r>
      <w:r w:rsidRPr="007929AA">
        <w:rPr>
          <w:rFonts w:ascii="Times New Roman" w:eastAsia="Times New Roman" w:hAnsi="Times New Roman" w:cs="Times New Roman"/>
          <w:color w:val="000000"/>
          <w:sz w:val="24"/>
          <w:szCs w:val="24"/>
          <w:vertAlign w:val="superscript"/>
        </w:rPr>
        <w:t>3</w:t>
      </w:r>
      <w:r w:rsidRPr="007929AA">
        <w:rPr>
          <w:rFonts w:ascii="Times New Roman" w:eastAsia="Times New Roman" w:hAnsi="Times New Roman" w:cs="Times New Roman"/>
          <w:color w:val="000000"/>
          <w:sz w:val="24"/>
          <w:szCs w:val="24"/>
        </w:rPr>
        <w:t>. Стоимость реконструкции К</w:t>
      </w:r>
      <w:proofErr w:type="gramStart"/>
      <w:r w:rsidRPr="007929AA">
        <w:rPr>
          <w:rFonts w:ascii="Times New Roman" w:eastAsia="Times New Roman" w:hAnsi="Times New Roman" w:cs="Times New Roman"/>
          <w:color w:val="000000"/>
          <w:sz w:val="24"/>
          <w:szCs w:val="24"/>
          <w:vertAlign w:val="subscript"/>
        </w:rPr>
        <w:t>2</w:t>
      </w:r>
      <w:proofErr w:type="gramEnd"/>
      <w:r w:rsidRPr="007929AA">
        <w:rPr>
          <w:rFonts w:ascii="Times New Roman" w:eastAsia="Times New Roman" w:hAnsi="Times New Roman" w:cs="Times New Roman"/>
          <w:color w:val="000000"/>
          <w:sz w:val="24"/>
          <w:szCs w:val="24"/>
        </w:rPr>
        <w:t xml:space="preserve">=10 млн. </w:t>
      </w:r>
      <w:proofErr w:type="spellStart"/>
      <w:r w:rsidRPr="007929AA">
        <w:rPr>
          <w:rFonts w:ascii="Times New Roman" w:eastAsia="Times New Roman" w:hAnsi="Times New Roman" w:cs="Times New Roman"/>
          <w:color w:val="000000"/>
          <w:sz w:val="24"/>
          <w:szCs w:val="24"/>
        </w:rPr>
        <w:t>руб</w:t>
      </w:r>
      <w:proofErr w:type="spellEnd"/>
      <w:r w:rsidRPr="007929AA">
        <w:rPr>
          <w:rFonts w:ascii="Times New Roman" w:eastAsia="Times New Roman" w:hAnsi="Times New Roman" w:cs="Times New Roman"/>
          <w:color w:val="000000"/>
          <w:sz w:val="24"/>
          <w:szCs w:val="24"/>
        </w:rPr>
        <w:t>; К</w:t>
      </w:r>
      <w:r w:rsidRPr="007929AA">
        <w:rPr>
          <w:rFonts w:ascii="Times New Roman" w:eastAsia="Times New Roman" w:hAnsi="Times New Roman" w:cs="Times New Roman"/>
          <w:color w:val="000000"/>
          <w:sz w:val="24"/>
          <w:szCs w:val="24"/>
          <w:vertAlign w:val="subscript"/>
        </w:rPr>
        <w:t>1</w:t>
      </w:r>
      <w:r w:rsidRPr="007929AA">
        <w:rPr>
          <w:rFonts w:ascii="Times New Roman" w:eastAsia="Times New Roman" w:hAnsi="Times New Roman" w:cs="Times New Roman"/>
          <w:color w:val="000000"/>
          <w:sz w:val="24"/>
          <w:szCs w:val="24"/>
        </w:rPr>
        <w:t>=0. Определить дополнительные капитальные вложения на единицу мощности завода.</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2</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Представлены 3 варианта строительства промышленного предприятия. Коэффициент сравнительной экономической эффективности капитальных вложений отрасли</w:t>
      </w:r>
      <w:proofErr w:type="gramStart"/>
      <w:r w:rsidRPr="007929AA">
        <w:rPr>
          <w:rFonts w:ascii="Times New Roman" w:eastAsia="Times New Roman" w:hAnsi="Times New Roman" w:cs="Times New Roman"/>
          <w:color w:val="000000"/>
          <w:sz w:val="24"/>
          <w:szCs w:val="24"/>
        </w:rPr>
        <w:t xml:space="preserve"> Е</w:t>
      </w:r>
      <w:proofErr w:type="gramEnd"/>
      <w:r w:rsidRPr="007929AA">
        <w:rPr>
          <w:rFonts w:ascii="Times New Roman" w:eastAsia="Times New Roman" w:hAnsi="Times New Roman" w:cs="Times New Roman"/>
          <w:color w:val="000000"/>
          <w:sz w:val="24"/>
          <w:szCs w:val="24"/>
        </w:rPr>
        <w:t xml:space="preserve"> = 0,2. Определить по </w:t>
      </w:r>
      <w:proofErr w:type="spellStart"/>
      <w:r w:rsidRPr="007929AA">
        <w:rPr>
          <w:rFonts w:ascii="Times New Roman" w:eastAsia="Times New Roman" w:hAnsi="Times New Roman" w:cs="Times New Roman"/>
          <w:color w:val="000000"/>
          <w:sz w:val="24"/>
          <w:szCs w:val="24"/>
        </w:rPr>
        <w:t>min</w:t>
      </w:r>
      <w:proofErr w:type="spellEnd"/>
      <w:r w:rsidRPr="007929AA">
        <w:rPr>
          <w:rFonts w:ascii="Times New Roman" w:eastAsia="Times New Roman" w:hAnsi="Times New Roman" w:cs="Times New Roman"/>
          <w:color w:val="000000"/>
          <w:sz w:val="24"/>
          <w:szCs w:val="24"/>
        </w:rPr>
        <w:t xml:space="preserve"> приведенных затрат, какой из 3 вариантов будет наиболее экономичным. Исходные данные приведены в таблице 1.</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Таблица 1 – Исходные данные</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noProof/>
          <w:color w:val="000000"/>
          <w:sz w:val="24"/>
          <w:szCs w:val="24"/>
        </w:rPr>
        <w:drawing>
          <wp:inline distT="0" distB="0" distL="0" distR="0">
            <wp:extent cx="6172200" cy="1866900"/>
            <wp:effectExtent l="19050" t="0" r="0" b="0"/>
            <wp:docPr id="1" name="Рисунок 1" descr="https://fsd.multiurok.ru/html/2018/10/04/s_5bb634968f4ca/96290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10/04/s_5bb634968f4ca/962909_1.png"/>
                    <pic:cNvPicPr>
                      <a:picLocks noChangeAspect="1" noChangeArrowheads="1"/>
                    </pic:cNvPicPr>
                  </pic:nvPicPr>
                  <pic:blipFill>
                    <a:blip r:embed="rId6"/>
                    <a:srcRect/>
                    <a:stretch>
                      <a:fillRect/>
                    </a:stretch>
                  </pic:blipFill>
                  <pic:spPr bwMode="auto">
                    <a:xfrm>
                      <a:off x="0" y="0"/>
                      <a:ext cx="6182360" cy="1869973"/>
                    </a:xfrm>
                    <a:prstGeom prst="rect">
                      <a:avLst/>
                    </a:prstGeom>
                    <a:noFill/>
                    <a:ln w="9525">
                      <a:noFill/>
                      <a:miter lim="800000"/>
                      <a:headEnd/>
                      <a:tailEnd/>
                    </a:ln>
                  </pic:spPr>
                </pic:pic>
              </a:graphicData>
            </a:graphic>
          </wp:inline>
        </w:drawing>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ПРАКТИЧЕСКАЯ РАБОТА</w:t>
      </w:r>
      <w:r w:rsidR="00816308">
        <w:rPr>
          <w:rFonts w:ascii="Times New Roman" w:eastAsia="Times New Roman" w:hAnsi="Times New Roman" w:cs="Times New Roman"/>
          <w:b/>
          <w:bCs/>
          <w:color w:val="000000"/>
          <w:sz w:val="24"/>
          <w:szCs w:val="24"/>
        </w:rPr>
        <w:t xml:space="preserve"> № 7</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Составление договора строительного подряда</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составлять договор строительного подряда.</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Ход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Составить договор строительного подряда, заполнив форму.</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ДОГОВОР ПОДРЯДА НА СТРОИТЕЛЬНО-ОТДЕЛОЧНЫЕ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г. ___________ «__»________ 20__ г.</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br/>
      </w:r>
      <w:proofErr w:type="gramStart"/>
      <w:r w:rsidRPr="007929AA">
        <w:rPr>
          <w:rFonts w:ascii="Times New Roman" w:eastAsia="Times New Roman" w:hAnsi="Times New Roman" w:cs="Times New Roman"/>
          <w:color w:val="000000"/>
          <w:sz w:val="24"/>
          <w:szCs w:val="24"/>
        </w:rPr>
        <w:t>_________________________ в лице ________________________, действующего на основании _________________, именуемый в дальнейшем «Заказчик», с одной стороны, и _________________________ в лице ________________________, действующего на основании _________________, именуемый в дальнейшем «Подрядчик», с другой стороны, заключили настоящий договор, в дальнейшем «Договор», о нижеследующем:</w:t>
      </w:r>
      <w:proofErr w:type="gramEnd"/>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1. ПРЕДМЕТ ДОГОВОРА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1.1. По настоящему Договору Подрядчик обязуется в установленный Договором срок провести строительно-отделочные работы и установку оборудования в следующих помещениях здания по адресу: _____________________________________________, а Заказчик обязуется принять выполненные работы и уплатить обусловленную Договором цену. Улучшения, производимые Подрядчиком в помещениях, указанных Заказчиком в виде установленного оборудования, отделки и тому подобные улучшения именуются далее «Объект договора» или «Объект».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1.2. Кроме того, Подрядчик обязуется в процессе выполнения работ подбирать для выполнения субподрядных работ строительные организации, а также изучать рынок строительных и иных материалов и других изделий строительного назначения и представлять соответствующую информацию Заказчику.</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1.3. По завершении работ Подрядчик сдает, а Заказчик принимает по Акту выполненную Подрядчиком работу. За работу, выполненную субподрядчиками и другими контрагентами Подрядчика, Подрядчик отвечает как за свою собственную работу.</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2. ПРАВА И ОБЯЗАННОСТИ СТОРОН</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2.1. Подрядчик обязан выполнять предусмотренные настоящим Договором работы в соответствии с технической документацией, определяющей объем, содержание работ и </w:t>
      </w:r>
      <w:proofErr w:type="gramStart"/>
      <w:r w:rsidRPr="007929AA">
        <w:rPr>
          <w:rFonts w:ascii="Times New Roman" w:eastAsia="Times New Roman" w:hAnsi="Times New Roman" w:cs="Times New Roman"/>
          <w:color w:val="000000"/>
          <w:sz w:val="24"/>
          <w:szCs w:val="24"/>
        </w:rPr>
        <w:t>другие</w:t>
      </w:r>
      <w:proofErr w:type="gramEnd"/>
      <w:r w:rsidRPr="007929AA">
        <w:rPr>
          <w:rFonts w:ascii="Times New Roman" w:eastAsia="Times New Roman" w:hAnsi="Times New Roman" w:cs="Times New Roman"/>
          <w:color w:val="000000"/>
          <w:sz w:val="24"/>
          <w:szCs w:val="24"/>
        </w:rPr>
        <w:t xml:space="preserve"> предъявляемые к ним требования, и со сметой, определяющей цену работ. Состав и содержание технической документации определяются в Приложении 1 к настоящему Договору. Техническая документация представляется ___________________.</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2.2. В случае</w:t>
      </w:r>
      <w:proofErr w:type="gramStart"/>
      <w:r w:rsidRPr="007929AA">
        <w:rPr>
          <w:rFonts w:ascii="Times New Roman" w:eastAsia="Times New Roman" w:hAnsi="Times New Roman" w:cs="Times New Roman"/>
          <w:color w:val="000000"/>
          <w:sz w:val="24"/>
          <w:szCs w:val="24"/>
        </w:rPr>
        <w:t>,</w:t>
      </w:r>
      <w:proofErr w:type="gramEnd"/>
      <w:r w:rsidRPr="007929AA">
        <w:rPr>
          <w:rFonts w:ascii="Times New Roman" w:eastAsia="Times New Roman" w:hAnsi="Times New Roman" w:cs="Times New Roman"/>
          <w:color w:val="000000"/>
          <w:sz w:val="24"/>
          <w:szCs w:val="24"/>
        </w:rPr>
        <w:t xml:space="preserve"> если в ходе выполнения обусловленной технической документацией работ, Подрядчик обнаружит не учтенные в технической документации работы и в связи с этим необходимость проведения дополнительных работ и увеличения сметной стоимости работ, он будет обязан сообщить об этом Заказчику.</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2.3. При неполучении от Заказчика ответа на свое сообщение в течение десяти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2.4. </w:t>
      </w:r>
      <w:proofErr w:type="gramStart"/>
      <w:r w:rsidRPr="007929AA">
        <w:rPr>
          <w:rFonts w:ascii="Times New Roman" w:eastAsia="Times New Roman" w:hAnsi="Times New Roman" w:cs="Times New Roman"/>
          <w:color w:val="000000"/>
          <w:sz w:val="24"/>
          <w:szCs w:val="24"/>
        </w:rPr>
        <w:t>Если Подрядчик не выполнит обязанности, установленной пунктом 2.3 настоящего Договора, он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roofErr w:type="gramEnd"/>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2.5. </w:t>
      </w:r>
      <w:proofErr w:type="gramStart"/>
      <w:r w:rsidRPr="007929AA">
        <w:rPr>
          <w:rFonts w:ascii="Times New Roman" w:eastAsia="Times New Roman" w:hAnsi="Times New Roman" w:cs="Times New Roman"/>
          <w:color w:val="000000"/>
          <w:sz w:val="24"/>
          <w:szCs w:val="24"/>
        </w:rPr>
        <w:t>При согласии Заказчика на проведение и оплату дополнительных работ Подрядчик будет вправе отказаться от их выполнения лишь в случаях, когда они не входят в сферу профессиональной деятельности Подрядчика либо в сферу деятельности его субподрядчиков и других контрагентов либо не могут быть выполнены Подрядчиком и его субподрядчиками (контрагентами) по не зависящим от них причинам.</w:t>
      </w:r>
      <w:proofErr w:type="gramEnd"/>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2.6. Заказчик вправе вносить изменения в техническую документацию при условии, если вызываемые этим дополнительные работы по стоимости не превысят десяти процентов указанной в смете общей стоимости работ и не меняют характера предусмотренных в настоящем Договоре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2.7. Внесение в техническую документацию изменений в большем против указанного в пункте 2.6 Договора объеме осуществляется на основе согласованной сторонами дополнительной сметы. Если по не зависящим от Подрядчика причинам стоимость работ </w:t>
      </w:r>
      <w:proofErr w:type="gramStart"/>
      <w:r w:rsidRPr="007929AA">
        <w:rPr>
          <w:rFonts w:ascii="Times New Roman" w:eastAsia="Times New Roman" w:hAnsi="Times New Roman" w:cs="Times New Roman"/>
          <w:color w:val="000000"/>
          <w:sz w:val="24"/>
          <w:szCs w:val="24"/>
        </w:rPr>
        <w:t>превысит смету не менее чем на десять процентов</w:t>
      </w:r>
      <w:proofErr w:type="gramEnd"/>
      <w:r w:rsidRPr="007929AA">
        <w:rPr>
          <w:rFonts w:ascii="Times New Roman" w:eastAsia="Times New Roman" w:hAnsi="Times New Roman" w:cs="Times New Roman"/>
          <w:color w:val="000000"/>
          <w:sz w:val="24"/>
          <w:szCs w:val="24"/>
        </w:rPr>
        <w:t xml:space="preserve"> он будет вправе требовать пересмотра сметы.</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2.8. В случае необходимости устранения дефектов в технической документации Подрядчик будет вправе требовать возмещения разумных расходов, которые он понесет в связи с установлением и устранением этих дефектов.</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2.9. Обеспечение работ материалами и оборудованием несет Подрядчик. По соглашению сторон Заказчик может принять на себя обязанность полностью или частично обеспечить Подрядчика необходимыми материалами и оборудованием.</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2.10. Сторона, в обязанность которой входит обеспечение работ материалами и оборудованием,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2.11.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будет вправе отказаться от настоящего Договора и потребовать от Заказчика уплаты цены договора пропорционально выполненной части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2.12. 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2.13. Заказчик, обнаруживший при осуществлении контроля и надзора за выполнением работ отступления от требований проектно-сметной документации, которые могут ухудшить качество работ, или иные их недостатки, обязан немедленно заявить об этом </w:t>
      </w:r>
      <w:r w:rsidRPr="007929AA">
        <w:rPr>
          <w:rFonts w:ascii="Times New Roman" w:eastAsia="Times New Roman" w:hAnsi="Times New Roman" w:cs="Times New Roman"/>
          <w:color w:val="000000"/>
          <w:sz w:val="24"/>
          <w:szCs w:val="24"/>
        </w:rPr>
        <w:lastRenderedPageBreak/>
        <w:t>Подрядчику. Если Заказчик не сделает такого заявления, он теряет право в дальнейшем ссылаться на обнаруженные им недостатки.</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2.14. Подрядчик обязан исполнять полученные в ходе строительства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2.15. Подрядчик должен устранять по требованию Заказчика и за его счет недостатки, за которые Подрядчик не несет ответственности. Подрядчик вправе отказаться от выполнения обязанности, указанной в настоящем пункте в случае, когда устранение недостатков не связано непосредственно с предметом настоящего Договора либо не может быть осуществлено Подрядчиком по не зависящим от него причинам.</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2.16. Заказчик может в любое время до сдачи ему результата работы отказаться от исполнения настоящего Договора. В этом случае Заказчик обязан уплатить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будет обязан возместить Подрядчику убытки, причиненные прекращением настоящего договора в пределах разницы между ценой, определенной за всю работу, и частью цены, выплаченной за выполненную работу.</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3. ПОРЯДОК ПРИЕМКИ РАБОТ. ТРЕБОВАНИЯ К КАЧЕСТВУ</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3.1. Приемка работ осуществляется Заказчиком в течение 3 дней после получения им сообщения Подрядчика о готовности к сдаче Объекта. Стоимость приемки работ входит в смету, предусмотренную Договором, и осуществляется Заказчиком в счет причитающейся Подрядчику оплаты. Размер затрат на приемку не может превышать ___% от сметной стоимости Объекта. В случае</w:t>
      </w:r>
      <w:proofErr w:type="gramStart"/>
      <w:r w:rsidRPr="007929AA">
        <w:rPr>
          <w:rFonts w:ascii="Times New Roman" w:eastAsia="Times New Roman" w:hAnsi="Times New Roman" w:cs="Times New Roman"/>
          <w:color w:val="000000"/>
          <w:sz w:val="24"/>
          <w:szCs w:val="24"/>
        </w:rPr>
        <w:t>,</w:t>
      </w:r>
      <w:proofErr w:type="gramEnd"/>
      <w:r w:rsidRPr="007929AA">
        <w:rPr>
          <w:rFonts w:ascii="Times New Roman" w:eastAsia="Times New Roman" w:hAnsi="Times New Roman" w:cs="Times New Roman"/>
          <w:color w:val="000000"/>
          <w:sz w:val="24"/>
          <w:szCs w:val="24"/>
        </w:rPr>
        <w:t xml:space="preserve"> если Заказчик затратит на приемку Объекта средства, превышающие сумму, указанную в настоящем пункте, все дополнительные расходы по приемке он будет обязан осуществить за свой счет.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3.2. Сдача работы Подрядчиком и приемка его Заказчиком оформляются актом, который подписывается обеими сторонами. При отказе одной из сторон от подписания акта в нем делается отметка об </w:t>
      </w:r>
      <w:proofErr w:type="gramStart"/>
      <w:r w:rsidRPr="007929AA">
        <w:rPr>
          <w:rFonts w:ascii="Times New Roman" w:eastAsia="Times New Roman" w:hAnsi="Times New Roman" w:cs="Times New Roman"/>
          <w:color w:val="000000"/>
          <w:sz w:val="24"/>
          <w:szCs w:val="24"/>
        </w:rPr>
        <w:t>этом</w:t>
      </w:r>
      <w:proofErr w:type="gramEnd"/>
      <w:r w:rsidRPr="007929AA">
        <w:rPr>
          <w:rFonts w:ascii="Times New Roman" w:eastAsia="Times New Roman" w:hAnsi="Times New Roman" w:cs="Times New Roman"/>
          <w:color w:val="000000"/>
          <w:sz w:val="24"/>
          <w:szCs w:val="24"/>
        </w:rPr>
        <w:t xml:space="preserve"> и акт подписывается другой стороной.</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3.3. Заказчик вправе отказаться от приемки работ в случае обнаружения недостатков, которые не могут быть устранены Подрядчиком или Заказчиком.</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3.4. В случае ненадлежащего выполнения работ Подрядчик не вправе ссылаться на то, что Заказчик не осуществлял контроль и надзор за их выполнением.</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3.5. Гарантийный срок устанавливается </w:t>
      </w:r>
      <w:proofErr w:type="gramStart"/>
      <w:r w:rsidRPr="007929AA">
        <w:rPr>
          <w:rFonts w:ascii="Times New Roman" w:eastAsia="Times New Roman" w:hAnsi="Times New Roman" w:cs="Times New Roman"/>
          <w:color w:val="000000"/>
          <w:sz w:val="24"/>
          <w:szCs w:val="24"/>
        </w:rPr>
        <w:t>в _____ лет</w:t>
      </w:r>
      <w:proofErr w:type="gramEnd"/>
      <w:r w:rsidRPr="007929AA">
        <w:rPr>
          <w:rFonts w:ascii="Times New Roman" w:eastAsia="Times New Roman" w:hAnsi="Times New Roman" w:cs="Times New Roman"/>
          <w:color w:val="000000"/>
          <w:sz w:val="24"/>
          <w:szCs w:val="24"/>
        </w:rPr>
        <w:t>. Подрядчик несет ответственность за недостатки, обнаруженные в пределах гарантийного срока, если не докажет, что они произошли вследствие нормального износа объекта, ненадлежащего ремонта объекта, произведенного самим Заказчиком или привлеченными им третьими лицами.</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3.6.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3.7. Риск случайной гибели или случайного повреждения Объекта в части улучшений, производимых по настоящему Договору Подрядчиком, а именно: устанавливаемого (или установленного) Подрядчиком оборудования, использованных или неиспользованных Подрядчиком строительных и отделочных материалов, выполненной Подрядчиком отделки и т.п. - до приемки работ Заказчиком несет Подрядчик.</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3.8. Если отделочные работы или установка оборудования выполнены Подрядчиком некачественно или оказались невыполненными вследствие недоброкачественности предоставленного Заказчиком материала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если Подрядчиком выполнены условия настоящего Договора, предусмотренные п. 4.3.</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3.9. Подрядчик обязан немедленно предупредить Заказчика и до получения от него указаний приостановить работу при обнаружении:</w:t>
      </w:r>
    </w:p>
    <w:p w:rsidR="007929AA" w:rsidRPr="007929AA" w:rsidRDefault="007929AA" w:rsidP="0081630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непригодности или недоброкачественности предоставленных Заказчиком материала, оборудования, технической документации или иных предметов;</w:t>
      </w:r>
    </w:p>
    <w:p w:rsidR="007929AA" w:rsidRPr="007929AA" w:rsidRDefault="007929AA" w:rsidP="0081630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возможных неблагоприятных для Заказчика последствий выполнения его указаний о способе исполнения работы;</w:t>
      </w:r>
    </w:p>
    <w:p w:rsidR="007929AA" w:rsidRPr="007929AA" w:rsidRDefault="007929AA" w:rsidP="0081630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3.10. Заказчик обязан в течение трех дней после получения извещения Подрядчика об обстоятельствах, указанных в п. 4.3, дать указания Подрядчику о дальнейших действиях.</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3.11. </w:t>
      </w:r>
      <w:proofErr w:type="gramStart"/>
      <w:r w:rsidRPr="007929AA">
        <w:rPr>
          <w:rFonts w:ascii="Times New Roman" w:eastAsia="Times New Roman" w:hAnsi="Times New Roman" w:cs="Times New Roman"/>
          <w:color w:val="000000"/>
          <w:sz w:val="24"/>
          <w:szCs w:val="24"/>
        </w:rPr>
        <w:t>Если Заказчик, несмотря на своевременное и обоснованное предупреждение со стороны Подрядчика об обстоятельствах, указанных в п. 4.3 в разумный срок не заменит непригодные или недоброкачественные материалы, оборудование, техническую документацию или иные непригодные вещи, не изменит указаний о способе выполнения работы или не примет других необходимых мер для устранения обстоятельств, препятствующих качественному и своевременному выполнению Подрядчиком своих обязательств Подрядчик вправе отказаться</w:t>
      </w:r>
      <w:proofErr w:type="gramEnd"/>
      <w:r w:rsidRPr="007929AA">
        <w:rPr>
          <w:rFonts w:ascii="Times New Roman" w:eastAsia="Times New Roman" w:hAnsi="Times New Roman" w:cs="Times New Roman"/>
          <w:color w:val="000000"/>
          <w:sz w:val="24"/>
          <w:szCs w:val="24"/>
        </w:rPr>
        <w:t xml:space="preserve"> от исполнения настоящего договора и потребовать возмещения причиненных его прекращением </w:t>
      </w:r>
      <w:proofErr w:type="gramStart"/>
      <w:r w:rsidRPr="007929AA">
        <w:rPr>
          <w:rFonts w:ascii="Times New Roman" w:eastAsia="Times New Roman" w:hAnsi="Times New Roman" w:cs="Times New Roman"/>
          <w:color w:val="000000"/>
          <w:sz w:val="24"/>
          <w:szCs w:val="24"/>
        </w:rPr>
        <w:t>убытков</w:t>
      </w:r>
      <w:proofErr w:type="gramEnd"/>
      <w:r w:rsidRPr="007929AA">
        <w:rPr>
          <w:rFonts w:ascii="Times New Roman" w:eastAsia="Times New Roman" w:hAnsi="Times New Roman" w:cs="Times New Roman"/>
          <w:color w:val="000000"/>
          <w:sz w:val="24"/>
          <w:szCs w:val="24"/>
        </w:rPr>
        <w:t xml:space="preserve"> в размере установленной настоящим Договором оплаты за весь объем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3.12. </w:t>
      </w:r>
      <w:proofErr w:type="gramStart"/>
      <w:r w:rsidRPr="007929AA">
        <w:rPr>
          <w:rFonts w:ascii="Times New Roman" w:eastAsia="Times New Roman" w:hAnsi="Times New Roman" w:cs="Times New Roman"/>
          <w:color w:val="000000"/>
          <w:sz w:val="24"/>
          <w:szCs w:val="24"/>
        </w:rPr>
        <w:t>Если Подрядчик не предупредит Заказчика об обстоятельствах, указанных в п. 4.3 настоящего Договора, либо продолжит работу, не дожидаясь истечения указанного в п. 4.4 срока на предупреждение или вопреки своевременному указанию Заказчика о прекращении работы, он будет не вправе при предъявлении к нему или им к Заказчику соответствующих требований ссылаться на указанные обстоятельства.</w:t>
      </w:r>
      <w:proofErr w:type="gramEnd"/>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4. ПОРЯДОК РАСЧЕТОВ ПО ДОГОВОРУ</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4.1. Оплата выполненных по настоящему Договору работ производится Заказчиком в размере, предусмотренном сметой, а именно: ________ рублей.</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4.2. Заказчик выплачивает Подрядчику аванс в размере _______ рублей в течение _______ дней после подписания настоящего Договора. Окончательный расчет производится после окончательной сдачи работ Подрядчиком Заказчику при условии, что работа выполнена надлежащим образом и в сроки, установленные настоящим договором или досрочно.</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5. ОТВЕТСТВЕННОСТЬ СТОРОН</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При этом штрафные санкции взыскиваются сверх сумм возмещения убытков.</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5.2. 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принадлежащих заказчику оборудования остатка неиспользованного материала и другого оказавшегося у него имущества заказчика до уплаты заказчиком соответствующих сумм.</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5.3. В случае, если фактические расходы Подрядчика окажутся меньше тех, которые учитывались при определении цены работы, Подрядчик сохраняет право на оплату работ по цене, предусмотренной настоящим договором, если Заказчик не докажет, что полученная Подрядчиком экономия повлияла на качество выполненных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5.4. В случае несвоевременного перечисления Заказчиком средств в оплату по настоящему Договору Заказчик будет обязан выплатить Подрядчику пеню из расчета ____ % в день за каждый день просрочки от вовремя невыплаченных сумм.</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6. ПОЧТОВЫЕ И БАНКОВСКИЕ РЕКВИЗИТЫ СТОРОН</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Заказчик Подрядчик</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lastRenderedPageBreak/>
        <w:t>ПРАКТИЧЕСКАЯ РАБОТА</w:t>
      </w:r>
      <w:r w:rsidR="00816308">
        <w:rPr>
          <w:rFonts w:ascii="Times New Roman" w:eastAsia="Times New Roman" w:hAnsi="Times New Roman" w:cs="Times New Roman"/>
          <w:b/>
          <w:bCs/>
          <w:color w:val="000000"/>
          <w:sz w:val="24"/>
          <w:szCs w:val="24"/>
        </w:rPr>
        <w:t xml:space="preserve"> № 8</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Составление калькуляции сметной цены на строительные</w:t>
      </w:r>
      <w:r w:rsidR="00816308">
        <w:rPr>
          <w:rFonts w:ascii="Times New Roman" w:eastAsia="Times New Roman" w:hAnsi="Times New Roman" w:cs="Times New Roman"/>
          <w:b/>
          <w:bCs/>
          <w:color w:val="000000"/>
          <w:sz w:val="24"/>
          <w:szCs w:val="24"/>
        </w:rPr>
        <w:t xml:space="preserve"> </w:t>
      </w:r>
      <w:r w:rsidRPr="007929AA">
        <w:rPr>
          <w:rFonts w:ascii="Times New Roman" w:eastAsia="Times New Roman" w:hAnsi="Times New Roman" w:cs="Times New Roman"/>
          <w:b/>
          <w:bCs/>
          <w:color w:val="000000"/>
          <w:sz w:val="24"/>
          <w:szCs w:val="24"/>
        </w:rPr>
        <w:t>конструкции</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составлять калькуляцию сметной цены на строительные</w:t>
      </w:r>
      <w:r w:rsidR="00816308">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конструкции.</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Ход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Составить калькуляцию сметной цены на </w:t>
      </w:r>
      <w:proofErr w:type="gramStart"/>
      <w:r w:rsidRPr="007929AA">
        <w:rPr>
          <w:rFonts w:ascii="Times New Roman" w:eastAsia="Times New Roman" w:hAnsi="Times New Roman" w:cs="Times New Roman"/>
          <w:color w:val="000000"/>
          <w:sz w:val="24"/>
          <w:szCs w:val="24"/>
        </w:rPr>
        <w:t>ж/б</w:t>
      </w:r>
      <w:proofErr w:type="gramEnd"/>
      <w:r w:rsidRPr="007929AA">
        <w:rPr>
          <w:rFonts w:ascii="Times New Roman" w:eastAsia="Times New Roman" w:hAnsi="Times New Roman" w:cs="Times New Roman"/>
          <w:color w:val="000000"/>
          <w:sz w:val="24"/>
          <w:szCs w:val="24"/>
        </w:rPr>
        <w:t xml:space="preserve"> балку. Азов (расстояние перевозки автотранспортом 16 км). Затраты на тару и реквизит С</w:t>
      </w:r>
      <w:r w:rsidRPr="007929AA">
        <w:rPr>
          <w:rFonts w:ascii="Times New Roman" w:eastAsia="Times New Roman" w:hAnsi="Times New Roman" w:cs="Times New Roman"/>
          <w:color w:val="000000"/>
          <w:sz w:val="24"/>
          <w:szCs w:val="24"/>
          <w:vertAlign w:val="subscript"/>
        </w:rPr>
        <w:t>тар</w:t>
      </w:r>
      <w:r w:rsidRPr="007929AA">
        <w:rPr>
          <w:rFonts w:ascii="Times New Roman" w:eastAsia="Times New Roman" w:hAnsi="Times New Roman" w:cs="Times New Roman"/>
          <w:color w:val="000000"/>
          <w:sz w:val="24"/>
          <w:szCs w:val="24"/>
        </w:rPr>
        <w:t>=58,85 руб. Норматив заготовительно-складских расходов по строительным материалам, изделиям, и конструкциям 2% К</w:t>
      </w:r>
      <w:r w:rsidRPr="007929AA">
        <w:rPr>
          <w:rFonts w:ascii="Times New Roman" w:eastAsia="Times New Roman" w:hAnsi="Times New Roman" w:cs="Times New Roman"/>
          <w:color w:val="000000"/>
          <w:sz w:val="24"/>
          <w:szCs w:val="24"/>
          <w:vertAlign w:val="subscript"/>
        </w:rPr>
        <w:t>зс</w:t>
      </w:r>
      <w:r w:rsidRPr="007929AA">
        <w:rPr>
          <w:rFonts w:ascii="Times New Roman" w:eastAsia="Times New Roman" w:hAnsi="Times New Roman" w:cs="Times New Roman"/>
          <w:color w:val="000000"/>
          <w:sz w:val="24"/>
          <w:szCs w:val="24"/>
        </w:rPr>
        <w:t>=1,02.</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Решение</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 Принимаем транспортные расходы на 1 тонну груза по сборнику ССЦ. Стоимость тары и реквизита в ССЦ дана в руб./м3 в плотном теле (табл. 2.12, пункт 287).</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Таблица 1– ССЦ-10/2004. Раздел XV. Сборные </w:t>
      </w:r>
      <w:proofErr w:type="gramStart"/>
      <w:r w:rsidRPr="007929AA">
        <w:rPr>
          <w:rFonts w:ascii="Times New Roman" w:eastAsia="Times New Roman" w:hAnsi="Times New Roman" w:cs="Times New Roman"/>
          <w:color w:val="000000"/>
          <w:sz w:val="24"/>
          <w:szCs w:val="24"/>
        </w:rPr>
        <w:t>ж/б</w:t>
      </w:r>
      <w:proofErr w:type="gramEnd"/>
      <w:r w:rsidRPr="007929AA">
        <w:rPr>
          <w:rFonts w:ascii="Times New Roman" w:eastAsia="Times New Roman" w:hAnsi="Times New Roman" w:cs="Times New Roman"/>
          <w:color w:val="000000"/>
          <w:sz w:val="24"/>
          <w:szCs w:val="24"/>
        </w:rPr>
        <w:t xml:space="preserve"> изделия и конструкции</w:t>
      </w:r>
    </w:p>
    <w:tbl>
      <w:tblPr>
        <w:tblW w:w="947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042"/>
        <w:gridCol w:w="2153"/>
        <w:gridCol w:w="1031"/>
        <w:gridCol w:w="857"/>
        <w:gridCol w:w="730"/>
        <w:gridCol w:w="1281"/>
        <w:gridCol w:w="1076"/>
        <w:gridCol w:w="1301"/>
      </w:tblGrid>
      <w:tr w:rsidR="007929AA" w:rsidRPr="00816308" w:rsidTr="00816308">
        <w:tc>
          <w:tcPr>
            <w:tcW w:w="104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Код ресурса</w:t>
            </w:r>
          </w:p>
        </w:tc>
        <w:tc>
          <w:tcPr>
            <w:tcW w:w="215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Наименование</w:t>
            </w:r>
          </w:p>
        </w:tc>
        <w:tc>
          <w:tcPr>
            <w:tcW w:w="103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Единицы измерения</w:t>
            </w:r>
          </w:p>
        </w:tc>
        <w:tc>
          <w:tcPr>
            <w:tcW w:w="85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 xml:space="preserve">Масса брутто, </w:t>
            </w:r>
            <w:proofErr w:type="gramStart"/>
            <w:r w:rsidRPr="00816308">
              <w:rPr>
                <w:rFonts w:ascii="Times New Roman" w:eastAsia="Times New Roman" w:hAnsi="Times New Roman" w:cs="Times New Roman"/>
                <w:color w:val="000000"/>
                <w:sz w:val="20"/>
                <w:szCs w:val="20"/>
              </w:rPr>
              <w:t>кг</w:t>
            </w:r>
            <w:proofErr w:type="gramEnd"/>
          </w:p>
        </w:tc>
        <w:tc>
          <w:tcPr>
            <w:tcW w:w="73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Класс груза</w:t>
            </w:r>
          </w:p>
        </w:tc>
        <w:tc>
          <w:tcPr>
            <w:tcW w:w="3658"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Цена без НДС, руб.</w:t>
            </w:r>
          </w:p>
        </w:tc>
      </w:tr>
      <w:tr w:rsidR="007929AA" w:rsidRPr="00816308" w:rsidTr="00816308">
        <w:tc>
          <w:tcPr>
            <w:tcW w:w="1042"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215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031"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857"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730"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28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proofErr w:type="gramStart"/>
            <w:r w:rsidRPr="00816308">
              <w:rPr>
                <w:rFonts w:ascii="Times New Roman" w:eastAsia="Times New Roman" w:hAnsi="Times New Roman" w:cs="Times New Roman"/>
                <w:color w:val="000000"/>
                <w:sz w:val="20"/>
                <w:szCs w:val="20"/>
              </w:rPr>
              <w:t>Базовая</w:t>
            </w:r>
            <w:proofErr w:type="gramEnd"/>
            <w:r w:rsidRPr="00816308">
              <w:rPr>
                <w:rFonts w:ascii="Times New Roman" w:eastAsia="Times New Roman" w:hAnsi="Times New Roman" w:cs="Times New Roman"/>
                <w:color w:val="000000"/>
                <w:sz w:val="20"/>
                <w:szCs w:val="20"/>
              </w:rPr>
              <w:t xml:space="preserve"> сметная 01.2000 г.</w:t>
            </w:r>
          </w:p>
        </w:tc>
        <w:tc>
          <w:tcPr>
            <w:tcW w:w="2377"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текущая</w:t>
            </w:r>
          </w:p>
        </w:tc>
      </w:tr>
      <w:tr w:rsidR="007929AA" w:rsidRPr="00816308" w:rsidTr="00816308">
        <w:tc>
          <w:tcPr>
            <w:tcW w:w="1042"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215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031"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857"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730"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281"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0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оптовая</w:t>
            </w:r>
          </w:p>
        </w:tc>
        <w:tc>
          <w:tcPr>
            <w:tcW w:w="13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сметная</w:t>
            </w:r>
          </w:p>
        </w:tc>
      </w:tr>
      <w:tr w:rsidR="007929AA" w:rsidRPr="00816308" w:rsidTr="00816308">
        <w:trPr>
          <w:trHeight w:val="645"/>
        </w:trPr>
        <w:tc>
          <w:tcPr>
            <w:tcW w:w="10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4422-2011-001</w:t>
            </w:r>
          </w:p>
        </w:tc>
        <w:tc>
          <w:tcPr>
            <w:tcW w:w="21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 xml:space="preserve">Балки строительные с </w:t>
            </w:r>
            <w:proofErr w:type="gramStart"/>
            <w:r w:rsidRPr="00816308">
              <w:rPr>
                <w:rFonts w:ascii="Times New Roman" w:eastAsia="Times New Roman" w:hAnsi="Times New Roman" w:cs="Times New Roman"/>
                <w:color w:val="000000"/>
                <w:sz w:val="20"/>
                <w:szCs w:val="20"/>
              </w:rPr>
              <w:t>параллельными</w:t>
            </w:r>
            <w:proofErr w:type="gramEnd"/>
            <w:r w:rsidRPr="00816308">
              <w:rPr>
                <w:rFonts w:ascii="Times New Roman" w:eastAsia="Times New Roman" w:hAnsi="Times New Roman" w:cs="Times New Roman"/>
                <w:color w:val="000000"/>
                <w:sz w:val="20"/>
                <w:szCs w:val="20"/>
              </w:rPr>
              <w:t xml:space="preserve"> поясами1БСД9, серия 1462.1-10/80</w:t>
            </w:r>
          </w:p>
        </w:tc>
        <w:tc>
          <w:tcPr>
            <w:tcW w:w="103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816308">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м</w:t>
            </w:r>
            <w:r w:rsidRPr="00816308">
              <w:rPr>
                <w:rFonts w:ascii="Times New Roman" w:eastAsia="Times New Roman" w:hAnsi="Times New Roman" w:cs="Times New Roman"/>
                <w:color w:val="000000"/>
                <w:sz w:val="20"/>
                <w:szCs w:val="20"/>
                <w:vertAlign w:val="superscript"/>
              </w:rPr>
              <w:t>3</w:t>
            </w:r>
          </w:p>
        </w:tc>
        <w:tc>
          <w:tcPr>
            <w:tcW w:w="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816308">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2525</w:t>
            </w:r>
          </w:p>
        </w:tc>
        <w:tc>
          <w:tcPr>
            <w:tcW w:w="7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816308">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w:t>
            </w:r>
          </w:p>
        </w:tc>
        <w:tc>
          <w:tcPr>
            <w:tcW w:w="128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816308">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1978,90</w:t>
            </w:r>
          </w:p>
          <w:p w:rsidR="007929AA" w:rsidRPr="00816308" w:rsidRDefault="007929AA" w:rsidP="00816308">
            <w:pPr>
              <w:spacing w:after="0" w:line="240" w:lineRule="auto"/>
              <w:jc w:val="center"/>
              <w:rPr>
                <w:rFonts w:ascii="Times New Roman" w:eastAsia="Times New Roman" w:hAnsi="Times New Roman" w:cs="Times New Roman"/>
                <w:color w:val="000000"/>
                <w:sz w:val="20"/>
                <w:szCs w:val="20"/>
              </w:rPr>
            </w:pPr>
          </w:p>
        </w:tc>
        <w:tc>
          <w:tcPr>
            <w:tcW w:w="10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816308">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8761,85</w:t>
            </w:r>
          </w:p>
        </w:tc>
        <w:tc>
          <w:tcPr>
            <w:tcW w:w="13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816308">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9384,63</w:t>
            </w:r>
          </w:p>
        </w:tc>
      </w:tr>
    </w:tbl>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 Используем отраслевой сборник сметных цен на перевозки груза для строительства ОССП-2001-1. (Сборник разработан ГУП «</w:t>
      </w:r>
      <w:proofErr w:type="spellStart"/>
      <w:r w:rsidRPr="007929AA">
        <w:rPr>
          <w:rFonts w:ascii="Times New Roman" w:eastAsia="Times New Roman" w:hAnsi="Times New Roman" w:cs="Times New Roman"/>
          <w:color w:val="000000"/>
          <w:sz w:val="24"/>
          <w:szCs w:val="24"/>
        </w:rPr>
        <w:t>Гипротранстэи</w:t>
      </w:r>
      <w:proofErr w:type="spellEnd"/>
      <w:r w:rsidRPr="007929AA">
        <w:rPr>
          <w:rFonts w:ascii="Times New Roman" w:eastAsia="Times New Roman" w:hAnsi="Times New Roman" w:cs="Times New Roman"/>
          <w:color w:val="000000"/>
          <w:sz w:val="24"/>
          <w:szCs w:val="24"/>
        </w:rPr>
        <w:t>») для составления калькуляции транспортных расходов.</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noProof/>
          <w:color w:val="000000"/>
          <w:sz w:val="24"/>
          <w:szCs w:val="24"/>
        </w:rPr>
        <w:drawing>
          <wp:inline distT="0" distB="0" distL="0" distR="0">
            <wp:extent cx="5619749" cy="1657350"/>
            <wp:effectExtent l="19050" t="0" r="1" b="0"/>
            <wp:docPr id="2" name="Рисунок 2" descr="https://fsd.multiurok.ru/html/2018/10/04/s_5bb634968f4ca/962909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0/04/s_5bb634968f4ca/962909_2.jpeg"/>
                    <pic:cNvPicPr>
                      <a:picLocks noChangeAspect="1" noChangeArrowheads="1"/>
                    </pic:cNvPicPr>
                  </pic:nvPicPr>
                  <pic:blipFill>
                    <a:blip r:embed="rId7"/>
                    <a:srcRect l="7774" r="16009" b="48426"/>
                    <a:stretch>
                      <a:fillRect/>
                    </a:stretch>
                  </pic:blipFill>
                  <pic:spPr bwMode="auto">
                    <a:xfrm>
                      <a:off x="0" y="0"/>
                      <a:ext cx="5621651" cy="1657911"/>
                    </a:xfrm>
                    <a:prstGeom prst="rect">
                      <a:avLst/>
                    </a:prstGeom>
                    <a:noFill/>
                    <a:ln w="9525">
                      <a:noFill/>
                      <a:miter lim="800000"/>
                      <a:headEnd/>
                      <a:tailEnd/>
                    </a:ln>
                  </pic:spPr>
                </pic:pic>
              </a:graphicData>
            </a:graphic>
          </wp:inline>
        </w:drawing>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Рисунок 1-Транспортная схема доставки </w:t>
      </w:r>
      <w:proofErr w:type="gramStart"/>
      <w:r w:rsidRPr="007929AA">
        <w:rPr>
          <w:rFonts w:ascii="Times New Roman" w:eastAsia="Times New Roman" w:hAnsi="Times New Roman" w:cs="Times New Roman"/>
          <w:color w:val="000000"/>
          <w:sz w:val="24"/>
          <w:szCs w:val="24"/>
        </w:rPr>
        <w:t>ж/б</w:t>
      </w:r>
      <w:proofErr w:type="gramEnd"/>
      <w:r w:rsidRPr="007929AA">
        <w:rPr>
          <w:rFonts w:ascii="Times New Roman" w:eastAsia="Times New Roman" w:hAnsi="Times New Roman" w:cs="Times New Roman"/>
          <w:color w:val="000000"/>
          <w:sz w:val="24"/>
          <w:szCs w:val="24"/>
        </w:rPr>
        <w:t xml:space="preserve"> балок</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2.1 Определяем вид отпускной цены по действующим сборникам цен и прейскуранту. В нашем случае это ФТС – франко-транспортные средства.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2.2</w:t>
      </w:r>
      <w:proofErr w:type="gramStart"/>
      <w:r w:rsidRPr="007929AA">
        <w:rPr>
          <w:rFonts w:ascii="Times New Roman" w:eastAsia="Times New Roman" w:hAnsi="Times New Roman" w:cs="Times New Roman"/>
          <w:color w:val="000000"/>
          <w:sz w:val="24"/>
          <w:szCs w:val="24"/>
        </w:rPr>
        <w:t xml:space="preserve"> У</w:t>
      </w:r>
      <w:proofErr w:type="gramEnd"/>
      <w:r w:rsidRPr="007929AA">
        <w:rPr>
          <w:rFonts w:ascii="Times New Roman" w:eastAsia="Times New Roman" w:hAnsi="Times New Roman" w:cs="Times New Roman"/>
          <w:color w:val="000000"/>
          <w:sz w:val="24"/>
          <w:szCs w:val="24"/>
        </w:rPr>
        <w:t>казываем виды транспорта, которым осуществляется поставка материала потребителю (ж/д, автомобильный).</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2.3</w:t>
      </w:r>
      <w:proofErr w:type="gramStart"/>
      <w:r w:rsidRPr="007929AA">
        <w:rPr>
          <w:rFonts w:ascii="Times New Roman" w:eastAsia="Times New Roman" w:hAnsi="Times New Roman" w:cs="Times New Roman"/>
          <w:color w:val="000000"/>
          <w:sz w:val="24"/>
          <w:szCs w:val="24"/>
        </w:rPr>
        <w:t xml:space="preserve"> П</w:t>
      </w:r>
      <w:proofErr w:type="gramEnd"/>
      <w:r w:rsidRPr="007929AA">
        <w:rPr>
          <w:rFonts w:ascii="Times New Roman" w:eastAsia="Times New Roman" w:hAnsi="Times New Roman" w:cs="Times New Roman"/>
          <w:color w:val="000000"/>
          <w:sz w:val="24"/>
          <w:szCs w:val="24"/>
        </w:rPr>
        <w:t>о ж/д перевозкам определяют данные: тарифный класс груза (2), норма загрузки платформ (50 т), коэффициент перехода от массы нетто к массе брутто (1,01).</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2.4</w:t>
      </w:r>
      <w:proofErr w:type="gramStart"/>
      <w:r w:rsidRPr="007929AA">
        <w:rPr>
          <w:rFonts w:ascii="Times New Roman" w:eastAsia="Times New Roman" w:hAnsi="Times New Roman" w:cs="Times New Roman"/>
          <w:color w:val="000000"/>
          <w:sz w:val="24"/>
          <w:szCs w:val="24"/>
        </w:rPr>
        <w:t xml:space="preserve"> К</w:t>
      </w:r>
      <w:proofErr w:type="gramEnd"/>
      <w:r w:rsidRPr="007929AA">
        <w:rPr>
          <w:rFonts w:ascii="Times New Roman" w:eastAsia="Times New Roman" w:hAnsi="Times New Roman" w:cs="Times New Roman"/>
          <w:color w:val="000000"/>
          <w:sz w:val="24"/>
          <w:szCs w:val="24"/>
        </w:rPr>
        <w:t xml:space="preserve"> автомобильным перевозкам устанавливаем класс груза (1), поясной коэффициент к сметной цене на перевозку груза (1,0), коэффициент перехода от массы нетто к массе брутто не учитываем.</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Таблица 2 - Калькуляция транспортных расходов на 1 тонну подкрановых балок (цены на 01.01.2000)</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34"/>
        <w:gridCol w:w="2698"/>
        <w:gridCol w:w="1954"/>
        <w:gridCol w:w="1846"/>
        <w:gridCol w:w="1210"/>
        <w:gridCol w:w="16"/>
        <w:gridCol w:w="233"/>
        <w:gridCol w:w="1179"/>
      </w:tblGrid>
      <w:tr w:rsidR="007929AA" w:rsidRPr="00816308" w:rsidTr="007929AA">
        <w:tc>
          <w:tcPr>
            <w:tcW w:w="285"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261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Наименование операции</w:t>
            </w:r>
          </w:p>
        </w:tc>
        <w:tc>
          <w:tcPr>
            <w:tcW w:w="189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 xml:space="preserve">Наименование </w:t>
            </w:r>
            <w:r w:rsidRPr="00816308">
              <w:rPr>
                <w:rFonts w:ascii="Times New Roman" w:eastAsia="Times New Roman" w:hAnsi="Times New Roman" w:cs="Times New Roman"/>
                <w:color w:val="000000"/>
                <w:sz w:val="20"/>
                <w:szCs w:val="20"/>
              </w:rPr>
              <w:lastRenderedPageBreak/>
              <w:t>конечных пунктов перевозки (</w:t>
            </w:r>
            <w:proofErr w:type="gramStart"/>
            <w:r w:rsidRPr="00816308">
              <w:rPr>
                <w:rFonts w:ascii="Times New Roman" w:eastAsia="Times New Roman" w:hAnsi="Times New Roman" w:cs="Times New Roman"/>
                <w:color w:val="000000"/>
                <w:sz w:val="20"/>
                <w:szCs w:val="20"/>
              </w:rPr>
              <w:t>от</w:t>
            </w:r>
            <w:proofErr w:type="gramEnd"/>
            <w:r w:rsidRPr="00816308">
              <w:rPr>
                <w:rFonts w:ascii="Times New Roman" w:eastAsia="Times New Roman" w:hAnsi="Times New Roman" w:cs="Times New Roman"/>
                <w:color w:val="000000"/>
                <w:sz w:val="20"/>
                <w:szCs w:val="20"/>
              </w:rPr>
              <w:t>/до)</w:t>
            </w:r>
          </w:p>
        </w:tc>
        <w:tc>
          <w:tcPr>
            <w:tcW w:w="1155"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lastRenderedPageBreak/>
              <w:t xml:space="preserve">Расстояние </w:t>
            </w:r>
            <w:proofErr w:type="gramStart"/>
            <w:r w:rsidRPr="00816308">
              <w:rPr>
                <w:rFonts w:ascii="Times New Roman" w:eastAsia="Times New Roman" w:hAnsi="Times New Roman" w:cs="Times New Roman"/>
                <w:color w:val="000000"/>
                <w:sz w:val="20"/>
                <w:szCs w:val="20"/>
              </w:rPr>
              <w:t>км</w:t>
            </w:r>
            <w:proofErr w:type="gramEnd"/>
          </w:p>
        </w:tc>
        <w:tc>
          <w:tcPr>
            <w:tcW w:w="2550"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Стоимость на 1 тонну, руб.</w:t>
            </w:r>
          </w:p>
        </w:tc>
      </w:tr>
      <w:tr w:rsidR="007929AA" w:rsidRPr="00816308" w:rsidTr="007929AA">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Формула подсчёта</w:t>
            </w:r>
          </w:p>
        </w:tc>
        <w:tc>
          <w:tcPr>
            <w:tcW w:w="1155"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Всего</w:t>
            </w:r>
          </w:p>
        </w:tc>
      </w:tr>
      <w:tr w:rsidR="007929AA" w:rsidRPr="00816308" w:rsidTr="007929AA">
        <w:tc>
          <w:tcPr>
            <w:tcW w:w="2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lastRenderedPageBreak/>
              <w:t>1</w:t>
            </w:r>
          </w:p>
        </w:tc>
        <w:tc>
          <w:tcPr>
            <w:tcW w:w="26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2</w:t>
            </w:r>
          </w:p>
        </w:tc>
        <w:tc>
          <w:tcPr>
            <w:tcW w:w="18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3</w:t>
            </w:r>
          </w:p>
        </w:tc>
        <w:tc>
          <w:tcPr>
            <w:tcW w:w="11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4</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5</w:t>
            </w: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6</w:t>
            </w:r>
          </w:p>
        </w:tc>
      </w:tr>
      <w:tr w:rsidR="007929AA" w:rsidRPr="00816308" w:rsidTr="007929AA">
        <w:tc>
          <w:tcPr>
            <w:tcW w:w="2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w:t>
            </w:r>
          </w:p>
        </w:tc>
        <w:tc>
          <w:tcPr>
            <w:tcW w:w="26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Подача платформ под погрузку и вывоз гружёных платформ на станцию отправления</w:t>
            </w:r>
          </w:p>
        </w:tc>
        <w:tc>
          <w:tcPr>
            <w:tcW w:w="18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Завод ЖБК – ст. отправления</w:t>
            </w:r>
          </w:p>
        </w:tc>
        <w:tc>
          <w:tcPr>
            <w:tcW w:w="11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12</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6,0</w:t>
            </w:r>
          </w:p>
        </w:tc>
      </w:tr>
      <w:tr w:rsidR="007929AA" w:rsidRPr="00816308" w:rsidTr="007929AA">
        <w:tc>
          <w:tcPr>
            <w:tcW w:w="2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2</w:t>
            </w:r>
          </w:p>
        </w:tc>
        <w:tc>
          <w:tcPr>
            <w:tcW w:w="26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roofErr w:type="gramStart"/>
            <w:r w:rsidRPr="00816308">
              <w:rPr>
                <w:rFonts w:ascii="Times New Roman" w:eastAsia="Times New Roman" w:hAnsi="Times New Roman" w:cs="Times New Roman"/>
                <w:color w:val="000000"/>
                <w:sz w:val="20"/>
                <w:szCs w:val="20"/>
              </w:rPr>
              <w:t>Ж</w:t>
            </w:r>
            <w:proofErr w:type="gramEnd"/>
            <w:r w:rsidRPr="00816308">
              <w:rPr>
                <w:rFonts w:ascii="Times New Roman" w:eastAsia="Times New Roman" w:hAnsi="Times New Roman" w:cs="Times New Roman"/>
                <w:color w:val="000000"/>
                <w:sz w:val="20"/>
                <w:szCs w:val="20"/>
              </w:rPr>
              <w:t>/д перевозки</w:t>
            </w:r>
          </w:p>
        </w:tc>
        <w:tc>
          <w:tcPr>
            <w:tcW w:w="18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Ст. отправления – ст. назначения</w:t>
            </w:r>
          </w:p>
        </w:tc>
        <w:tc>
          <w:tcPr>
            <w:tcW w:w="11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95</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35,78</w:t>
            </w:r>
          </w:p>
        </w:tc>
      </w:tr>
      <w:tr w:rsidR="007929AA" w:rsidRPr="00816308" w:rsidTr="007929AA">
        <w:tc>
          <w:tcPr>
            <w:tcW w:w="2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3</w:t>
            </w:r>
          </w:p>
        </w:tc>
        <w:tc>
          <w:tcPr>
            <w:tcW w:w="26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Подача и уборка платформ на станции назначения</w:t>
            </w:r>
          </w:p>
        </w:tc>
        <w:tc>
          <w:tcPr>
            <w:tcW w:w="18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1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20,65</w:t>
            </w:r>
          </w:p>
        </w:tc>
      </w:tr>
      <w:tr w:rsidR="007929AA" w:rsidRPr="00816308" w:rsidTr="007929AA">
        <w:tc>
          <w:tcPr>
            <w:tcW w:w="2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4</w:t>
            </w:r>
          </w:p>
        </w:tc>
        <w:tc>
          <w:tcPr>
            <w:tcW w:w="26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Выгрузка из вагонов</w:t>
            </w:r>
          </w:p>
        </w:tc>
        <w:tc>
          <w:tcPr>
            <w:tcW w:w="18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1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13,42</w:t>
            </w:r>
          </w:p>
        </w:tc>
      </w:tr>
      <w:tr w:rsidR="007929AA" w:rsidRPr="00816308" w:rsidTr="007929AA">
        <w:tc>
          <w:tcPr>
            <w:tcW w:w="7980" w:type="dxa"/>
            <w:gridSpan w:val="7"/>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 xml:space="preserve">Итого </w:t>
            </w:r>
            <w:proofErr w:type="gramStart"/>
            <w:r w:rsidRPr="00816308">
              <w:rPr>
                <w:rFonts w:ascii="Times New Roman" w:eastAsia="Times New Roman" w:hAnsi="Times New Roman" w:cs="Times New Roman"/>
                <w:color w:val="000000"/>
                <w:sz w:val="20"/>
                <w:szCs w:val="20"/>
              </w:rPr>
              <w:t>по ж</w:t>
            </w:r>
            <w:proofErr w:type="gramEnd"/>
            <w:r w:rsidRPr="00816308">
              <w:rPr>
                <w:rFonts w:ascii="Times New Roman" w:eastAsia="Times New Roman" w:hAnsi="Times New Roman" w:cs="Times New Roman"/>
                <w:color w:val="000000"/>
                <w:sz w:val="20"/>
                <w:szCs w:val="20"/>
              </w:rPr>
              <w:t>/д операциям</w:t>
            </w:r>
          </w:p>
        </w:tc>
        <w:tc>
          <w:tcPr>
            <w:tcW w:w="11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75,85</w:t>
            </w:r>
          </w:p>
        </w:tc>
      </w:tr>
      <w:tr w:rsidR="007929AA" w:rsidRPr="00816308" w:rsidTr="007929AA">
        <w:tc>
          <w:tcPr>
            <w:tcW w:w="6570"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С учётом коэффициента перехода от мессы нетто к массе брутто</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r>
      <w:tr w:rsidR="007929AA" w:rsidRPr="00816308" w:rsidTr="007929AA">
        <w:tc>
          <w:tcPr>
            <w:tcW w:w="2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5</w:t>
            </w:r>
          </w:p>
        </w:tc>
        <w:tc>
          <w:tcPr>
            <w:tcW w:w="26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Погрузка на автотранспорт</w:t>
            </w:r>
          </w:p>
        </w:tc>
        <w:tc>
          <w:tcPr>
            <w:tcW w:w="18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1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18,65</w:t>
            </w:r>
          </w:p>
        </w:tc>
      </w:tr>
      <w:tr w:rsidR="007929AA" w:rsidRPr="00816308" w:rsidTr="007929AA">
        <w:tc>
          <w:tcPr>
            <w:tcW w:w="2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6</w:t>
            </w:r>
          </w:p>
        </w:tc>
        <w:tc>
          <w:tcPr>
            <w:tcW w:w="26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Автоперевозки</w:t>
            </w:r>
          </w:p>
        </w:tc>
        <w:tc>
          <w:tcPr>
            <w:tcW w:w="18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Ст. назначения – стройка</w:t>
            </w:r>
          </w:p>
        </w:tc>
        <w:tc>
          <w:tcPr>
            <w:tcW w:w="11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16</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1,0×17,76</w:t>
            </w: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17,76</w:t>
            </w:r>
          </w:p>
        </w:tc>
      </w:tr>
      <w:tr w:rsidR="007929AA" w:rsidRPr="00816308" w:rsidTr="007929AA">
        <w:tc>
          <w:tcPr>
            <w:tcW w:w="2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7</w:t>
            </w:r>
          </w:p>
        </w:tc>
        <w:tc>
          <w:tcPr>
            <w:tcW w:w="26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Разгрузка из автотранспорта</w:t>
            </w:r>
          </w:p>
        </w:tc>
        <w:tc>
          <w:tcPr>
            <w:tcW w:w="18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11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114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17,08</w:t>
            </w:r>
          </w:p>
        </w:tc>
      </w:tr>
      <w:tr w:rsidR="007929AA" w:rsidRPr="00816308" w:rsidTr="007929AA">
        <w:tc>
          <w:tcPr>
            <w:tcW w:w="7980" w:type="dxa"/>
            <w:gridSpan w:val="7"/>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Всего на 1 т.</w:t>
            </w:r>
          </w:p>
        </w:tc>
        <w:tc>
          <w:tcPr>
            <w:tcW w:w="11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130,10</w:t>
            </w:r>
          </w:p>
        </w:tc>
      </w:tr>
    </w:tbl>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numPr>
          <w:ilvl w:val="1"/>
          <w:numId w:val="3"/>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Переходим в цены февраля 2014 г., подсчитывая транспортные расходы</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proofErr w:type="spellStart"/>
      <w:proofErr w:type="gramStart"/>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тр</w:t>
      </w:r>
      <w:proofErr w:type="gramEnd"/>
      <w:r w:rsidRPr="007929AA">
        <w:rPr>
          <w:rFonts w:ascii="Times New Roman" w:eastAsia="Times New Roman" w:hAnsi="Times New Roman" w:cs="Times New Roman"/>
          <w:color w:val="000000"/>
          <w:sz w:val="24"/>
          <w:szCs w:val="24"/>
        </w:rPr>
        <w:t>×И</w:t>
      </w:r>
      <w:r w:rsidRPr="007929AA">
        <w:rPr>
          <w:rFonts w:ascii="Times New Roman" w:eastAsia="Times New Roman" w:hAnsi="Times New Roman" w:cs="Times New Roman"/>
          <w:color w:val="000000"/>
          <w:sz w:val="24"/>
          <w:szCs w:val="24"/>
          <w:vertAlign w:val="subscript"/>
        </w:rPr>
        <w:t>э</w:t>
      </w:r>
      <w:proofErr w:type="spellEnd"/>
      <w:r w:rsidRPr="007929AA">
        <w:rPr>
          <w:rFonts w:ascii="Times New Roman" w:eastAsia="Times New Roman" w:hAnsi="Times New Roman" w:cs="Times New Roman"/>
          <w:color w:val="000000"/>
          <w:sz w:val="24"/>
          <w:szCs w:val="24"/>
        </w:rPr>
        <w:t>=…. руб.</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7929AA">
        <w:rPr>
          <w:rFonts w:ascii="Times New Roman" w:eastAsia="Times New Roman" w:hAnsi="Times New Roman" w:cs="Times New Roman"/>
          <w:color w:val="000000"/>
          <w:sz w:val="24"/>
          <w:szCs w:val="24"/>
        </w:rPr>
        <w:t>И</w:t>
      </w:r>
      <w:proofErr w:type="gramStart"/>
      <w:r w:rsidRPr="007929AA">
        <w:rPr>
          <w:rFonts w:ascii="Times New Roman" w:eastAsia="Times New Roman" w:hAnsi="Times New Roman" w:cs="Times New Roman"/>
          <w:color w:val="000000"/>
          <w:sz w:val="24"/>
          <w:szCs w:val="24"/>
          <w:vertAlign w:val="subscript"/>
        </w:rPr>
        <w:t>э</w:t>
      </w:r>
      <w:proofErr w:type="spellEnd"/>
      <w:r w:rsidRPr="007929AA">
        <w:rPr>
          <w:rFonts w:ascii="Times New Roman" w:eastAsia="Times New Roman" w:hAnsi="Times New Roman" w:cs="Times New Roman"/>
          <w:color w:val="000000"/>
          <w:sz w:val="24"/>
          <w:szCs w:val="24"/>
        </w:rPr>
        <w:t>-</w:t>
      </w:r>
      <w:proofErr w:type="gramEnd"/>
      <w:r w:rsidRPr="007929AA">
        <w:rPr>
          <w:rFonts w:ascii="Times New Roman" w:eastAsia="Times New Roman" w:hAnsi="Times New Roman" w:cs="Times New Roman"/>
          <w:color w:val="000000"/>
          <w:sz w:val="24"/>
          <w:szCs w:val="24"/>
        </w:rPr>
        <w:t xml:space="preserve"> индекс пересчёта базовых цен 2000 г.</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 Составляем калькуляцию сметных цен на строительные материалы и конструкции.</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Таблица 3 - Калькуляция сметной цены на </w:t>
      </w:r>
      <w:proofErr w:type="gramStart"/>
      <w:r w:rsidRPr="007929AA">
        <w:rPr>
          <w:rFonts w:ascii="Times New Roman" w:eastAsia="Times New Roman" w:hAnsi="Times New Roman" w:cs="Times New Roman"/>
          <w:color w:val="000000"/>
          <w:sz w:val="24"/>
          <w:szCs w:val="24"/>
        </w:rPr>
        <w:t>ж/б</w:t>
      </w:r>
      <w:proofErr w:type="gramEnd"/>
      <w:r w:rsidRPr="007929AA">
        <w:rPr>
          <w:rFonts w:ascii="Times New Roman" w:eastAsia="Times New Roman" w:hAnsi="Times New Roman" w:cs="Times New Roman"/>
          <w:color w:val="000000"/>
          <w:sz w:val="24"/>
          <w:szCs w:val="24"/>
        </w:rPr>
        <w:t xml:space="preserve"> балку. Азов, февраль 2014 г. (расстояние 16км)</w:t>
      </w:r>
    </w:p>
    <w:tbl>
      <w:tblPr>
        <w:tblW w:w="10774" w:type="dxa"/>
        <w:tblInd w:w="-87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21"/>
        <w:gridCol w:w="998"/>
        <w:gridCol w:w="567"/>
        <w:gridCol w:w="850"/>
        <w:gridCol w:w="851"/>
        <w:gridCol w:w="567"/>
        <w:gridCol w:w="567"/>
        <w:gridCol w:w="850"/>
        <w:gridCol w:w="685"/>
        <w:gridCol w:w="1157"/>
        <w:gridCol w:w="685"/>
        <w:gridCol w:w="851"/>
        <w:gridCol w:w="709"/>
        <w:gridCol w:w="1016"/>
      </w:tblGrid>
      <w:tr w:rsidR="00816308" w:rsidRPr="00816308" w:rsidTr="00816308">
        <w:tc>
          <w:tcPr>
            <w:tcW w:w="42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99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Наименование материала, конструкции, изделия</w:t>
            </w:r>
          </w:p>
        </w:tc>
        <w:tc>
          <w:tcPr>
            <w:tcW w:w="56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Единицы измерения</w:t>
            </w:r>
          </w:p>
        </w:tc>
        <w:tc>
          <w:tcPr>
            <w:tcW w:w="85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Поставщики, место отгрузки</w:t>
            </w:r>
          </w:p>
        </w:tc>
        <w:tc>
          <w:tcPr>
            <w:tcW w:w="85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Обоснование и вид отпускной цены</w:t>
            </w:r>
          </w:p>
        </w:tc>
        <w:tc>
          <w:tcPr>
            <w:tcW w:w="56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 xml:space="preserve">Масса, единицы измерения брутто, </w:t>
            </w:r>
            <w:proofErr w:type="gramStart"/>
            <w:r w:rsidRPr="00816308">
              <w:rPr>
                <w:rFonts w:ascii="Times New Roman" w:eastAsia="Times New Roman" w:hAnsi="Times New Roman" w:cs="Times New Roman"/>
                <w:color w:val="000000"/>
                <w:sz w:val="20"/>
                <w:szCs w:val="20"/>
              </w:rPr>
              <w:t>т</w:t>
            </w:r>
            <w:proofErr w:type="gramEnd"/>
            <w:r w:rsidRPr="00816308">
              <w:rPr>
                <w:rFonts w:ascii="Times New Roman" w:eastAsia="Times New Roman" w:hAnsi="Times New Roman" w:cs="Times New Roman"/>
                <w:color w:val="000000"/>
                <w:sz w:val="20"/>
                <w:szCs w:val="20"/>
              </w:rPr>
              <w:t>.</w:t>
            </w:r>
          </w:p>
        </w:tc>
        <w:tc>
          <w:tcPr>
            <w:tcW w:w="56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Транспортный расход на 1 т., руб.</w:t>
            </w:r>
          </w:p>
        </w:tc>
        <w:tc>
          <w:tcPr>
            <w:tcW w:w="85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Наценки сбытовых и снабженческих организаций</w:t>
            </w:r>
          </w:p>
        </w:tc>
        <w:tc>
          <w:tcPr>
            <w:tcW w:w="5103" w:type="dxa"/>
            <w:gridSpan w:val="6"/>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На единицу измерения, руб.</w:t>
            </w:r>
          </w:p>
        </w:tc>
      </w:tr>
      <w:tr w:rsidR="00816308" w:rsidRPr="00816308" w:rsidTr="00816308">
        <w:tc>
          <w:tcPr>
            <w:tcW w:w="421"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998"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567"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850"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851"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567"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567"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850"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816308" w:rsidRDefault="007929AA" w:rsidP="007929AA">
            <w:pPr>
              <w:spacing w:after="0" w:line="240" w:lineRule="auto"/>
              <w:rPr>
                <w:rFonts w:ascii="Times New Roman" w:eastAsia="Times New Roman" w:hAnsi="Times New Roman" w:cs="Times New Roman"/>
                <w:color w:val="000000"/>
                <w:sz w:val="20"/>
                <w:szCs w:val="20"/>
              </w:rPr>
            </w:pPr>
          </w:p>
        </w:tc>
        <w:tc>
          <w:tcPr>
            <w:tcW w:w="6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Оптовая цена</w:t>
            </w:r>
          </w:p>
        </w:tc>
        <w:tc>
          <w:tcPr>
            <w:tcW w:w="11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Наценки сбытовых и снабженческих организаций</w:t>
            </w:r>
          </w:p>
        </w:tc>
        <w:tc>
          <w:tcPr>
            <w:tcW w:w="6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Стоимость тары и реквизита</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Транспортные расходы</w:t>
            </w:r>
          </w:p>
        </w:tc>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Итоговая сметная цена франко-</w:t>
            </w:r>
            <w:proofErr w:type="spellStart"/>
            <w:r w:rsidRPr="00816308">
              <w:rPr>
                <w:rFonts w:ascii="Times New Roman" w:eastAsia="Times New Roman" w:hAnsi="Times New Roman" w:cs="Times New Roman"/>
                <w:color w:val="000000"/>
                <w:sz w:val="20"/>
                <w:szCs w:val="20"/>
              </w:rPr>
              <w:t>приобъектный</w:t>
            </w:r>
            <w:proofErr w:type="spellEnd"/>
            <w:r w:rsidRPr="00816308">
              <w:rPr>
                <w:rFonts w:ascii="Times New Roman" w:eastAsia="Times New Roman" w:hAnsi="Times New Roman" w:cs="Times New Roman"/>
                <w:color w:val="000000"/>
                <w:sz w:val="20"/>
                <w:szCs w:val="20"/>
              </w:rPr>
              <w:t xml:space="preserve"> склад</w:t>
            </w:r>
          </w:p>
        </w:tc>
        <w:tc>
          <w:tcPr>
            <w:tcW w:w="10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Всего сметная цена с заготовительно-складскими расходами (К=1.02)</w:t>
            </w:r>
          </w:p>
        </w:tc>
      </w:tr>
      <w:tr w:rsidR="00816308" w:rsidRPr="00816308" w:rsidTr="00816308">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w:t>
            </w:r>
          </w:p>
        </w:tc>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2</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3</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4</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5</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6</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7</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8</w:t>
            </w:r>
          </w:p>
        </w:tc>
        <w:tc>
          <w:tcPr>
            <w:tcW w:w="6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9</w:t>
            </w:r>
          </w:p>
        </w:tc>
        <w:tc>
          <w:tcPr>
            <w:tcW w:w="11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10</w:t>
            </w:r>
          </w:p>
        </w:tc>
        <w:tc>
          <w:tcPr>
            <w:tcW w:w="6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11</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12</w:t>
            </w:r>
          </w:p>
        </w:tc>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13</w:t>
            </w:r>
          </w:p>
        </w:tc>
        <w:tc>
          <w:tcPr>
            <w:tcW w:w="10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14</w:t>
            </w:r>
          </w:p>
        </w:tc>
      </w:tr>
      <w:tr w:rsidR="00816308" w:rsidRPr="00816308" w:rsidTr="00816308">
        <w:trPr>
          <w:trHeight w:val="2910"/>
        </w:trPr>
        <w:tc>
          <w:tcPr>
            <w:tcW w:w="4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5</w:t>
            </w:r>
          </w:p>
        </w:tc>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шт.</w:t>
            </w: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АО «Баррикада», завод ЖБК</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ССЦЦ 0,2.2013 ФТС</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2,75</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6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p>
        </w:tc>
        <w:tc>
          <w:tcPr>
            <w:tcW w:w="11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r w:rsidRPr="00816308">
              <w:rPr>
                <w:rFonts w:ascii="Times New Roman" w:eastAsia="Times New Roman" w:hAnsi="Times New Roman" w:cs="Times New Roman"/>
                <w:color w:val="000000"/>
                <w:sz w:val="20"/>
                <w:szCs w:val="20"/>
              </w:rPr>
              <w:t>-</w:t>
            </w:r>
          </w:p>
        </w:tc>
        <w:tc>
          <w:tcPr>
            <w:tcW w:w="6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p>
        </w:tc>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p>
        </w:tc>
        <w:tc>
          <w:tcPr>
            <w:tcW w:w="10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816308" w:rsidRDefault="007929AA" w:rsidP="007929AA">
            <w:pPr>
              <w:spacing w:after="0" w:line="240" w:lineRule="auto"/>
              <w:jc w:val="center"/>
              <w:rPr>
                <w:rFonts w:ascii="Times New Roman" w:eastAsia="Times New Roman" w:hAnsi="Times New Roman" w:cs="Times New Roman"/>
                <w:color w:val="000000"/>
                <w:sz w:val="20"/>
                <w:szCs w:val="20"/>
              </w:rPr>
            </w:pPr>
          </w:p>
        </w:tc>
      </w:tr>
    </w:tbl>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br/>
        <w:t>Примечания:</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при подсчетах учесть, что в табл. 1 данные приведены на 2525 кг</w:t>
      </w:r>
      <w:proofErr w:type="gramStart"/>
      <w:r w:rsidRPr="007929AA">
        <w:rPr>
          <w:rFonts w:ascii="Times New Roman" w:eastAsia="Times New Roman" w:hAnsi="Times New Roman" w:cs="Times New Roman"/>
          <w:color w:val="000000"/>
          <w:sz w:val="24"/>
          <w:szCs w:val="24"/>
        </w:rPr>
        <w:t xml:space="preserve">., </w:t>
      </w:r>
      <w:proofErr w:type="gramEnd"/>
      <w:r w:rsidRPr="007929AA">
        <w:rPr>
          <w:rFonts w:ascii="Times New Roman" w:eastAsia="Times New Roman" w:hAnsi="Times New Roman" w:cs="Times New Roman"/>
          <w:color w:val="000000"/>
          <w:sz w:val="24"/>
          <w:szCs w:val="24"/>
        </w:rPr>
        <w:t>а в калькуляции подсчеты ведутся на 1 т.;</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 итоговая сметная цена франко-</w:t>
      </w:r>
      <w:proofErr w:type="spellStart"/>
      <w:r w:rsidRPr="007929AA">
        <w:rPr>
          <w:rFonts w:ascii="Times New Roman" w:eastAsia="Times New Roman" w:hAnsi="Times New Roman" w:cs="Times New Roman"/>
          <w:color w:val="000000"/>
          <w:sz w:val="24"/>
          <w:szCs w:val="24"/>
        </w:rPr>
        <w:t>приобъектный</w:t>
      </w:r>
      <w:proofErr w:type="spellEnd"/>
      <w:r w:rsidRPr="007929AA">
        <w:rPr>
          <w:rFonts w:ascii="Times New Roman" w:eastAsia="Times New Roman" w:hAnsi="Times New Roman" w:cs="Times New Roman"/>
          <w:color w:val="000000"/>
          <w:sz w:val="24"/>
          <w:szCs w:val="24"/>
        </w:rPr>
        <w:t xml:space="preserve"> склад рассчитывается как сумма оптовой цены, тары и реквизита и транспортных расходов;</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всего сметная цена с заготовительно-складскими расходами рассчитывается как произведение итоговой сметной цены и коэффициента К</w:t>
      </w:r>
      <w:r w:rsidRPr="007929AA">
        <w:rPr>
          <w:rFonts w:ascii="Times New Roman" w:eastAsia="Times New Roman" w:hAnsi="Times New Roman" w:cs="Times New Roman"/>
          <w:color w:val="000000"/>
          <w:sz w:val="24"/>
          <w:szCs w:val="24"/>
          <w:vertAlign w:val="subscript"/>
        </w:rPr>
        <w:t>зс</w:t>
      </w:r>
      <w:r w:rsidRPr="007929AA">
        <w:rPr>
          <w:rFonts w:ascii="Times New Roman" w:eastAsia="Times New Roman" w:hAnsi="Times New Roman" w:cs="Times New Roman"/>
          <w:color w:val="000000"/>
          <w:sz w:val="24"/>
          <w:szCs w:val="24"/>
        </w:rPr>
        <w:t>=1,02.</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ПРАКТИЧЕСКАЯ РАБОТА</w:t>
      </w:r>
      <w:r w:rsidR="00816308">
        <w:rPr>
          <w:rFonts w:ascii="Times New Roman" w:eastAsia="Times New Roman" w:hAnsi="Times New Roman" w:cs="Times New Roman"/>
          <w:b/>
          <w:bCs/>
          <w:color w:val="000000"/>
          <w:sz w:val="24"/>
          <w:szCs w:val="24"/>
        </w:rPr>
        <w:t xml:space="preserve"> № 9</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Расчёт годовых затрат амортизационных отчислений</w:t>
      </w:r>
      <w:r w:rsidR="00816308">
        <w:rPr>
          <w:rFonts w:ascii="Times New Roman" w:eastAsia="Times New Roman" w:hAnsi="Times New Roman" w:cs="Times New Roman"/>
          <w:b/>
          <w:bCs/>
          <w:color w:val="000000"/>
          <w:sz w:val="24"/>
          <w:szCs w:val="24"/>
        </w:rPr>
        <w:t xml:space="preserve"> </w:t>
      </w:r>
      <w:r w:rsidRPr="007929AA">
        <w:rPr>
          <w:rFonts w:ascii="Times New Roman" w:eastAsia="Times New Roman" w:hAnsi="Times New Roman" w:cs="Times New Roman"/>
          <w:b/>
          <w:bCs/>
          <w:color w:val="000000"/>
          <w:sz w:val="24"/>
          <w:szCs w:val="24"/>
        </w:rPr>
        <w:t>строительных машин</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рассчитывать годовые затраты строительных машин.</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Теоретические сведения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Годовые затраты соответствуют амортизационным отчислениям. При этом по средствам автомобильного транспорта в годовых затратах не учитывается капитальный ремонт, так как нормы амортизационных отчислений учитываются не на год, а на 1000 км пробега.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Амортизационные отчисления определяют по </w:t>
      </w:r>
      <w:proofErr w:type="gramStart"/>
      <w:r w:rsidRPr="007929AA">
        <w:rPr>
          <w:rFonts w:ascii="Times New Roman" w:eastAsia="Times New Roman" w:hAnsi="Times New Roman" w:cs="Times New Roman"/>
          <w:color w:val="000000"/>
          <w:sz w:val="24"/>
          <w:szCs w:val="24"/>
        </w:rPr>
        <w:t>нормам</w:t>
      </w:r>
      <w:proofErr w:type="gramEnd"/>
      <w:r w:rsidRPr="007929AA">
        <w:rPr>
          <w:rFonts w:ascii="Times New Roman" w:eastAsia="Times New Roman" w:hAnsi="Times New Roman" w:cs="Times New Roman"/>
          <w:color w:val="000000"/>
          <w:sz w:val="24"/>
          <w:szCs w:val="24"/>
        </w:rPr>
        <w:t xml:space="preserve"> вводимым в действие в установленном порядке в определённый период. Для новой техники значительно отличающейся от той, на которую утверждены нормы, разрабатываются временные нормы.</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Амортизационные отчисления на 1 </w:t>
      </w:r>
      <w:proofErr w:type="spellStart"/>
      <w:r w:rsidRPr="007929AA">
        <w:rPr>
          <w:rFonts w:ascii="Times New Roman" w:eastAsia="Times New Roman" w:hAnsi="Times New Roman" w:cs="Times New Roman"/>
          <w:color w:val="000000"/>
          <w:sz w:val="24"/>
          <w:szCs w:val="24"/>
        </w:rPr>
        <w:t>маш</w:t>
      </w:r>
      <w:proofErr w:type="spellEnd"/>
      <w:proofErr w:type="gramStart"/>
      <w:r w:rsidRPr="007929AA">
        <w:rPr>
          <w:rFonts w:ascii="Times New Roman" w:eastAsia="Times New Roman" w:hAnsi="Times New Roman" w:cs="Times New Roman"/>
          <w:color w:val="000000"/>
          <w:sz w:val="24"/>
          <w:szCs w:val="24"/>
        </w:rPr>
        <w:t>.-</w:t>
      </w:r>
      <w:proofErr w:type="gramEnd"/>
      <w:r w:rsidRPr="007929AA">
        <w:rPr>
          <w:rFonts w:ascii="Times New Roman" w:eastAsia="Times New Roman" w:hAnsi="Times New Roman" w:cs="Times New Roman"/>
          <w:color w:val="000000"/>
          <w:sz w:val="24"/>
          <w:szCs w:val="24"/>
        </w:rPr>
        <w:t>ч рассчитываются по формуле</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ам</w:t>
      </w:r>
      <w:r w:rsidRPr="007929AA">
        <w:rPr>
          <w:rFonts w:ascii="Times New Roman" w:eastAsia="Times New Roman" w:hAnsi="Times New Roman" w:cs="Times New Roman"/>
          <w:color w:val="000000"/>
          <w:sz w:val="24"/>
          <w:szCs w:val="24"/>
        </w:rPr>
        <w:t>=</w:t>
      </w:r>
      <w:proofErr w:type="spellStart"/>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б</w:t>
      </w:r>
      <w:r w:rsidRPr="007929AA">
        <w:rPr>
          <w:rFonts w:ascii="Times New Roman" w:eastAsia="Times New Roman" w:hAnsi="Times New Roman" w:cs="Times New Roman"/>
          <w:color w:val="000000"/>
          <w:sz w:val="24"/>
          <w:szCs w:val="24"/>
        </w:rPr>
        <w:t>Н</w:t>
      </w:r>
      <w:r w:rsidRPr="007929AA">
        <w:rPr>
          <w:rFonts w:ascii="Times New Roman" w:eastAsia="Times New Roman" w:hAnsi="Times New Roman" w:cs="Times New Roman"/>
          <w:color w:val="000000"/>
          <w:sz w:val="24"/>
          <w:szCs w:val="24"/>
          <w:vertAlign w:val="subscript"/>
        </w:rPr>
        <w:t>а</w:t>
      </w:r>
      <w:proofErr w:type="spellEnd"/>
      <w:proofErr w:type="gramStart"/>
      <w:r w:rsidRPr="007929AA">
        <w:rPr>
          <w:rFonts w:ascii="Times New Roman" w:eastAsia="Times New Roman" w:hAnsi="Times New Roman" w:cs="Times New Roman"/>
          <w:color w:val="000000"/>
          <w:sz w:val="24"/>
          <w:szCs w:val="24"/>
        </w:rPr>
        <w:t>/Т</w:t>
      </w:r>
      <w:proofErr w:type="gramEnd"/>
      <w:r w:rsidRPr="007929AA">
        <w:rPr>
          <w:rFonts w:ascii="Times New Roman" w:eastAsia="Times New Roman" w:hAnsi="Times New Roman" w:cs="Times New Roman"/>
          <w:color w:val="000000"/>
          <w:sz w:val="24"/>
          <w:szCs w:val="24"/>
        </w:rPr>
        <w:t>×100,</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где </w:t>
      </w:r>
      <w:proofErr w:type="spellStart"/>
      <w:proofErr w:type="gramStart"/>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б</w:t>
      </w:r>
      <w:proofErr w:type="spellEnd"/>
      <w:proofErr w:type="gramEnd"/>
      <w:r w:rsidRPr="007929AA">
        <w:rPr>
          <w:rFonts w:ascii="Times New Roman" w:eastAsia="Times New Roman" w:hAnsi="Times New Roman" w:cs="Times New Roman"/>
          <w:color w:val="000000"/>
          <w:sz w:val="24"/>
          <w:szCs w:val="24"/>
        </w:rPr>
        <w:t xml:space="preserve"> – расчётная балансовая стоимость строительных машин, оборудования, </w:t>
      </w:r>
      <w:proofErr w:type="spellStart"/>
      <w:r w:rsidRPr="007929AA">
        <w:rPr>
          <w:rFonts w:ascii="Times New Roman" w:eastAsia="Times New Roman" w:hAnsi="Times New Roman" w:cs="Times New Roman"/>
          <w:color w:val="000000"/>
          <w:sz w:val="24"/>
          <w:szCs w:val="24"/>
        </w:rPr>
        <w:t>руб</w:t>
      </w:r>
      <w:proofErr w:type="spellEnd"/>
      <w:r w:rsidRPr="007929AA">
        <w:rPr>
          <w:rFonts w:ascii="Times New Roman" w:eastAsia="Times New Roman" w:hAnsi="Times New Roman" w:cs="Times New Roman"/>
          <w:color w:val="000000"/>
          <w:sz w:val="24"/>
          <w:szCs w:val="24"/>
        </w:rPr>
        <w:t>;</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Н</w:t>
      </w:r>
      <w:r w:rsidRPr="007929AA">
        <w:rPr>
          <w:rFonts w:ascii="Times New Roman" w:eastAsia="Times New Roman" w:hAnsi="Times New Roman" w:cs="Times New Roman"/>
          <w:color w:val="000000"/>
          <w:sz w:val="24"/>
          <w:szCs w:val="24"/>
          <w:vertAlign w:val="subscript"/>
        </w:rPr>
        <w:t>а</w:t>
      </w:r>
      <w:r w:rsidRPr="007929AA">
        <w:rPr>
          <w:rFonts w:ascii="Times New Roman" w:eastAsia="Times New Roman" w:hAnsi="Times New Roman" w:cs="Times New Roman"/>
          <w:color w:val="000000"/>
          <w:sz w:val="24"/>
          <w:szCs w:val="24"/>
        </w:rPr>
        <w:t> – годовая норма амортизационных отчислений на полное восстановление по данному виду строительных машин, %;</w:t>
      </w:r>
      <w:proofErr w:type="gramEnd"/>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Т – продолжительность годовой нормы эксплуатации машин.</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Расчётная балансовая стоимость строительных машин определяется по формуле</w:t>
      </w: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proofErr w:type="spellStart"/>
      <w:proofErr w:type="gramStart"/>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б</w:t>
      </w:r>
      <w:proofErr w:type="spellEnd"/>
      <w:proofErr w:type="gramEnd"/>
      <w:r w:rsidRPr="007929AA">
        <w:rPr>
          <w:rFonts w:ascii="Times New Roman" w:eastAsia="Times New Roman" w:hAnsi="Times New Roman" w:cs="Times New Roman"/>
          <w:color w:val="000000"/>
          <w:sz w:val="24"/>
          <w:szCs w:val="24"/>
        </w:rPr>
        <w:t>=</w:t>
      </w:r>
      <w:proofErr w:type="spellStart"/>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оп</w:t>
      </w:r>
      <w:r w:rsidRPr="007929AA">
        <w:rPr>
          <w:rFonts w:ascii="Times New Roman" w:eastAsia="Times New Roman" w:hAnsi="Times New Roman" w:cs="Times New Roman"/>
          <w:color w:val="000000"/>
          <w:sz w:val="24"/>
          <w:szCs w:val="24"/>
        </w:rPr>
        <w:t>+Н</w:t>
      </w:r>
      <w:r w:rsidRPr="007929AA">
        <w:rPr>
          <w:rFonts w:ascii="Times New Roman" w:eastAsia="Times New Roman" w:hAnsi="Times New Roman" w:cs="Times New Roman"/>
          <w:color w:val="000000"/>
          <w:sz w:val="24"/>
          <w:szCs w:val="24"/>
          <w:vertAlign w:val="subscript"/>
        </w:rPr>
        <w:t>стр</w:t>
      </w:r>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оп</w:t>
      </w:r>
      <w:proofErr w:type="spellEnd"/>
      <w:r w:rsidRPr="007929AA">
        <w:rPr>
          <w:rFonts w:ascii="Times New Roman" w:eastAsia="Times New Roman" w:hAnsi="Times New Roman" w:cs="Times New Roman"/>
          <w:color w:val="000000"/>
          <w:sz w:val="24"/>
          <w:szCs w:val="24"/>
        </w:rPr>
        <w:t>/100,</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где </w:t>
      </w:r>
      <w:proofErr w:type="spellStart"/>
      <w:r w:rsidRPr="007929AA">
        <w:rPr>
          <w:rFonts w:ascii="Times New Roman" w:eastAsia="Times New Roman" w:hAnsi="Times New Roman" w:cs="Times New Roman"/>
          <w:color w:val="000000"/>
          <w:sz w:val="24"/>
          <w:szCs w:val="24"/>
        </w:rPr>
        <w:t>С</w:t>
      </w:r>
      <w:r w:rsidRPr="007929AA">
        <w:rPr>
          <w:rFonts w:ascii="Times New Roman" w:eastAsia="Times New Roman" w:hAnsi="Times New Roman" w:cs="Times New Roman"/>
          <w:color w:val="000000"/>
          <w:sz w:val="24"/>
          <w:szCs w:val="24"/>
          <w:vertAlign w:val="subscript"/>
        </w:rPr>
        <w:t>оп</w:t>
      </w:r>
      <w:proofErr w:type="spellEnd"/>
      <w:r w:rsidRPr="007929AA">
        <w:rPr>
          <w:rFonts w:ascii="Times New Roman" w:eastAsia="Times New Roman" w:hAnsi="Times New Roman" w:cs="Times New Roman"/>
          <w:color w:val="000000"/>
          <w:sz w:val="24"/>
          <w:szCs w:val="24"/>
        </w:rPr>
        <w:t> – оптовая цена строительных машин, руб.;</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7929AA">
        <w:rPr>
          <w:rFonts w:ascii="Times New Roman" w:eastAsia="Times New Roman" w:hAnsi="Times New Roman" w:cs="Times New Roman"/>
          <w:color w:val="000000"/>
          <w:sz w:val="24"/>
          <w:szCs w:val="24"/>
        </w:rPr>
        <w:t>Н</w:t>
      </w:r>
      <w:r w:rsidRPr="007929AA">
        <w:rPr>
          <w:rFonts w:ascii="Times New Roman" w:eastAsia="Times New Roman" w:hAnsi="Times New Roman" w:cs="Times New Roman"/>
          <w:color w:val="000000"/>
          <w:sz w:val="24"/>
          <w:szCs w:val="24"/>
          <w:vertAlign w:val="subscript"/>
        </w:rPr>
        <w:t>стр</w:t>
      </w:r>
      <w:proofErr w:type="spellEnd"/>
      <w:r w:rsidRPr="007929AA">
        <w:rPr>
          <w:rFonts w:ascii="Times New Roman" w:eastAsia="Times New Roman" w:hAnsi="Times New Roman" w:cs="Times New Roman"/>
          <w:color w:val="000000"/>
          <w:sz w:val="24"/>
          <w:szCs w:val="24"/>
        </w:rPr>
        <w:t> – снабженческо-сбытовая наценка и затраты на транспортирование от завода изготовителя до потребителя, % оптовой цены.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Ход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Рассчитать готовые затраты – амортизационные отчисления строительных кранов марки КБМ-501, приходящиеся на 1 </w:t>
      </w:r>
      <w:proofErr w:type="spellStart"/>
      <w:r w:rsidRPr="007929AA">
        <w:rPr>
          <w:rFonts w:ascii="Times New Roman" w:eastAsia="Times New Roman" w:hAnsi="Times New Roman" w:cs="Times New Roman"/>
          <w:color w:val="000000"/>
          <w:sz w:val="24"/>
          <w:szCs w:val="24"/>
        </w:rPr>
        <w:t>маш</w:t>
      </w:r>
      <w:proofErr w:type="spellEnd"/>
      <w:proofErr w:type="gramStart"/>
      <w:r w:rsidRPr="007929AA">
        <w:rPr>
          <w:rFonts w:ascii="Times New Roman" w:eastAsia="Times New Roman" w:hAnsi="Times New Roman" w:cs="Times New Roman"/>
          <w:color w:val="000000"/>
          <w:sz w:val="24"/>
          <w:szCs w:val="24"/>
        </w:rPr>
        <w:t>.-</w:t>
      </w:r>
      <w:proofErr w:type="gramEnd"/>
      <w:r w:rsidRPr="007929AA">
        <w:rPr>
          <w:rFonts w:ascii="Times New Roman" w:eastAsia="Times New Roman" w:hAnsi="Times New Roman" w:cs="Times New Roman"/>
          <w:color w:val="000000"/>
          <w:sz w:val="24"/>
          <w:szCs w:val="24"/>
        </w:rPr>
        <w:t>ч работы кранов. Оптовая цена крана С</w:t>
      </w:r>
      <w:r w:rsidRPr="007929AA">
        <w:rPr>
          <w:rFonts w:ascii="Times New Roman" w:eastAsia="Times New Roman" w:hAnsi="Times New Roman" w:cs="Times New Roman"/>
          <w:color w:val="000000"/>
          <w:sz w:val="24"/>
          <w:szCs w:val="24"/>
          <w:vertAlign w:val="subscript"/>
        </w:rPr>
        <w:t>оп</w:t>
      </w:r>
      <w:r w:rsidRPr="007929AA">
        <w:rPr>
          <w:rFonts w:ascii="Times New Roman" w:eastAsia="Times New Roman" w:hAnsi="Times New Roman" w:cs="Times New Roman"/>
          <w:color w:val="000000"/>
          <w:sz w:val="24"/>
          <w:szCs w:val="24"/>
        </w:rPr>
        <w:t>=15000 тыс. руб. Затраты на транспортирование и снабженческо-сбытовые наценки определены в размере 6 % оптовой цены. Норма амортизационных отчислений составляет 10 % расчётной балансовой стоимости крана. Годовой режим работы строительного крана 3300 ч.</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ПРАКТИЧЕСКАЯ РАБОТА 1</w:t>
      </w:r>
      <w:r w:rsidR="00816308">
        <w:rPr>
          <w:rFonts w:ascii="Times New Roman" w:eastAsia="Times New Roman" w:hAnsi="Times New Roman" w:cs="Times New Roman"/>
          <w:b/>
          <w:bCs/>
          <w:color w:val="000000"/>
          <w:sz w:val="24"/>
          <w:szCs w:val="24"/>
        </w:rPr>
        <w:t>0</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Расчет сметной стоимости строительно-монтажных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рассчитывать сметную стоимость строительно-монтажных работ и ее элементы.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Определить сметную стоимость и сметную себестоимость. Если прямые затраты на</w:t>
      </w:r>
      <w:r w:rsidR="00816308">
        <w:rPr>
          <w:rFonts w:ascii="Times New Roman" w:eastAsia="Times New Roman" w:hAnsi="Times New Roman" w:cs="Times New Roman"/>
          <w:color w:val="000000"/>
          <w:sz w:val="24"/>
          <w:szCs w:val="24"/>
        </w:rPr>
        <w:t xml:space="preserve"> </w:t>
      </w:r>
      <w:r w:rsidRPr="007929AA">
        <w:rPr>
          <w:rFonts w:ascii="Times New Roman" w:eastAsia="Times New Roman" w:hAnsi="Times New Roman" w:cs="Times New Roman"/>
          <w:color w:val="000000"/>
          <w:sz w:val="24"/>
          <w:szCs w:val="24"/>
        </w:rPr>
        <w:t>производство строительно-монтажных работ по строительному управлению составили 2500 тыс. рублей. Накладные расходы составляют 16,5 % от прямых затрат. Сметная прибыль составляет 8 % от сметной себестоимости.</w:t>
      </w:r>
    </w:p>
    <w:tbl>
      <w:tblPr>
        <w:tblpPr w:leftFromText="45" w:rightFromText="45" w:vertAnchor="text"/>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240"/>
        <w:gridCol w:w="7105"/>
      </w:tblGrid>
      <w:tr w:rsidR="007929AA" w:rsidRPr="007929AA" w:rsidTr="007929AA">
        <w:trPr>
          <w:trHeight w:val="2520"/>
        </w:trPr>
        <w:tc>
          <w:tcPr>
            <w:tcW w:w="2190" w:type="dxa"/>
            <w:tcBorders>
              <w:top w:val="nil"/>
              <w:left w:val="nil"/>
              <w:bottom w:val="nil"/>
              <w:right w:val="nil"/>
            </w:tcBorders>
            <w:shd w:val="clear" w:color="auto" w:fill="FFFFFF"/>
            <w:tcMar>
              <w:top w:w="0" w:type="dxa"/>
              <w:left w:w="0" w:type="dxa"/>
              <w:bottom w:w="0" w:type="dxa"/>
              <w:right w:w="0" w:type="dxa"/>
            </w:tcMar>
            <w:hideMark/>
          </w:tcPr>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Дано:</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СП = 8% </w:t>
            </w:r>
            <w:proofErr w:type="spellStart"/>
            <w:r w:rsidRPr="007929AA">
              <w:rPr>
                <w:rFonts w:ascii="Times New Roman" w:eastAsia="Times New Roman" w:hAnsi="Times New Roman" w:cs="Times New Roman"/>
                <w:color w:val="000000"/>
                <w:sz w:val="24"/>
                <w:szCs w:val="24"/>
              </w:rPr>
              <w:t>Сс</w:t>
            </w:r>
            <w:proofErr w:type="spellEnd"/>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ПЗ = 2500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НР = 16,5% от ПЗ</w:t>
            </w:r>
            <w:proofErr w:type="gramStart"/>
            <w:r w:rsidRPr="007929AA">
              <w:rPr>
                <w:rFonts w:ascii="Times New Roman" w:eastAsia="Times New Roman" w:hAnsi="Times New Roman" w:cs="Times New Roman"/>
                <w:color w:val="000000"/>
                <w:sz w:val="24"/>
                <w:szCs w:val="24"/>
              </w:rPr>
              <w:t xml:space="preserve"> Н</w:t>
            </w:r>
            <w:proofErr w:type="gramEnd"/>
            <w:r w:rsidRPr="007929AA">
              <w:rPr>
                <w:rFonts w:ascii="Times New Roman" w:eastAsia="Times New Roman" w:hAnsi="Times New Roman" w:cs="Times New Roman"/>
                <w:color w:val="000000"/>
                <w:sz w:val="24"/>
                <w:szCs w:val="24"/>
              </w:rPr>
              <w:t>айти:</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 </w:t>
            </w:r>
            <w:proofErr w:type="spellStart"/>
            <w:r w:rsidRPr="007929AA">
              <w:rPr>
                <w:rFonts w:ascii="Times New Roman" w:eastAsia="Times New Roman" w:hAnsi="Times New Roman" w:cs="Times New Roman"/>
                <w:color w:val="000000"/>
                <w:sz w:val="24"/>
                <w:szCs w:val="24"/>
              </w:rPr>
              <w:t>смр</w:t>
            </w:r>
            <w:proofErr w:type="spellEnd"/>
            <w:proofErr w:type="gramStart"/>
            <w:r w:rsidRPr="007929AA">
              <w:rPr>
                <w:rFonts w:ascii="Times New Roman" w:eastAsia="Times New Roman" w:hAnsi="Times New Roman" w:cs="Times New Roman"/>
                <w:color w:val="000000"/>
                <w:sz w:val="24"/>
                <w:szCs w:val="24"/>
              </w:rPr>
              <w:t xml:space="preserve"> - ?</w:t>
            </w:r>
            <w:proofErr w:type="gramEnd"/>
          </w:p>
          <w:p w:rsidR="007929AA" w:rsidRPr="007929AA" w:rsidRDefault="007929AA" w:rsidP="007929AA">
            <w:pPr>
              <w:spacing w:after="0" w:line="240" w:lineRule="auto"/>
              <w:rPr>
                <w:rFonts w:ascii="Times New Roman" w:eastAsia="Times New Roman" w:hAnsi="Times New Roman" w:cs="Times New Roman"/>
                <w:color w:val="000000"/>
                <w:sz w:val="24"/>
                <w:szCs w:val="24"/>
              </w:rPr>
            </w:pPr>
            <w:proofErr w:type="spellStart"/>
            <w:r w:rsidRPr="007929AA">
              <w:rPr>
                <w:rFonts w:ascii="Times New Roman" w:eastAsia="Times New Roman" w:hAnsi="Times New Roman" w:cs="Times New Roman"/>
                <w:color w:val="000000"/>
                <w:sz w:val="24"/>
                <w:szCs w:val="24"/>
              </w:rPr>
              <w:t>Сс</w:t>
            </w:r>
            <w:proofErr w:type="spellEnd"/>
            <w:proofErr w:type="gramStart"/>
            <w:r w:rsidRPr="007929AA">
              <w:rPr>
                <w:rFonts w:ascii="Times New Roman" w:eastAsia="Times New Roman" w:hAnsi="Times New Roman" w:cs="Times New Roman"/>
                <w:color w:val="000000"/>
                <w:sz w:val="24"/>
                <w:szCs w:val="24"/>
              </w:rPr>
              <w:t xml:space="preserve"> - ?</w:t>
            </w:r>
            <w:proofErr w:type="gramEnd"/>
          </w:p>
        </w:tc>
        <w:tc>
          <w:tcPr>
            <w:tcW w:w="6735" w:type="dxa"/>
            <w:tcBorders>
              <w:top w:val="nil"/>
              <w:left w:val="nil"/>
              <w:bottom w:val="nil"/>
              <w:right w:val="nil"/>
            </w:tcBorders>
            <w:shd w:val="clear" w:color="auto" w:fill="FFFFFF"/>
            <w:tcMar>
              <w:top w:w="0" w:type="dxa"/>
              <w:left w:w="0" w:type="dxa"/>
              <w:bottom w:w="0" w:type="dxa"/>
              <w:right w:w="0" w:type="dxa"/>
            </w:tcMar>
            <w:hideMark/>
          </w:tcPr>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Решение:</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НР = 2500 × 0,165 = 412,5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proofErr w:type="spellStart"/>
            <w:r w:rsidRPr="007929AA">
              <w:rPr>
                <w:rFonts w:ascii="Times New Roman" w:eastAsia="Times New Roman" w:hAnsi="Times New Roman" w:cs="Times New Roman"/>
                <w:color w:val="000000"/>
                <w:sz w:val="24"/>
                <w:szCs w:val="24"/>
              </w:rPr>
              <w:t>Сс</w:t>
            </w:r>
            <w:proofErr w:type="spellEnd"/>
            <w:r w:rsidRPr="007929AA">
              <w:rPr>
                <w:rFonts w:ascii="Times New Roman" w:eastAsia="Times New Roman" w:hAnsi="Times New Roman" w:cs="Times New Roman"/>
                <w:color w:val="000000"/>
                <w:sz w:val="24"/>
                <w:szCs w:val="24"/>
              </w:rPr>
              <w:t xml:space="preserve"> = ПЗ + НР = 2500 + 412,5 = 2912,5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СП = 0,08 × 2912,5 = 233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 </w:t>
            </w:r>
            <w:proofErr w:type="spellStart"/>
            <w:r w:rsidRPr="007929AA">
              <w:rPr>
                <w:rFonts w:ascii="Times New Roman" w:eastAsia="Times New Roman" w:hAnsi="Times New Roman" w:cs="Times New Roman"/>
                <w:color w:val="000000"/>
                <w:sz w:val="24"/>
                <w:szCs w:val="24"/>
              </w:rPr>
              <w:t>смр</w:t>
            </w:r>
            <w:proofErr w:type="spellEnd"/>
            <w:r w:rsidRPr="007929AA">
              <w:rPr>
                <w:rFonts w:ascii="Times New Roman" w:eastAsia="Times New Roman" w:hAnsi="Times New Roman" w:cs="Times New Roman"/>
                <w:color w:val="000000"/>
                <w:sz w:val="24"/>
                <w:szCs w:val="24"/>
              </w:rPr>
              <w:t xml:space="preserve"> = ПЗ + НР + СП= 2912,5 + 233 = 3145,5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p>
        </w:tc>
      </w:tr>
      <w:tr w:rsidR="007929AA" w:rsidRPr="007929AA" w:rsidTr="007929AA">
        <w:trPr>
          <w:trHeight w:val="405"/>
        </w:trPr>
        <w:tc>
          <w:tcPr>
            <w:tcW w:w="9135" w:type="dxa"/>
            <w:gridSpan w:val="2"/>
            <w:tcBorders>
              <w:top w:val="nil"/>
              <w:left w:val="nil"/>
              <w:bottom w:val="nil"/>
              <w:right w:val="nil"/>
            </w:tcBorders>
            <w:shd w:val="clear" w:color="auto" w:fill="FFFFFF"/>
            <w:tcMar>
              <w:top w:w="0" w:type="dxa"/>
              <w:left w:w="0" w:type="dxa"/>
              <w:bottom w:w="0" w:type="dxa"/>
              <w:right w:w="0" w:type="dxa"/>
            </w:tcMar>
            <w:hideMark/>
          </w:tcPr>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Ответ: С </w:t>
            </w:r>
            <w:proofErr w:type="spellStart"/>
            <w:r w:rsidRPr="007929AA">
              <w:rPr>
                <w:rFonts w:ascii="Times New Roman" w:eastAsia="Times New Roman" w:hAnsi="Times New Roman" w:cs="Times New Roman"/>
                <w:color w:val="000000"/>
                <w:sz w:val="24"/>
                <w:szCs w:val="24"/>
              </w:rPr>
              <w:t>смр</w:t>
            </w:r>
            <w:proofErr w:type="spellEnd"/>
            <w:r w:rsidRPr="007929AA">
              <w:rPr>
                <w:rFonts w:ascii="Times New Roman" w:eastAsia="Times New Roman" w:hAnsi="Times New Roman" w:cs="Times New Roman"/>
                <w:color w:val="000000"/>
                <w:sz w:val="24"/>
                <w:szCs w:val="24"/>
              </w:rPr>
              <w:t xml:space="preserve"> = 3145,5 тыс. руб.; </w:t>
            </w:r>
            <w:proofErr w:type="spellStart"/>
            <w:r w:rsidRPr="007929AA">
              <w:rPr>
                <w:rFonts w:ascii="Times New Roman" w:eastAsia="Times New Roman" w:hAnsi="Times New Roman" w:cs="Times New Roman"/>
                <w:color w:val="000000"/>
                <w:sz w:val="24"/>
                <w:szCs w:val="24"/>
              </w:rPr>
              <w:t>Сс</w:t>
            </w:r>
            <w:proofErr w:type="spellEnd"/>
            <w:r w:rsidRPr="007929AA">
              <w:rPr>
                <w:rFonts w:ascii="Times New Roman" w:eastAsia="Times New Roman" w:hAnsi="Times New Roman" w:cs="Times New Roman"/>
                <w:color w:val="000000"/>
                <w:sz w:val="24"/>
                <w:szCs w:val="24"/>
              </w:rPr>
              <w:t xml:space="preserve"> = 2912,5 тыс. </w:t>
            </w:r>
            <w:proofErr w:type="spellStart"/>
            <w:r w:rsidRPr="007929AA">
              <w:rPr>
                <w:rFonts w:ascii="Times New Roman" w:eastAsia="Times New Roman" w:hAnsi="Times New Roman" w:cs="Times New Roman"/>
                <w:color w:val="000000"/>
                <w:sz w:val="24"/>
                <w:szCs w:val="24"/>
              </w:rPr>
              <w:t>руб</w:t>
            </w:r>
            <w:proofErr w:type="spellEnd"/>
          </w:p>
        </w:tc>
      </w:tr>
    </w:tbl>
    <w:p w:rsidR="007929AA" w:rsidRPr="007929AA" w:rsidRDefault="007929AA" w:rsidP="00816308">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252525"/>
          <w:sz w:val="24"/>
          <w:szCs w:val="24"/>
        </w:rPr>
        <w:br/>
      </w:r>
      <w:r w:rsidRPr="007929AA">
        <w:rPr>
          <w:rFonts w:ascii="Times New Roman" w:eastAsia="Times New Roman" w:hAnsi="Times New Roman" w:cs="Times New Roman"/>
          <w:b/>
          <w:bCs/>
          <w:color w:val="000000"/>
          <w:sz w:val="24"/>
          <w:szCs w:val="24"/>
        </w:rPr>
        <w:t>Задание 2</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Сметная стоимость работ, выполненных строительным управлением собственными силами, в отчетном году составила 3500 тыс. руб. Задание по снижению себестоимости 4%. Фактическая себестоимость – 85% от объема выполненных работ. Сметная прибыль составляет 7,41 % от </w:t>
      </w:r>
      <w:proofErr w:type="spellStart"/>
      <w:r w:rsidRPr="007929AA">
        <w:rPr>
          <w:rFonts w:ascii="Times New Roman" w:eastAsia="Times New Roman" w:hAnsi="Times New Roman" w:cs="Times New Roman"/>
          <w:color w:val="000000"/>
          <w:sz w:val="24"/>
          <w:szCs w:val="24"/>
        </w:rPr>
        <w:t>Ссмр</w:t>
      </w:r>
      <w:proofErr w:type="spellEnd"/>
      <w:r w:rsidRPr="007929AA">
        <w:rPr>
          <w:rFonts w:ascii="Times New Roman" w:eastAsia="Times New Roman" w:hAnsi="Times New Roman" w:cs="Times New Roman"/>
          <w:color w:val="000000"/>
          <w:sz w:val="24"/>
          <w:szCs w:val="24"/>
        </w:rPr>
        <w:t>. Определить сметную прибыль, экономию от снижения плановой себестоимости и степень выполнения плана по снижению себестоимости.</w:t>
      </w:r>
    </w:p>
    <w:tbl>
      <w:tblPr>
        <w:tblpPr w:leftFromText="45" w:rightFromText="45" w:vertAnchor="text"/>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240"/>
        <w:gridCol w:w="7105"/>
      </w:tblGrid>
      <w:tr w:rsidR="007929AA" w:rsidRPr="007929AA" w:rsidTr="007929AA">
        <w:trPr>
          <w:trHeight w:val="3045"/>
        </w:trPr>
        <w:tc>
          <w:tcPr>
            <w:tcW w:w="2190" w:type="dxa"/>
            <w:tcBorders>
              <w:top w:val="nil"/>
              <w:left w:val="nil"/>
              <w:bottom w:val="nil"/>
              <w:right w:val="nil"/>
            </w:tcBorders>
            <w:shd w:val="clear" w:color="auto" w:fill="FFFFFF"/>
            <w:tcMar>
              <w:top w:w="0" w:type="dxa"/>
              <w:left w:w="0" w:type="dxa"/>
              <w:bottom w:w="0" w:type="dxa"/>
              <w:right w:w="0" w:type="dxa"/>
            </w:tcMar>
            <w:hideMark/>
          </w:tcPr>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Дано:</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 </w:t>
            </w:r>
            <w:proofErr w:type="spellStart"/>
            <w:r w:rsidRPr="007929AA">
              <w:rPr>
                <w:rFonts w:ascii="Times New Roman" w:eastAsia="Times New Roman" w:hAnsi="Times New Roman" w:cs="Times New Roman"/>
                <w:color w:val="000000"/>
                <w:sz w:val="24"/>
                <w:szCs w:val="24"/>
              </w:rPr>
              <w:t>смр</w:t>
            </w:r>
            <w:proofErr w:type="spellEnd"/>
            <w:r w:rsidRPr="007929AA">
              <w:rPr>
                <w:rFonts w:ascii="Times New Roman" w:eastAsia="Times New Roman" w:hAnsi="Times New Roman" w:cs="Times New Roman"/>
                <w:color w:val="000000"/>
                <w:sz w:val="24"/>
                <w:szCs w:val="24"/>
              </w:rPr>
              <w:t xml:space="preserve"> = 3500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k </w:t>
            </w:r>
            <w:proofErr w:type="spellStart"/>
            <w:r w:rsidRPr="007929AA">
              <w:rPr>
                <w:rFonts w:ascii="Times New Roman" w:eastAsia="Times New Roman" w:hAnsi="Times New Roman" w:cs="Times New Roman"/>
                <w:color w:val="000000"/>
                <w:sz w:val="24"/>
                <w:szCs w:val="24"/>
              </w:rPr>
              <w:t>сс</w:t>
            </w:r>
            <w:proofErr w:type="spellEnd"/>
            <w:r w:rsidRPr="007929AA">
              <w:rPr>
                <w:rFonts w:ascii="Times New Roman" w:eastAsia="Times New Roman" w:hAnsi="Times New Roman" w:cs="Times New Roman"/>
                <w:color w:val="000000"/>
                <w:sz w:val="24"/>
                <w:szCs w:val="24"/>
              </w:rPr>
              <w:t>= 4%</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Сφ = 85% от</w:t>
            </w:r>
            <w:proofErr w:type="gramStart"/>
            <w:r w:rsidRPr="007929AA">
              <w:rPr>
                <w:rFonts w:ascii="Times New Roman" w:eastAsia="Times New Roman" w:hAnsi="Times New Roman" w:cs="Times New Roman"/>
                <w:color w:val="000000"/>
                <w:sz w:val="24"/>
                <w:szCs w:val="24"/>
              </w:rPr>
              <w:t xml:space="preserve"> С</w:t>
            </w:r>
            <w:proofErr w:type="gramEnd"/>
            <w:r w:rsidRPr="007929AA">
              <w:rPr>
                <w:rFonts w:ascii="Times New Roman" w:eastAsia="Times New Roman" w:hAnsi="Times New Roman" w:cs="Times New Roman"/>
                <w:color w:val="000000"/>
                <w:sz w:val="24"/>
                <w:szCs w:val="24"/>
              </w:rPr>
              <w:t xml:space="preserve"> </w:t>
            </w:r>
            <w:proofErr w:type="spellStart"/>
            <w:r w:rsidRPr="007929AA">
              <w:rPr>
                <w:rFonts w:ascii="Times New Roman" w:eastAsia="Times New Roman" w:hAnsi="Times New Roman" w:cs="Times New Roman"/>
                <w:color w:val="000000"/>
                <w:sz w:val="24"/>
                <w:szCs w:val="24"/>
              </w:rPr>
              <w:t>смр</w:t>
            </w:r>
            <w:proofErr w:type="spellEnd"/>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Найти:</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СП</w:t>
            </w:r>
            <w:proofErr w:type="gramStart"/>
            <w:r w:rsidRPr="007929AA">
              <w:rPr>
                <w:rFonts w:ascii="Times New Roman" w:eastAsia="Times New Roman" w:hAnsi="Times New Roman" w:cs="Times New Roman"/>
                <w:color w:val="000000"/>
                <w:sz w:val="24"/>
                <w:szCs w:val="24"/>
              </w:rPr>
              <w:t xml:space="preserve"> - ?</w:t>
            </w:r>
            <w:proofErr w:type="gramEnd"/>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k/с </w:t>
            </w:r>
            <w:proofErr w:type="spellStart"/>
            <w:proofErr w:type="gramStart"/>
            <w:r w:rsidRPr="007929AA">
              <w:rPr>
                <w:rFonts w:ascii="Times New Roman" w:eastAsia="Times New Roman" w:hAnsi="Times New Roman" w:cs="Times New Roman"/>
                <w:color w:val="000000"/>
                <w:sz w:val="24"/>
                <w:szCs w:val="24"/>
              </w:rPr>
              <w:t>пл</w:t>
            </w:r>
            <w:proofErr w:type="spellEnd"/>
            <w:proofErr w:type="gramEnd"/>
            <w:r w:rsidRPr="007929AA">
              <w:rPr>
                <w:rFonts w:ascii="Times New Roman" w:eastAsia="Times New Roman" w:hAnsi="Times New Roman" w:cs="Times New Roman"/>
                <w:color w:val="000000"/>
                <w:sz w:val="24"/>
                <w:szCs w:val="24"/>
              </w:rPr>
              <w:t xml:space="preserve"> - ?</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Э </w:t>
            </w:r>
            <w:proofErr w:type="spellStart"/>
            <w:proofErr w:type="gramStart"/>
            <w:r w:rsidRPr="007929AA">
              <w:rPr>
                <w:rFonts w:ascii="Times New Roman" w:eastAsia="Times New Roman" w:hAnsi="Times New Roman" w:cs="Times New Roman"/>
                <w:color w:val="000000"/>
                <w:sz w:val="24"/>
                <w:szCs w:val="24"/>
              </w:rPr>
              <w:t>пл</w:t>
            </w:r>
            <w:proofErr w:type="spellEnd"/>
            <w:proofErr w:type="gramEnd"/>
            <w:r w:rsidRPr="007929AA">
              <w:rPr>
                <w:rFonts w:ascii="Times New Roman" w:eastAsia="Times New Roman" w:hAnsi="Times New Roman" w:cs="Times New Roman"/>
                <w:color w:val="000000"/>
                <w:sz w:val="24"/>
                <w:szCs w:val="24"/>
              </w:rPr>
              <w:t xml:space="preserve"> - ?</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p>
        </w:tc>
        <w:tc>
          <w:tcPr>
            <w:tcW w:w="6735" w:type="dxa"/>
            <w:tcBorders>
              <w:top w:val="nil"/>
              <w:left w:val="nil"/>
              <w:bottom w:val="nil"/>
              <w:right w:val="nil"/>
            </w:tcBorders>
            <w:shd w:val="clear" w:color="auto" w:fill="FFFFFF"/>
            <w:tcMar>
              <w:top w:w="0" w:type="dxa"/>
              <w:left w:w="0" w:type="dxa"/>
              <w:bottom w:w="0" w:type="dxa"/>
              <w:right w:w="0" w:type="dxa"/>
            </w:tcMar>
            <w:hideMark/>
          </w:tcPr>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Решение:</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СП = 7,41</w:t>
            </w:r>
            <w:proofErr w:type="gramStart"/>
            <w:r w:rsidRPr="007929AA">
              <w:rPr>
                <w:rFonts w:ascii="Times New Roman" w:eastAsia="Times New Roman" w:hAnsi="Times New Roman" w:cs="Times New Roman"/>
                <w:color w:val="000000"/>
                <w:sz w:val="24"/>
                <w:szCs w:val="24"/>
              </w:rPr>
              <w:t xml:space="preserve"> %× С</w:t>
            </w:r>
            <w:proofErr w:type="gramEnd"/>
            <w:r w:rsidRPr="007929AA">
              <w:rPr>
                <w:rFonts w:ascii="Times New Roman" w:eastAsia="Times New Roman" w:hAnsi="Times New Roman" w:cs="Times New Roman"/>
                <w:color w:val="000000"/>
                <w:sz w:val="24"/>
                <w:szCs w:val="24"/>
              </w:rPr>
              <w:t xml:space="preserve"> </w:t>
            </w:r>
            <w:proofErr w:type="spellStart"/>
            <w:r w:rsidRPr="007929AA">
              <w:rPr>
                <w:rFonts w:ascii="Times New Roman" w:eastAsia="Times New Roman" w:hAnsi="Times New Roman" w:cs="Times New Roman"/>
                <w:color w:val="000000"/>
                <w:sz w:val="24"/>
                <w:szCs w:val="24"/>
              </w:rPr>
              <w:t>смр</w:t>
            </w:r>
            <w:proofErr w:type="spellEnd"/>
            <w:r w:rsidRPr="007929AA">
              <w:rPr>
                <w:rFonts w:ascii="Times New Roman" w:eastAsia="Times New Roman" w:hAnsi="Times New Roman" w:cs="Times New Roman"/>
                <w:color w:val="000000"/>
                <w:sz w:val="24"/>
                <w:szCs w:val="24"/>
              </w:rPr>
              <w:t xml:space="preserve"> = 0,0741 × 3500 = 259,35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Э </w:t>
            </w:r>
            <w:proofErr w:type="spellStart"/>
            <w:r w:rsidRPr="007929AA">
              <w:rPr>
                <w:rFonts w:ascii="Times New Roman" w:eastAsia="Times New Roman" w:hAnsi="Times New Roman" w:cs="Times New Roman"/>
                <w:color w:val="000000"/>
                <w:sz w:val="24"/>
                <w:szCs w:val="24"/>
              </w:rPr>
              <w:t>сс</w:t>
            </w:r>
            <w:proofErr w:type="spellEnd"/>
            <w:r w:rsidRPr="007929AA">
              <w:rPr>
                <w:rFonts w:ascii="Times New Roman" w:eastAsia="Times New Roman" w:hAnsi="Times New Roman" w:cs="Times New Roman"/>
                <w:color w:val="000000"/>
                <w:sz w:val="24"/>
                <w:szCs w:val="24"/>
              </w:rPr>
              <w:t xml:space="preserve"> = k </w:t>
            </w:r>
            <w:proofErr w:type="spellStart"/>
            <w:r w:rsidRPr="007929AA">
              <w:rPr>
                <w:rFonts w:ascii="Times New Roman" w:eastAsia="Times New Roman" w:hAnsi="Times New Roman" w:cs="Times New Roman"/>
                <w:color w:val="000000"/>
                <w:sz w:val="24"/>
                <w:szCs w:val="24"/>
              </w:rPr>
              <w:t>сс</w:t>
            </w:r>
            <w:proofErr w:type="spellEnd"/>
            <w:proofErr w:type="gramStart"/>
            <w:r w:rsidRPr="007929AA">
              <w:rPr>
                <w:rFonts w:ascii="Times New Roman" w:eastAsia="Times New Roman" w:hAnsi="Times New Roman" w:cs="Times New Roman"/>
                <w:color w:val="000000"/>
                <w:sz w:val="24"/>
                <w:szCs w:val="24"/>
              </w:rPr>
              <w:t xml:space="preserve"> × С</w:t>
            </w:r>
            <w:proofErr w:type="gramEnd"/>
            <w:r w:rsidRPr="007929AA">
              <w:rPr>
                <w:rFonts w:ascii="Times New Roman" w:eastAsia="Times New Roman" w:hAnsi="Times New Roman" w:cs="Times New Roman"/>
                <w:color w:val="000000"/>
                <w:sz w:val="24"/>
                <w:szCs w:val="24"/>
              </w:rPr>
              <w:t xml:space="preserve"> </w:t>
            </w:r>
            <w:proofErr w:type="spellStart"/>
            <w:r w:rsidRPr="007929AA">
              <w:rPr>
                <w:rFonts w:ascii="Times New Roman" w:eastAsia="Times New Roman" w:hAnsi="Times New Roman" w:cs="Times New Roman"/>
                <w:color w:val="000000"/>
                <w:sz w:val="24"/>
                <w:szCs w:val="24"/>
              </w:rPr>
              <w:t>смр</w:t>
            </w:r>
            <w:proofErr w:type="spellEnd"/>
            <w:r w:rsidRPr="007929AA">
              <w:rPr>
                <w:rFonts w:ascii="Times New Roman" w:eastAsia="Times New Roman" w:hAnsi="Times New Roman" w:cs="Times New Roman"/>
                <w:color w:val="000000"/>
                <w:sz w:val="24"/>
                <w:szCs w:val="24"/>
              </w:rPr>
              <w:t xml:space="preserve"> = 0,04 × 3500 = 140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proofErr w:type="spellStart"/>
            <w:r w:rsidRPr="007929AA">
              <w:rPr>
                <w:rFonts w:ascii="Times New Roman" w:eastAsia="Times New Roman" w:hAnsi="Times New Roman" w:cs="Times New Roman"/>
                <w:color w:val="000000"/>
                <w:sz w:val="24"/>
                <w:szCs w:val="24"/>
              </w:rPr>
              <w:t>Сс</w:t>
            </w:r>
            <w:proofErr w:type="spellEnd"/>
            <w:proofErr w:type="gramStart"/>
            <w:r w:rsidRPr="007929AA">
              <w:rPr>
                <w:rFonts w:ascii="Times New Roman" w:eastAsia="Times New Roman" w:hAnsi="Times New Roman" w:cs="Times New Roman"/>
                <w:color w:val="000000"/>
                <w:sz w:val="24"/>
                <w:szCs w:val="24"/>
              </w:rPr>
              <w:t xml:space="preserve"> = С</w:t>
            </w:r>
            <w:proofErr w:type="gramEnd"/>
            <w:r w:rsidRPr="007929AA">
              <w:rPr>
                <w:rFonts w:ascii="Times New Roman" w:eastAsia="Times New Roman" w:hAnsi="Times New Roman" w:cs="Times New Roman"/>
                <w:color w:val="000000"/>
                <w:sz w:val="24"/>
                <w:szCs w:val="24"/>
              </w:rPr>
              <w:t xml:space="preserve"> </w:t>
            </w:r>
            <w:proofErr w:type="spellStart"/>
            <w:r w:rsidRPr="007929AA">
              <w:rPr>
                <w:rFonts w:ascii="Times New Roman" w:eastAsia="Times New Roman" w:hAnsi="Times New Roman" w:cs="Times New Roman"/>
                <w:color w:val="000000"/>
                <w:sz w:val="24"/>
                <w:szCs w:val="24"/>
              </w:rPr>
              <w:t>смр</w:t>
            </w:r>
            <w:proofErr w:type="spellEnd"/>
            <w:r w:rsidRPr="007929AA">
              <w:rPr>
                <w:rFonts w:ascii="Times New Roman" w:eastAsia="Times New Roman" w:hAnsi="Times New Roman" w:cs="Times New Roman"/>
                <w:color w:val="000000"/>
                <w:sz w:val="24"/>
                <w:szCs w:val="24"/>
              </w:rPr>
              <w:t xml:space="preserve"> – СП = 3500 – 259,35 = 3240,65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 </w:t>
            </w:r>
            <w:proofErr w:type="spellStart"/>
            <w:r w:rsidRPr="007929AA">
              <w:rPr>
                <w:rFonts w:ascii="Times New Roman" w:eastAsia="Times New Roman" w:hAnsi="Times New Roman" w:cs="Times New Roman"/>
                <w:color w:val="000000"/>
                <w:sz w:val="24"/>
                <w:szCs w:val="24"/>
              </w:rPr>
              <w:t>пл</w:t>
            </w:r>
            <w:proofErr w:type="spellEnd"/>
            <w:proofErr w:type="gramStart"/>
            <w:r w:rsidRPr="007929AA">
              <w:rPr>
                <w:rFonts w:ascii="Times New Roman" w:eastAsia="Times New Roman" w:hAnsi="Times New Roman" w:cs="Times New Roman"/>
                <w:color w:val="000000"/>
                <w:sz w:val="24"/>
                <w:szCs w:val="24"/>
              </w:rPr>
              <w:t xml:space="preserve"> = </w:t>
            </w:r>
            <w:proofErr w:type="spellStart"/>
            <w:r w:rsidRPr="007929AA">
              <w:rPr>
                <w:rFonts w:ascii="Times New Roman" w:eastAsia="Times New Roman" w:hAnsi="Times New Roman" w:cs="Times New Roman"/>
                <w:color w:val="000000"/>
                <w:sz w:val="24"/>
                <w:szCs w:val="24"/>
              </w:rPr>
              <w:t>С</w:t>
            </w:r>
            <w:proofErr w:type="gramEnd"/>
            <w:r w:rsidRPr="007929AA">
              <w:rPr>
                <w:rFonts w:ascii="Times New Roman" w:eastAsia="Times New Roman" w:hAnsi="Times New Roman" w:cs="Times New Roman"/>
                <w:color w:val="000000"/>
                <w:sz w:val="24"/>
                <w:szCs w:val="24"/>
              </w:rPr>
              <w:t>с</w:t>
            </w:r>
            <w:proofErr w:type="spellEnd"/>
            <w:r w:rsidRPr="007929AA">
              <w:rPr>
                <w:rFonts w:ascii="Times New Roman" w:eastAsia="Times New Roman" w:hAnsi="Times New Roman" w:cs="Times New Roman"/>
                <w:color w:val="000000"/>
                <w:sz w:val="24"/>
                <w:szCs w:val="24"/>
              </w:rPr>
              <w:t xml:space="preserve"> – Э </w:t>
            </w:r>
            <w:proofErr w:type="spellStart"/>
            <w:r w:rsidRPr="007929AA">
              <w:rPr>
                <w:rFonts w:ascii="Times New Roman" w:eastAsia="Times New Roman" w:hAnsi="Times New Roman" w:cs="Times New Roman"/>
                <w:color w:val="000000"/>
                <w:sz w:val="24"/>
                <w:szCs w:val="24"/>
              </w:rPr>
              <w:t>сс</w:t>
            </w:r>
            <w:proofErr w:type="spellEnd"/>
            <w:r w:rsidRPr="007929AA">
              <w:rPr>
                <w:rFonts w:ascii="Times New Roman" w:eastAsia="Times New Roman" w:hAnsi="Times New Roman" w:cs="Times New Roman"/>
                <w:color w:val="000000"/>
                <w:sz w:val="24"/>
                <w:szCs w:val="24"/>
              </w:rPr>
              <w:t xml:space="preserve"> = 3240,65 – 140 = 3100,65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Э </w:t>
            </w:r>
            <w:proofErr w:type="spellStart"/>
            <w:proofErr w:type="gramStart"/>
            <w:r w:rsidRPr="007929AA">
              <w:rPr>
                <w:rFonts w:ascii="Times New Roman" w:eastAsia="Times New Roman" w:hAnsi="Times New Roman" w:cs="Times New Roman"/>
                <w:color w:val="000000"/>
                <w:sz w:val="24"/>
                <w:szCs w:val="24"/>
              </w:rPr>
              <w:t>пл</w:t>
            </w:r>
            <w:proofErr w:type="spellEnd"/>
            <w:proofErr w:type="gramEnd"/>
            <w:r w:rsidRPr="007929AA">
              <w:rPr>
                <w:rFonts w:ascii="Times New Roman" w:eastAsia="Times New Roman" w:hAnsi="Times New Roman" w:cs="Times New Roman"/>
                <w:color w:val="000000"/>
                <w:sz w:val="24"/>
                <w:szCs w:val="24"/>
              </w:rPr>
              <w:t xml:space="preserve"> = С </w:t>
            </w:r>
            <w:proofErr w:type="spellStart"/>
            <w:r w:rsidRPr="007929AA">
              <w:rPr>
                <w:rFonts w:ascii="Times New Roman" w:eastAsia="Times New Roman" w:hAnsi="Times New Roman" w:cs="Times New Roman"/>
                <w:color w:val="000000"/>
                <w:sz w:val="24"/>
                <w:szCs w:val="24"/>
              </w:rPr>
              <w:t>пл</w:t>
            </w:r>
            <w:proofErr w:type="spellEnd"/>
            <w:r w:rsidRPr="007929AA">
              <w:rPr>
                <w:rFonts w:ascii="Times New Roman" w:eastAsia="Times New Roman" w:hAnsi="Times New Roman" w:cs="Times New Roman"/>
                <w:color w:val="000000"/>
                <w:sz w:val="24"/>
                <w:szCs w:val="24"/>
              </w:rPr>
              <w:t xml:space="preserve"> – Сφ = 3100,65 – 2975 = 125,65 тыс. </w:t>
            </w:r>
            <w:proofErr w:type="spellStart"/>
            <w:r w:rsidRPr="007929AA">
              <w:rPr>
                <w:rFonts w:ascii="Times New Roman" w:eastAsia="Times New Roman" w:hAnsi="Times New Roman" w:cs="Times New Roman"/>
                <w:color w:val="000000"/>
                <w:sz w:val="24"/>
                <w:szCs w:val="24"/>
              </w:rPr>
              <w:t>руб</w:t>
            </w:r>
            <w:proofErr w:type="spellEnd"/>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 φ = 3500 × 0,85 = 2975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k/с </w:t>
            </w:r>
            <w:proofErr w:type="spellStart"/>
            <w:proofErr w:type="gramStart"/>
            <w:r w:rsidRPr="007929AA">
              <w:rPr>
                <w:rFonts w:ascii="Times New Roman" w:eastAsia="Times New Roman" w:hAnsi="Times New Roman" w:cs="Times New Roman"/>
                <w:color w:val="000000"/>
                <w:sz w:val="24"/>
                <w:szCs w:val="24"/>
              </w:rPr>
              <w:t>пл</w:t>
            </w:r>
            <w:proofErr w:type="spellEnd"/>
            <w:proofErr w:type="gramEnd"/>
            <w:r w:rsidRPr="007929AA">
              <w:rPr>
                <w:rFonts w:ascii="Times New Roman" w:eastAsia="Times New Roman" w:hAnsi="Times New Roman" w:cs="Times New Roman"/>
                <w:color w:val="000000"/>
                <w:sz w:val="24"/>
                <w:szCs w:val="24"/>
              </w:rPr>
              <w:t xml:space="preserve"> = Э </w:t>
            </w:r>
            <w:proofErr w:type="spellStart"/>
            <w:r w:rsidRPr="007929AA">
              <w:rPr>
                <w:rFonts w:ascii="Times New Roman" w:eastAsia="Times New Roman" w:hAnsi="Times New Roman" w:cs="Times New Roman"/>
                <w:color w:val="000000"/>
                <w:sz w:val="24"/>
                <w:szCs w:val="24"/>
              </w:rPr>
              <w:t>пл</w:t>
            </w:r>
            <w:proofErr w:type="spellEnd"/>
            <w:r w:rsidRPr="007929AA">
              <w:rPr>
                <w:rFonts w:ascii="Times New Roman" w:eastAsia="Times New Roman" w:hAnsi="Times New Roman" w:cs="Times New Roman"/>
                <w:color w:val="000000"/>
                <w:sz w:val="24"/>
                <w:szCs w:val="24"/>
              </w:rPr>
              <w:t xml:space="preserve"> × 100% = 0,0359 × 100% = 3,59%</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p>
        </w:tc>
      </w:tr>
      <w:tr w:rsidR="007929AA" w:rsidRPr="007929AA" w:rsidTr="007929AA">
        <w:trPr>
          <w:trHeight w:val="405"/>
        </w:trPr>
        <w:tc>
          <w:tcPr>
            <w:tcW w:w="9135" w:type="dxa"/>
            <w:gridSpan w:val="2"/>
            <w:tcBorders>
              <w:top w:val="nil"/>
              <w:left w:val="nil"/>
              <w:bottom w:val="nil"/>
              <w:right w:val="nil"/>
            </w:tcBorders>
            <w:shd w:val="clear" w:color="auto" w:fill="FFFFFF"/>
            <w:tcMar>
              <w:top w:w="0" w:type="dxa"/>
              <w:left w:w="0" w:type="dxa"/>
              <w:bottom w:w="0" w:type="dxa"/>
              <w:right w:w="0" w:type="dxa"/>
            </w:tcMar>
            <w:hideMark/>
          </w:tcPr>
          <w:p w:rsidR="007929AA" w:rsidRPr="007929AA" w:rsidRDefault="007929AA" w:rsidP="007929AA">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Ответ: С </w:t>
            </w:r>
            <w:proofErr w:type="spellStart"/>
            <w:proofErr w:type="gramStart"/>
            <w:r w:rsidRPr="007929AA">
              <w:rPr>
                <w:rFonts w:ascii="Times New Roman" w:eastAsia="Times New Roman" w:hAnsi="Times New Roman" w:cs="Times New Roman"/>
                <w:color w:val="000000"/>
                <w:sz w:val="24"/>
                <w:szCs w:val="24"/>
              </w:rPr>
              <w:t>пл</w:t>
            </w:r>
            <w:proofErr w:type="spellEnd"/>
            <w:proofErr w:type="gramEnd"/>
            <w:r w:rsidRPr="007929AA">
              <w:rPr>
                <w:rFonts w:ascii="Times New Roman" w:eastAsia="Times New Roman" w:hAnsi="Times New Roman" w:cs="Times New Roman"/>
                <w:color w:val="000000"/>
                <w:sz w:val="24"/>
                <w:szCs w:val="24"/>
              </w:rPr>
              <w:t xml:space="preserve"> = 8000 тыс. руб.</w:t>
            </w:r>
          </w:p>
          <w:p w:rsidR="007929AA" w:rsidRPr="007929AA" w:rsidRDefault="007929AA" w:rsidP="007929AA">
            <w:pPr>
              <w:spacing w:after="0" w:line="240" w:lineRule="auto"/>
              <w:rPr>
                <w:rFonts w:ascii="Times New Roman" w:eastAsia="Times New Roman" w:hAnsi="Times New Roman" w:cs="Times New Roman"/>
                <w:color w:val="000000"/>
                <w:sz w:val="24"/>
                <w:szCs w:val="24"/>
              </w:rPr>
            </w:pPr>
          </w:p>
        </w:tc>
      </w:tr>
    </w:tbl>
    <w:p w:rsidR="007929AA" w:rsidRPr="007929AA" w:rsidRDefault="007929AA" w:rsidP="00816308">
      <w:pPr>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252525"/>
          <w:sz w:val="24"/>
          <w:szCs w:val="24"/>
        </w:rPr>
        <w:br/>
      </w:r>
      <w:r w:rsidRPr="007929AA">
        <w:rPr>
          <w:rFonts w:ascii="Times New Roman" w:eastAsia="Times New Roman" w:hAnsi="Times New Roman" w:cs="Times New Roman"/>
          <w:b/>
          <w:bCs/>
          <w:color w:val="000000"/>
          <w:sz w:val="24"/>
          <w:szCs w:val="24"/>
        </w:rPr>
        <w:t>Задание 3</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Объем СМР составил 3000 тыс. руб. за год. Определить сметную себестоимость и сметную прибыль. СП = 65</w:t>
      </w:r>
      <w:proofErr w:type="gramStart"/>
      <w:r w:rsidRPr="007929AA">
        <w:rPr>
          <w:rFonts w:ascii="Times New Roman" w:eastAsia="Times New Roman" w:hAnsi="Times New Roman" w:cs="Times New Roman"/>
          <w:color w:val="000000"/>
          <w:sz w:val="24"/>
          <w:szCs w:val="24"/>
        </w:rPr>
        <w:t xml:space="preserve"> % С</w:t>
      </w:r>
      <w:proofErr w:type="gramEnd"/>
      <w:r w:rsidRPr="007929AA">
        <w:rPr>
          <w:rFonts w:ascii="Times New Roman" w:eastAsia="Times New Roman" w:hAnsi="Times New Roman" w:cs="Times New Roman"/>
          <w:color w:val="000000"/>
          <w:sz w:val="24"/>
          <w:szCs w:val="24"/>
        </w:rPr>
        <w:t xml:space="preserve"> </w:t>
      </w:r>
      <w:proofErr w:type="spellStart"/>
      <w:r w:rsidRPr="007929AA">
        <w:rPr>
          <w:rFonts w:ascii="Times New Roman" w:eastAsia="Times New Roman" w:hAnsi="Times New Roman" w:cs="Times New Roman"/>
          <w:color w:val="000000"/>
          <w:sz w:val="24"/>
          <w:szCs w:val="24"/>
        </w:rPr>
        <w:t>смр</w:t>
      </w:r>
      <w:proofErr w:type="spellEnd"/>
      <w:r w:rsidRPr="007929AA">
        <w:rPr>
          <w:rFonts w:ascii="Times New Roman" w:eastAsia="Times New Roman" w:hAnsi="Times New Roman" w:cs="Times New Roman"/>
          <w:color w:val="000000"/>
          <w:sz w:val="24"/>
          <w:szCs w:val="24"/>
        </w:rPr>
        <w:t xml:space="preserve"> (для строительно-монтажных работ).</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4</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Определить СП и </w:t>
      </w:r>
      <w:proofErr w:type="spellStart"/>
      <w:r w:rsidRPr="007929AA">
        <w:rPr>
          <w:rFonts w:ascii="Times New Roman" w:eastAsia="Times New Roman" w:hAnsi="Times New Roman" w:cs="Times New Roman"/>
          <w:color w:val="000000"/>
          <w:sz w:val="24"/>
          <w:szCs w:val="24"/>
        </w:rPr>
        <w:t>Ссмр</w:t>
      </w:r>
      <w:proofErr w:type="spellEnd"/>
      <w:r w:rsidRPr="007929AA">
        <w:rPr>
          <w:rFonts w:ascii="Times New Roman" w:eastAsia="Times New Roman" w:hAnsi="Times New Roman" w:cs="Times New Roman"/>
          <w:color w:val="000000"/>
          <w:sz w:val="24"/>
          <w:szCs w:val="24"/>
        </w:rPr>
        <w:t xml:space="preserve">, если известно, что накладные расходы на </w:t>
      </w:r>
      <w:proofErr w:type="spellStart"/>
      <w:r w:rsidRPr="007929AA">
        <w:rPr>
          <w:rFonts w:ascii="Times New Roman" w:eastAsia="Times New Roman" w:hAnsi="Times New Roman" w:cs="Times New Roman"/>
          <w:color w:val="000000"/>
          <w:sz w:val="24"/>
          <w:szCs w:val="24"/>
        </w:rPr>
        <w:t>сантехработы</w:t>
      </w:r>
      <w:proofErr w:type="spellEnd"/>
      <w:r w:rsidRPr="007929AA">
        <w:rPr>
          <w:rFonts w:ascii="Times New Roman" w:eastAsia="Times New Roman" w:hAnsi="Times New Roman" w:cs="Times New Roman"/>
          <w:color w:val="000000"/>
          <w:sz w:val="24"/>
          <w:szCs w:val="24"/>
        </w:rPr>
        <w:t xml:space="preserve"> составляют 13,3 % от прямых затрат. Прямые затраты составляют – 10000 тыс. руб. за год. Сметная прибыль составляет 8 % от сметной себестоимости.</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5</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Определить общий объем строительно-монтажных работ, если себестоимость продукции составила 5000 тыс. руб. Сметная прибыль составляет 8 % от сметной себестоимости.</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6</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Объем строительно-монтажных работ составил 25000 тыс. руб. Плановое задание по снижению себестоимости – 3%. Определить плановую себестоимость.</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ПРАКТИЧЕСКАЯ РАБОТА</w:t>
      </w:r>
      <w:r w:rsidR="00816308">
        <w:rPr>
          <w:rFonts w:ascii="Times New Roman" w:eastAsia="Times New Roman" w:hAnsi="Times New Roman" w:cs="Times New Roman"/>
          <w:b/>
          <w:bCs/>
          <w:color w:val="000000"/>
          <w:sz w:val="24"/>
          <w:szCs w:val="24"/>
        </w:rPr>
        <w:t xml:space="preserve"> № 11</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Определение объёмов строительных работ</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подсчитывать объемы строительных работ.</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Теоретические сведения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Определение объемов работ и материальных ресурсов при разработке локальных смет в составе курсовых работ осуществляется на основе:</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 паспорта проектной документации на строительство объекта;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дополнительной информации, уточняющей материалы и размеры конструктивных элементов, внешние условия строительства;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изменений конструктивных решений в соответствии с современными требованиями.</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 качестве дополнительной информации являются: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глубина заложения и ширина подошвы фундаментов здания;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материалы и размеры конструктивных элементов наружных и внутренних стен, перегородок, перекрытий и покрытий, кровли, заполнения оконных и дверных проемов, лестниц, полов, отделки помещений, наружных строительных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гидрогеологические и другие внешние условия строительства.</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Пример ведомости подсчета объемов общестроительных работ по возведению одноэтажного производственного здания приведен в учебном пособии Д.А. Гаврилова «Проектно-сметное дело», стр. 319.</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Ход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Дайте развернутые ответы на нижеприведенные вопросы, пользуясь учебным пособием Д.А. Гаврилова «Проектно-сметное дело», стр. 143-162.</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w:t>
      </w:r>
      <w:proofErr w:type="gramStart"/>
      <w:r w:rsidRPr="007929AA">
        <w:rPr>
          <w:rFonts w:ascii="Times New Roman" w:eastAsia="Times New Roman" w:hAnsi="Times New Roman" w:cs="Times New Roman"/>
          <w:color w:val="000000"/>
          <w:sz w:val="24"/>
          <w:szCs w:val="24"/>
        </w:rPr>
        <w:t xml:space="preserve"> П</w:t>
      </w:r>
      <w:proofErr w:type="gramEnd"/>
      <w:r w:rsidRPr="007929AA">
        <w:rPr>
          <w:rFonts w:ascii="Times New Roman" w:eastAsia="Times New Roman" w:hAnsi="Times New Roman" w:cs="Times New Roman"/>
          <w:color w:val="000000"/>
          <w:sz w:val="24"/>
          <w:szCs w:val="24"/>
        </w:rPr>
        <w:t>еречислите исходные данные, которые необходимо детально изучить, прежде чем приступить к непосредственному расчету объемов земляных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w:t>
      </w:r>
      <w:proofErr w:type="gramStart"/>
      <w:r w:rsidRPr="007929AA">
        <w:rPr>
          <w:rFonts w:ascii="Times New Roman" w:eastAsia="Times New Roman" w:hAnsi="Times New Roman" w:cs="Times New Roman"/>
          <w:color w:val="000000"/>
          <w:sz w:val="24"/>
          <w:szCs w:val="24"/>
        </w:rPr>
        <w:t xml:space="preserve"> Д</w:t>
      </w:r>
      <w:proofErr w:type="gramEnd"/>
      <w:r w:rsidRPr="007929AA">
        <w:rPr>
          <w:rFonts w:ascii="Times New Roman" w:eastAsia="Times New Roman" w:hAnsi="Times New Roman" w:cs="Times New Roman"/>
          <w:color w:val="000000"/>
          <w:sz w:val="24"/>
          <w:szCs w:val="24"/>
        </w:rPr>
        <w:t>ополните предложение:</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При рытье траншей под фундаменты объем земляных работ, выполняемых вручную, считают равным … % общего объема земляных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w:t>
      </w:r>
      <w:proofErr w:type="gramStart"/>
      <w:r w:rsidRPr="007929AA">
        <w:rPr>
          <w:rFonts w:ascii="Times New Roman" w:eastAsia="Times New Roman" w:hAnsi="Times New Roman" w:cs="Times New Roman"/>
          <w:color w:val="000000"/>
          <w:sz w:val="24"/>
          <w:szCs w:val="24"/>
        </w:rPr>
        <w:t xml:space="preserve"> Д</w:t>
      </w:r>
      <w:proofErr w:type="gramEnd"/>
      <w:r w:rsidRPr="007929AA">
        <w:rPr>
          <w:rFonts w:ascii="Times New Roman" w:eastAsia="Times New Roman" w:hAnsi="Times New Roman" w:cs="Times New Roman"/>
          <w:color w:val="000000"/>
          <w:sz w:val="24"/>
          <w:szCs w:val="24"/>
        </w:rPr>
        <w:t>ополните предложение:</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При разработке грунта под здания и сооружения срезка грунта вручную составляет … % общего объема земляных работ.</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4</w:t>
      </w:r>
      <w:proofErr w:type="gramStart"/>
      <w:r w:rsidRPr="007929AA">
        <w:rPr>
          <w:rFonts w:ascii="Times New Roman" w:eastAsia="Times New Roman" w:hAnsi="Times New Roman" w:cs="Times New Roman"/>
          <w:color w:val="000000"/>
          <w:sz w:val="24"/>
          <w:szCs w:val="24"/>
        </w:rPr>
        <w:t xml:space="preserve"> П</w:t>
      </w:r>
      <w:proofErr w:type="gramEnd"/>
      <w:r w:rsidRPr="007929AA">
        <w:rPr>
          <w:rFonts w:ascii="Times New Roman" w:eastAsia="Times New Roman" w:hAnsi="Times New Roman" w:cs="Times New Roman"/>
          <w:color w:val="000000"/>
          <w:sz w:val="24"/>
          <w:szCs w:val="24"/>
        </w:rPr>
        <w:t>еречислите четыре особенности подсчета объемов бетонных и железобетонных конструкций в зависимости от типа конструкции.</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5</w:t>
      </w:r>
      <w:proofErr w:type="gramStart"/>
      <w:r w:rsidRPr="007929AA">
        <w:rPr>
          <w:rFonts w:ascii="Times New Roman" w:eastAsia="Times New Roman" w:hAnsi="Times New Roman" w:cs="Times New Roman"/>
          <w:color w:val="000000"/>
          <w:sz w:val="24"/>
          <w:szCs w:val="24"/>
        </w:rPr>
        <w:t xml:space="preserve"> О</w:t>
      </w:r>
      <w:proofErr w:type="gramEnd"/>
      <w:r w:rsidRPr="007929AA">
        <w:rPr>
          <w:rFonts w:ascii="Times New Roman" w:eastAsia="Times New Roman" w:hAnsi="Times New Roman" w:cs="Times New Roman"/>
          <w:color w:val="000000"/>
          <w:sz w:val="24"/>
          <w:szCs w:val="24"/>
        </w:rPr>
        <w:t>бъясните порядок подсчета объема строящегося здания, которое не имеет чердачного перекрытия.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6</w:t>
      </w:r>
      <w:proofErr w:type="gramStart"/>
      <w:r w:rsidRPr="007929AA">
        <w:rPr>
          <w:rFonts w:ascii="Times New Roman" w:eastAsia="Times New Roman" w:hAnsi="Times New Roman" w:cs="Times New Roman"/>
          <w:color w:val="000000"/>
          <w:sz w:val="24"/>
          <w:szCs w:val="24"/>
        </w:rPr>
        <w:t xml:space="preserve"> О</w:t>
      </w:r>
      <w:proofErr w:type="gramEnd"/>
      <w:r w:rsidRPr="007929AA">
        <w:rPr>
          <w:rFonts w:ascii="Times New Roman" w:eastAsia="Times New Roman" w:hAnsi="Times New Roman" w:cs="Times New Roman"/>
          <w:color w:val="000000"/>
          <w:sz w:val="24"/>
          <w:szCs w:val="24"/>
        </w:rPr>
        <w:t>бъясните порядок подсчета общей, жилой и приведенной площадей в жилых зданиях.</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7</w:t>
      </w:r>
      <w:proofErr w:type="gramStart"/>
      <w:r w:rsidRPr="007929AA">
        <w:rPr>
          <w:rFonts w:ascii="Times New Roman" w:eastAsia="Times New Roman" w:hAnsi="Times New Roman" w:cs="Times New Roman"/>
          <w:color w:val="000000"/>
          <w:sz w:val="24"/>
          <w:szCs w:val="24"/>
        </w:rPr>
        <w:t xml:space="preserve"> О</w:t>
      </w:r>
      <w:proofErr w:type="gramEnd"/>
      <w:r w:rsidRPr="007929AA">
        <w:rPr>
          <w:rFonts w:ascii="Times New Roman" w:eastAsia="Times New Roman" w:hAnsi="Times New Roman" w:cs="Times New Roman"/>
          <w:color w:val="000000"/>
          <w:sz w:val="24"/>
          <w:szCs w:val="24"/>
        </w:rPr>
        <w:t>бъясните порядок подсчета общей площади производственного здания.</w:t>
      </w:r>
    </w:p>
    <w:p w:rsidR="007929AA" w:rsidRPr="007929AA" w:rsidRDefault="007929AA" w:rsidP="00816308">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8</w:t>
      </w:r>
      <w:proofErr w:type="gramStart"/>
      <w:r w:rsidRPr="007929AA">
        <w:rPr>
          <w:rFonts w:ascii="Times New Roman" w:eastAsia="Times New Roman" w:hAnsi="Times New Roman" w:cs="Times New Roman"/>
          <w:color w:val="000000"/>
          <w:sz w:val="24"/>
          <w:szCs w:val="24"/>
        </w:rPr>
        <w:t xml:space="preserve"> О</w:t>
      </w:r>
      <w:proofErr w:type="gramEnd"/>
      <w:r w:rsidRPr="007929AA">
        <w:rPr>
          <w:rFonts w:ascii="Times New Roman" w:eastAsia="Times New Roman" w:hAnsi="Times New Roman" w:cs="Times New Roman"/>
          <w:color w:val="000000"/>
          <w:sz w:val="24"/>
          <w:szCs w:val="24"/>
        </w:rPr>
        <w:t>бъясните, каким образом вычисляется объем работ по покрытию кровель.</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ПРАКТИЧЕСКАЯ РАБОТА</w:t>
      </w:r>
      <w:r w:rsidR="00816308">
        <w:rPr>
          <w:rFonts w:ascii="Times New Roman" w:eastAsia="Times New Roman" w:hAnsi="Times New Roman" w:cs="Times New Roman"/>
          <w:b/>
          <w:bCs/>
          <w:color w:val="000000"/>
          <w:sz w:val="24"/>
          <w:szCs w:val="24"/>
        </w:rPr>
        <w:t xml:space="preserve"> № 12</w:t>
      </w:r>
    </w:p>
    <w:p w:rsidR="007929AA" w:rsidRPr="007929AA" w:rsidRDefault="007929AA" w:rsidP="00816308">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Составление локальной сметы на общестроительные работы по</w:t>
      </w:r>
      <w:r w:rsidR="00816308">
        <w:rPr>
          <w:rFonts w:ascii="Times New Roman" w:eastAsia="Times New Roman" w:hAnsi="Times New Roman" w:cs="Times New Roman"/>
          <w:b/>
          <w:bCs/>
          <w:color w:val="000000"/>
          <w:sz w:val="24"/>
          <w:szCs w:val="24"/>
        </w:rPr>
        <w:t xml:space="preserve"> </w:t>
      </w:r>
      <w:r w:rsidRPr="007929AA">
        <w:rPr>
          <w:rFonts w:ascii="Times New Roman" w:eastAsia="Times New Roman" w:hAnsi="Times New Roman" w:cs="Times New Roman"/>
          <w:b/>
          <w:bCs/>
          <w:color w:val="000000"/>
          <w:sz w:val="24"/>
          <w:szCs w:val="24"/>
        </w:rPr>
        <w:t>жилому дому</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составлять локальные сметы базисно-индексным методом.</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Составить локальную смету, район строительства г. Азов на следующие работы:</w:t>
      </w:r>
    </w:p>
    <w:p w:rsidR="007929AA" w:rsidRPr="007929AA" w:rsidRDefault="007929AA" w:rsidP="00256BDD">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Оштукатуривание внутренних поверхностей наружных стен известковым раствором по камню, улучшенная, объем работ 520 м</w:t>
      </w:r>
      <w:proofErr w:type="gramStart"/>
      <w:r w:rsidRPr="007929AA">
        <w:rPr>
          <w:rFonts w:ascii="Times New Roman" w:eastAsia="Times New Roman" w:hAnsi="Times New Roman" w:cs="Times New Roman"/>
          <w:color w:val="000000"/>
          <w:sz w:val="24"/>
          <w:szCs w:val="24"/>
          <w:vertAlign w:val="superscript"/>
        </w:rPr>
        <w:t>2</w:t>
      </w:r>
      <w:proofErr w:type="gramEnd"/>
      <w:r w:rsidRPr="007929AA">
        <w:rPr>
          <w:rFonts w:ascii="Times New Roman" w:eastAsia="Times New Roman" w:hAnsi="Times New Roman" w:cs="Times New Roman"/>
          <w:color w:val="000000"/>
          <w:sz w:val="24"/>
          <w:szCs w:val="24"/>
        </w:rPr>
        <w:t>;</w:t>
      </w:r>
    </w:p>
    <w:p w:rsidR="007929AA" w:rsidRPr="007929AA" w:rsidRDefault="007929AA" w:rsidP="00256BDD">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Утепление покрытий плитами из мин ваты в 1слой, объем 300м</w:t>
      </w:r>
      <w:r w:rsidRPr="007929AA">
        <w:rPr>
          <w:rFonts w:ascii="Times New Roman" w:eastAsia="Times New Roman" w:hAnsi="Times New Roman" w:cs="Times New Roman"/>
          <w:color w:val="000000"/>
          <w:sz w:val="24"/>
          <w:szCs w:val="24"/>
          <w:vertAlign w:val="superscript"/>
        </w:rPr>
        <w:t>2</w:t>
      </w:r>
      <w:r w:rsidRPr="007929AA">
        <w:rPr>
          <w:rFonts w:ascii="Times New Roman" w:eastAsia="Times New Roman" w:hAnsi="Times New Roman" w:cs="Times New Roman"/>
          <w:color w:val="000000"/>
          <w:sz w:val="24"/>
          <w:szCs w:val="24"/>
        </w:rPr>
        <w:t>.</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Решение:</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Графа 2. стр. 220-221 </w:t>
      </w:r>
      <w:proofErr w:type="spellStart"/>
      <w:r w:rsidRPr="007929AA">
        <w:rPr>
          <w:rFonts w:ascii="Times New Roman" w:eastAsia="Times New Roman" w:hAnsi="Times New Roman" w:cs="Times New Roman"/>
          <w:color w:val="000000"/>
          <w:sz w:val="24"/>
          <w:szCs w:val="24"/>
        </w:rPr>
        <w:t>Ардзинов</w:t>
      </w:r>
      <w:proofErr w:type="spellEnd"/>
      <w:r w:rsidRPr="007929AA">
        <w:rPr>
          <w:rFonts w:ascii="Times New Roman" w:eastAsia="Times New Roman" w:hAnsi="Times New Roman" w:cs="Times New Roman"/>
          <w:color w:val="000000"/>
          <w:sz w:val="24"/>
          <w:szCs w:val="24"/>
        </w:rPr>
        <w:t xml:space="preserve"> «Ценообразование»</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Графа 4. Стр. единица измерения из ФЕР</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Графа 5,6,7,12, из ФЕР</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Общая стоимость получается путем умножения количества (Графа 4) на соответствующую стоимость единицы.</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Прямые затраты по Графе 9 – сумма 9 столбца 10 и 11 графа. Итого прямые затраты в базисных ценах – 8 графа.</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ПЗ</w:t>
      </w:r>
      <w:r w:rsidRPr="007929AA">
        <w:rPr>
          <w:rFonts w:ascii="Times New Roman" w:eastAsia="Times New Roman" w:hAnsi="Times New Roman" w:cs="Times New Roman"/>
          <w:color w:val="000000"/>
          <w:sz w:val="24"/>
          <w:szCs w:val="24"/>
          <w:vertAlign w:val="subscript"/>
        </w:rPr>
        <w:t>БЦ</w:t>
      </w:r>
      <w:r w:rsidRPr="007929AA">
        <w:rPr>
          <w:rFonts w:ascii="Times New Roman" w:eastAsia="Times New Roman" w:hAnsi="Times New Roman" w:cs="Times New Roman"/>
          <w:color w:val="000000"/>
          <w:sz w:val="24"/>
          <w:szCs w:val="24"/>
        </w:rPr>
        <w:t>=ОТР+</w:t>
      </w:r>
      <w:proofErr w:type="gramStart"/>
      <w:r w:rsidRPr="007929AA">
        <w:rPr>
          <w:rFonts w:ascii="Times New Roman" w:eastAsia="Times New Roman" w:hAnsi="Times New Roman" w:cs="Times New Roman"/>
          <w:color w:val="000000"/>
          <w:sz w:val="24"/>
          <w:szCs w:val="24"/>
        </w:rPr>
        <w:t>ЭМ+М</w:t>
      </w:r>
      <w:proofErr w:type="gramEnd"/>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Индексы принимаем по письму 1289-ск (08 к ФЕР-2001). Итого прямые затраты в текущих ценах = это прямые затраты умножаемые на индексы.</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ПЗ</w:t>
      </w:r>
      <w:r w:rsidRPr="007929AA">
        <w:rPr>
          <w:rFonts w:ascii="Times New Roman" w:eastAsia="Times New Roman" w:hAnsi="Times New Roman" w:cs="Times New Roman"/>
          <w:color w:val="000000"/>
          <w:sz w:val="24"/>
          <w:szCs w:val="24"/>
          <w:vertAlign w:val="subscript"/>
        </w:rPr>
        <w:t>ТЦ</w:t>
      </w:r>
      <w:r w:rsidRPr="007929AA">
        <w:rPr>
          <w:rFonts w:ascii="Times New Roman" w:eastAsia="Times New Roman" w:hAnsi="Times New Roman" w:cs="Times New Roman"/>
          <w:color w:val="000000"/>
          <w:sz w:val="24"/>
          <w:szCs w:val="24"/>
        </w:rPr>
        <w:t>=ПЗ</w:t>
      </w:r>
      <w:r w:rsidRPr="007929AA">
        <w:rPr>
          <w:rFonts w:ascii="Times New Roman" w:eastAsia="Times New Roman" w:hAnsi="Times New Roman" w:cs="Times New Roman"/>
          <w:color w:val="000000"/>
          <w:sz w:val="24"/>
          <w:szCs w:val="24"/>
          <w:vertAlign w:val="subscript"/>
        </w:rPr>
        <w:t>БЦ</w:t>
      </w:r>
      <w:r w:rsidRPr="007929AA">
        <w:rPr>
          <w:rFonts w:ascii="Times New Roman" w:eastAsia="Times New Roman" w:hAnsi="Times New Roman" w:cs="Times New Roman"/>
          <w:color w:val="000000"/>
          <w:sz w:val="24"/>
          <w:szCs w:val="24"/>
        </w:rPr>
        <w:t>×И</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Сметная заработная плата составляет 18% от накладных расходов.</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И того сметная стоимость работ </w:t>
      </w:r>
      <w:proofErr w:type="spellStart"/>
      <w:r w:rsidRPr="007929AA">
        <w:rPr>
          <w:rFonts w:ascii="Times New Roman" w:eastAsia="Times New Roman" w:hAnsi="Times New Roman" w:cs="Times New Roman"/>
          <w:color w:val="000000"/>
          <w:sz w:val="24"/>
          <w:szCs w:val="24"/>
        </w:rPr>
        <w:t>Сс</w:t>
      </w:r>
      <w:proofErr w:type="spellEnd"/>
      <w:r w:rsidRPr="007929AA">
        <w:rPr>
          <w:rFonts w:ascii="Times New Roman" w:eastAsia="Times New Roman" w:hAnsi="Times New Roman" w:cs="Times New Roman"/>
          <w:color w:val="000000"/>
          <w:sz w:val="24"/>
          <w:szCs w:val="24"/>
        </w:rPr>
        <w:t>= НР+ПЗ</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Сметная прибыль согласно НДС принимается как 65% </w:t>
      </w:r>
      <w:proofErr w:type="gramStart"/>
      <w:r w:rsidRPr="007929AA">
        <w:rPr>
          <w:rFonts w:ascii="Times New Roman" w:eastAsia="Times New Roman" w:hAnsi="Times New Roman" w:cs="Times New Roman"/>
          <w:color w:val="000000"/>
          <w:sz w:val="24"/>
          <w:szCs w:val="24"/>
        </w:rPr>
        <w:t>от</w:t>
      </w:r>
      <w:proofErr w:type="gramEnd"/>
      <w:r w:rsidRPr="007929AA">
        <w:rPr>
          <w:rFonts w:ascii="Times New Roman" w:eastAsia="Times New Roman" w:hAnsi="Times New Roman" w:cs="Times New Roman"/>
          <w:color w:val="000000"/>
          <w:sz w:val="24"/>
          <w:szCs w:val="24"/>
        </w:rPr>
        <w:t xml:space="preserve"> </w:t>
      </w:r>
      <w:proofErr w:type="gramStart"/>
      <w:r w:rsidRPr="007929AA">
        <w:rPr>
          <w:rFonts w:ascii="Times New Roman" w:eastAsia="Times New Roman" w:hAnsi="Times New Roman" w:cs="Times New Roman"/>
          <w:color w:val="000000"/>
          <w:sz w:val="24"/>
          <w:szCs w:val="24"/>
        </w:rPr>
        <w:t>ФОТ</w:t>
      </w:r>
      <w:proofErr w:type="gramEnd"/>
      <w:r w:rsidRPr="007929AA">
        <w:rPr>
          <w:rFonts w:ascii="Times New Roman" w:eastAsia="Times New Roman" w:hAnsi="Times New Roman" w:cs="Times New Roman"/>
          <w:color w:val="000000"/>
          <w:sz w:val="24"/>
          <w:szCs w:val="24"/>
        </w:rPr>
        <w:t xml:space="preserve"> оплаты труда и ровно ФОТ=ОТР+ОМ.</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Всего по смете </w:t>
      </w:r>
      <w:proofErr w:type="spellStart"/>
      <w:r w:rsidRPr="007929AA">
        <w:rPr>
          <w:rFonts w:ascii="Times New Roman" w:eastAsia="Times New Roman" w:hAnsi="Times New Roman" w:cs="Times New Roman"/>
          <w:color w:val="000000"/>
          <w:sz w:val="24"/>
          <w:szCs w:val="24"/>
        </w:rPr>
        <w:t>Ссмр</w:t>
      </w:r>
      <w:proofErr w:type="spellEnd"/>
      <w:r w:rsidRPr="007929AA">
        <w:rPr>
          <w:rFonts w:ascii="Times New Roman" w:eastAsia="Times New Roman" w:hAnsi="Times New Roman" w:cs="Times New Roman"/>
          <w:color w:val="000000"/>
          <w:sz w:val="24"/>
          <w:szCs w:val="24"/>
        </w:rPr>
        <w:t>=ПЗ+НР+СП.</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Нормативная трудоемкость = </w:t>
      </w:r>
      <w:proofErr w:type="gramStart"/>
      <w:r w:rsidRPr="007929AA">
        <w:rPr>
          <w:rFonts w:ascii="Times New Roman" w:eastAsia="Times New Roman" w:hAnsi="Times New Roman" w:cs="Times New Roman"/>
          <w:color w:val="000000"/>
          <w:sz w:val="24"/>
          <w:szCs w:val="24"/>
        </w:rPr>
        <w:t>трудоемкость</w:t>
      </w:r>
      <w:proofErr w:type="gramEnd"/>
      <w:r w:rsidRPr="007929AA">
        <w:rPr>
          <w:rFonts w:ascii="Times New Roman" w:eastAsia="Times New Roman" w:hAnsi="Times New Roman" w:cs="Times New Roman"/>
          <w:color w:val="000000"/>
          <w:sz w:val="24"/>
          <w:szCs w:val="24"/>
        </w:rPr>
        <w:t xml:space="preserve"> текущая плюс нормативная трудоемкость в НР.</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Базисно-индексный метод составления смет основан на использовании системы текущих и прогнозных индексов по отношению к стоимости, определенной в базисном уровне цен (на 01.01.2000 г.). При этом допускается использование как Федеральных сборников единичных расценок (ФЕР), так и Территориальных сборников единичных расценок (ТЕР).</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Составление локальной сметы базисно-индексным методом осуществляется с помощью сборников территориальных единичных расценок (ТЕР) для определения стоимости строительства в Ростовской области. Для составления локальной сметы базисно-индексным методом </w:t>
      </w:r>
      <w:proofErr w:type="gramStart"/>
      <w:r w:rsidRPr="007929AA">
        <w:rPr>
          <w:rFonts w:ascii="Times New Roman" w:eastAsia="Times New Roman" w:hAnsi="Times New Roman" w:cs="Times New Roman"/>
          <w:color w:val="000000"/>
          <w:sz w:val="24"/>
          <w:szCs w:val="24"/>
        </w:rPr>
        <w:t>используются сборники ТЕР</w:t>
      </w:r>
      <w:proofErr w:type="gramEnd"/>
      <w:r w:rsidRPr="007929AA">
        <w:rPr>
          <w:rFonts w:ascii="Times New Roman" w:eastAsia="Times New Roman" w:hAnsi="Times New Roman" w:cs="Times New Roman"/>
          <w:color w:val="000000"/>
          <w:sz w:val="24"/>
          <w:szCs w:val="24"/>
        </w:rPr>
        <w:t xml:space="preserve"> [4-9], в которых приведены расценки на свайные работы (№ 5), железобетонные конструкции монолитные (№ 6), железобетонные конструкции сборные (№ 7), конструкции из кирпича и блоков (№ 8), металлические конструкции (№ 9), деревянные конструкции (№ 10), кровли (№12).</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Единичные расценки (ЕР) по своему содержанию могут быть, закрытыми, в которых учтены все затраты, связанные с выполнением работ и открытыми, в которых стоимость основных (</w:t>
      </w:r>
      <w:proofErr w:type="spellStart"/>
      <w:r w:rsidRPr="007929AA">
        <w:rPr>
          <w:rFonts w:ascii="Times New Roman" w:eastAsia="Times New Roman" w:hAnsi="Times New Roman" w:cs="Times New Roman"/>
          <w:color w:val="000000"/>
          <w:sz w:val="24"/>
          <w:szCs w:val="24"/>
        </w:rPr>
        <w:t>ценообразующих</w:t>
      </w:r>
      <w:proofErr w:type="spellEnd"/>
      <w:r w:rsidRPr="007929AA">
        <w:rPr>
          <w:rFonts w:ascii="Times New Roman" w:eastAsia="Times New Roman" w:hAnsi="Times New Roman" w:cs="Times New Roman"/>
          <w:color w:val="000000"/>
          <w:sz w:val="24"/>
          <w:szCs w:val="24"/>
        </w:rPr>
        <w:t>) материалов подлежит дополнительному учету в составе сметной документации (локальных сметах).</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 xml:space="preserve">Стоимость материалов, изделий и конструкций, не включенных в стоимость прямых затрат по базисным ТЕР (т.н. «неучтенные ресурсы», чаще всего, это </w:t>
      </w:r>
      <w:proofErr w:type="spellStart"/>
      <w:r w:rsidRPr="007929AA">
        <w:rPr>
          <w:rFonts w:ascii="Times New Roman" w:eastAsia="Times New Roman" w:hAnsi="Times New Roman" w:cs="Times New Roman"/>
          <w:color w:val="000000"/>
          <w:sz w:val="24"/>
          <w:szCs w:val="24"/>
        </w:rPr>
        <w:t>ценообразующие</w:t>
      </w:r>
      <w:proofErr w:type="spellEnd"/>
      <w:r w:rsidRPr="007929AA">
        <w:rPr>
          <w:rFonts w:ascii="Times New Roman" w:eastAsia="Times New Roman" w:hAnsi="Times New Roman" w:cs="Times New Roman"/>
          <w:color w:val="000000"/>
          <w:sz w:val="24"/>
          <w:szCs w:val="24"/>
        </w:rPr>
        <w:t xml:space="preserve"> материалы) и приводимых отдельной строкой непосредственно в ТЕР с указанием кода, наименования и расхода на измеритель расценки, принимается, как правило, непосредственно в текущем уровне цен или путем индексации их базисной стоимости.</w:t>
      </w:r>
      <w:proofErr w:type="gramEnd"/>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 соответствии с новой сметно-нормативной базой, все материалы условно можно разделить на две группы:</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1-я группа – вспомогательные (или, как их часто называют, «прочие») материалы. Как правило, это всевозможные мелкие металлоконструкции, электроды, лакокрасочные и битумные материалы и т.д.;</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9AA">
        <w:rPr>
          <w:rFonts w:ascii="Times New Roman" w:eastAsia="Times New Roman" w:hAnsi="Times New Roman" w:cs="Times New Roman"/>
          <w:color w:val="000000"/>
          <w:sz w:val="24"/>
          <w:szCs w:val="24"/>
        </w:rPr>
        <w:t>2-я группа – основные (</w:t>
      </w:r>
      <w:proofErr w:type="spellStart"/>
      <w:r w:rsidRPr="007929AA">
        <w:rPr>
          <w:rFonts w:ascii="Times New Roman" w:eastAsia="Times New Roman" w:hAnsi="Times New Roman" w:cs="Times New Roman"/>
          <w:color w:val="000000"/>
          <w:sz w:val="24"/>
          <w:szCs w:val="24"/>
        </w:rPr>
        <w:t>ценообразующие</w:t>
      </w:r>
      <w:proofErr w:type="spellEnd"/>
      <w:r w:rsidRPr="007929AA">
        <w:rPr>
          <w:rFonts w:ascii="Times New Roman" w:eastAsia="Times New Roman" w:hAnsi="Times New Roman" w:cs="Times New Roman"/>
          <w:color w:val="000000"/>
          <w:sz w:val="24"/>
          <w:szCs w:val="24"/>
        </w:rPr>
        <w:t>) материалы, конструкции и изделия – бетонные и железобетонные изделия, кирпич, арматура, растворы, бетоны и т.д.</w:t>
      </w:r>
      <w:proofErr w:type="gramEnd"/>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Система ЕР предусматривает, что стоимость всех вспомогательных материалов заранее просчитана разработчиками расценок и включена в расценки по средним базисным ценам. При составлении смет они индексируются в текущий уровень цен в соответствии с действующим индексом на материалы. Основные (</w:t>
      </w:r>
      <w:proofErr w:type="spellStart"/>
      <w:r w:rsidRPr="007929AA">
        <w:rPr>
          <w:rFonts w:ascii="Times New Roman" w:eastAsia="Times New Roman" w:hAnsi="Times New Roman" w:cs="Times New Roman"/>
          <w:color w:val="000000"/>
          <w:sz w:val="24"/>
          <w:szCs w:val="24"/>
        </w:rPr>
        <w:t>ценообразующие</w:t>
      </w:r>
      <w:proofErr w:type="spellEnd"/>
      <w:r w:rsidRPr="007929AA">
        <w:rPr>
          <w:rFonts w:ascii="Times New Roman" w:eastAsia="Times New Roman" w:hAnsi="Times New Roman" w:cs="Times New Roman"/>
          <w:color w:val="000000"/>
          <w:sz w:val="24"/>
          <w:szCs w:val="24"/>
        </w:rPr>
        <w:t>) материалы учитываются в текущем уровне цен.</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 xml:space="preserve">Составление смет по единичным расценкам (ЕР) осуществляется в текущем уровне цен. Для этого в базисно-индексном методе используется система индексов по элементам прямых затрат для пересчета стоимости работ в ЕР, приведенной в базисных ценах, а также текущие цены для </w:t>
      </w:r>
      <w:proofErr w:type="spellStart"/>
      <w:r w:rsidRPr="007929AA">
        <w:rPr>
          <w:rFonts w:ascii="Times New Roman" w:eastAsia="Times New Roman" w:hAnsi="Times New Roman" w:cs="Times New Roman"/>
          <w:color w:val="000000"/>
          <w:sz w:val="24"/>
          <w:szCs w:val="24"/>
        </w:rPr>
        <w:t>ценообразующих</w:t>
      </w:r>
      <w:proofErr w:type="spellEnd"/>
      <w:r w:rsidRPr="007929AA">
        <w:rPr>
          <w:rFonts w:ascii="Times New Roman" w:eastAsia="Times New Roman" w:hAnsi="Times New Roman" w:cs="Times New Roman"/>
          <w:color w:val="000000"/>
          <w:sz w:val="24"/>
          <w:szCs w:val="24"/>
        </w:rPr>
        <w:t xml:space="preserve"> материалов.</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 процессе составления локальных смет стоимость работ по «открытым» ЕР определяется двумя строками:</w:t>
      </w:r>
    </w:p>
    <w:p w:rsidR="007929AA" w:rsidRPr="007929AA" w:rsidRDefault="007929AA" w:rsidP="00256BD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 первой исчисляется стоимость работ по соответствующей ЕР в базисных ценах;</w:t>
      </w:r>
    </w:p>
    <w:p w:rsidR="007929AA" w:rsidRPr="007929AA" w:rsidRDefault="007929AA" w:rsidP="00256BD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во второй стоимость неучтенных расценками материалов, изделий и конструкций определяется в текущих ценах.</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Существуют различные варианты учета стоимости материалов при составлении локальных смет по ЕР базисно-индексным методом. Основные методы, получившие наиболее широкое применение на практике, это составление смет по средним текущим сметным ценам и составление смет по фактическим текущим сметным ценам. Причем фактические цены формируются по условиям поставки (комплектации) конкретных объектов строительства на основании данных бухгалтерского, складского и производственного учета.</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Составление смет по средним текущим сметным ценам производится в следующей последовательности:</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 Основные строки расценок приводятся в локальной смете в базисном</w:t>
      </w:r>
      <w:r w:rsidRPr="007929AA">
        <w:rPr>
          <w:rFonts w:ascii="Times New Roman" w:eastAsia="Times New Roman" w:hAnsi="Times New Roman" w:cs="Times New Roman"/>
          <w:b/>
          <w:bCs/>
          <w:color w:val="000000"/>
          <w:sz w:val="24"/>
          <w:szCs w:val="24"/>
        </w:rPr>
        <w:t> </w:t>
      </w:r>
      <w:r w:rsidRPr="007929AA">
        <w:rPr>
          <w:rFonts w:ascii="Times New Roman" w:eastAsia="Times New Roman" w:hAnsi="Times New Roman" w:cs="Times New Roman"/>
          <w:color w:val="000000"/>
          <w:sz w:val="24"/>
          <w:szCs w:val="24"/>
        </w:rPr>
        <w:t>уровне цен;</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2 Выведенные за расценки основные материалы приводятся под строками расценок сразу в текущем уровне сметных цен. Сами текущие цены берутся в скобки, чтобы было видно, что это текущая цена;</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3</w:t>
      </w:r>
      <w:proofErr w:type="gramStart"/>
      <w:r w:rsidRPr="007929AA">
        <w:rPr>
          <w:rFonts w:ascii="Times New Roman" w:eastAsia="Times New Roman" w:hAnsi="Times New Roman" w:cs="Times New Roman"/>
          <w:color w:val="000000"/>
          <w:sz w:val="24"/>
          <w:szCs w:val="24"/>
        </w:rPr>
        <w:t xml:space="preserve"> В</w:t>
      </w:r>
      <w:proofErr w:type="gramEnd"/>
      <w:r w:rsidRPr="007929AA">
        <w:rPr>
          <w:rFonts w:ascii="Times New Roman" w:eastAsia="Times New Roman" w:hAnsi="Times New Roman" w:cs="Times New Roman"/>
          <w:color w:val="000000"/>
          <w:sz w:val="24"/>
          <w:szCs w:val="24"/>
        </w:rPr>
        <w:t xml:space="preserve"> конце локальной сметы (или ее разделов) базисные итоги затрат по оплате труда, машинам и включенным в расценки материалам индексируются в текущий уровень цен в соответствии с индексами изменения сметной стоимости строительства по элементам прямых затрат. При этом общий итог стоимости материалов в текущем уровне цен получается сложением проиндексированной в составе расценок стоимости прочих материалов и основных материалов, уже принятых в текущем уровне цен.</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256BDD">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ПРАКТИЧЕСКАЯ РАБОТА</w:t>
      </w:r>
      <w:r w:rsidR="00256BDD">
        <w:rPr>
          <w:rFonts w:ascii="Times New Roman" w:eastAsia="Times New Roman" w:hAnsi="Times New Roman" w:cs="Times New Roman"/>
          <w:b/>
          <w:bCs/>
          <w:color w:val="000000"/>
          <w:sz w:val="24"/>
          <w:szCs w:val="24"/>
        </w:rPr>
        <w:t xml:space="preserve"> № 13</w:t>
      </w:r>
    </w:p>
    <w:p w:rsidR="007929AA" w:rsidRPr="007929AA" w:rsidRDefault="007929AA" w:rsidP="00256BDD">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Тема. Составление объектной сметы на строительство жилого дома</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Цель: научиться составлять объектные сметы.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Теоретические сведения</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Объектные сметные расчеты (сметы) рекомендуется составлять в текущем уровне цен по образцу №3 (приведенному в приложении №2 МДС81-35.2004) на объекты в целом путем суммирования данных локальных сметных расчетов (смет) с группировкой работ и затрат по соответствующим графам сметной стоимости: «строительных работ», «монтажных работ», «оборудования, мебели и инвентаря», «прочих затрат».</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 целью определения полной стоимости объекта, необходимой для расчетов между заказчиком и подрядчиком, в конце объектной сметы к стоимости строительных и монтажных работ, определенной в текущем уровне цен, рекомендуется дополнительно включать средства на покрытие лимитированных затрат, в том числе:</w:t>
      </w:r>
    </w:p>
    <w:p w:rsidR="007929AA" w:rsidRPr="007929AA" w:rsidRDefault="007929AA" w:rsidP="00256B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на стоимость временных зданий и сооружений (см. ГСН81-05-01.2001 берется % от сметной стоимости строительных и монтажных работ в зависимости от вида строительства);</w:t>
      </w:r>
    </w:p>
    <w:p w:rsidR="007929AA" w:rsidRPr="007929AA" w:rsidRDefault="007929AA" w:rsidP="00256B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на удорожание работ, выполняемых в зимнее время (см. ГСН81-05-02.2001), берется % от сметной стоимости строительных и монтажных работ с учетом стоимости временных зданий и сооружений в зависимости от температурной зоны и вида строительства;</w:t>
      </w:r>
    </w:p>
    <w:p w:rsidR="007929AA" w:rsidRPr="007929AA" w:rsidRDefault="007929AA" w:rsidP="00256B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часть резерва средств на непредвиденные работы и затраты, предусмотренного в сводном сметном расчете стоимости строительства, с учетом размера, согласованного заказчиком с подрядчиком для включения в состав договорной цены на строительную продукцию (для контрольной работы рекомендуется принять резерв в половинном размере).</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В том случае, когда стоимость объекта определена по одной локальной смете, объектная смета не составляется. При этом роль объектной сметы играет локальная смета, в конце которой включаются средства на покрытие лимитированных затрат в том же установленном порядке.</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lastRenderedPageBreak/>
        <w:t>В объектном сметном расчете (смете) построчно и в итоге приводятся показатели единичной стоимости на 1кубический метр объема, 1 квадратный метр общей площади зданий и сооружений, 1 метр протяженности сетей и так далее.</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За итогом объектного сметного расчеты (сметы) справочно показываются возвратные суммы (для контрольной работы рекомендуется учесть возвратные суммы в размере 15% от стоимости временных зданий и сооружений). Сметы на отдельные виды затрат составляются аналогично локальным сметным расчетам (сметам).</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Ход работы</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Задание 1</w:t>
      </w:r>
    </w:p>
    <w:p w:rsidR="007929AA" w:rsidRPr="007929AA" w:rsidRDefault="007929AA" w:rsidP="00256BDD">
      <w:pPr>
        <w:shd w:val="clear" w:color="auto" w:fill="FFFFFF"/>
        <w:spacing w:after="0" w:line="240" w:lineRule="auto"/>
        <w:jc w:val="both"/>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Составить объектный сметный расчет (смету) в базисных ценах на строительство жилищного дома при следующих исходных данных: (данные приняты условно)</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tbl>
      <w:tblPr>
        <w:tblW w:w="10916" w:type="dxa"/>
        <w:tblInd w:w="-87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900"/>
        <w:gridCol w:w="914"/>
        <w:gridCol w:w="880"/>
        <w:gridCol w:w="914"/>
        <w:gridCol w:w="914"/>
        <w:gridCol w:w="914"/>
        <w:gridCol w:w="914"/>
        <w:gridCol w:w="914"/>
        <w:gridCol w:w="914"/>
        <w:gridCol w:w="914"/>
        <w:gridCol w:w="824"/>
      </w:tblGrid>
      <w:tr w:rsidR="007929AA" w:rsidRPr="00256BDD" w:rsidTr="00256BDD">
        <w:tc>
          <w:tcPr>
            <w:tcW w:w="190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Номера сметных расчетов. Наименование работ и затрат</w:t>
            </w:r>
          </w:p>
        </w:tc>
        <w:tc>
          <w:tcPr>
            <w:tcW w:w="9016" w:type="dxa"/>
            <w:gridSpan w:val="10"/>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Сметная стоимость в тыс</w:t>
            </w:r>
            <w:proofErr w:type="gramStart"/>
            <w:r w:rsidRPr="00256BDD">
              <w:rPr>
                <w:rFonts w:ascii="Times New Roman" w:eastAsia="Times New Roman" w:hAnsi="Times New Roman" w:cs="Times New Roman"/>
                <w:color w:val="000000"/>
                <w:sz w:val="18"/>
                <w:szCs w:val="18"/>
              </w:rPr>
              <w:t>.р</w:t>
            </w:r>
            <w:proofErr w:type="gramEnd"/>
            <w:r w:rsidRPr="00256BDD">
              <w:rPr>
                <w:rFonts w:ascii="Times New Roman" w:eastAsia="Times New Roman" w:hAnsi="Times New Roman" w:cs="Times New Roman"/>
                <w:color w:val="000000"/>
                <w:sz w:val="18"/>
                <w:szCs w:val="18"/>
              </w:rPr>
              <w:t>уб. по вариантам</w:t>
            </w:r>
          </w:p>
        </w:tc>
      </w:tr>
      <w:tr w:rsidR="007929AA" w:rsidRPr="00256BDD" w:rsidTr="00256BDD">
        <w:tc>
          <w:tcPr>
            <w:tcW w:w="1900"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3</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6</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10</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2-1. Общестроительные работы ниже 0,00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709,74</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(26,99)</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723,93 (27,59)</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731,03 (27,80)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738,12 (28,07)</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745,23 (28,34)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752,32 (28,61)</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759,42 (28,88)</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766,51 (29,15)</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773,62 (29,42)</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780,71 (29,69)</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2-2. Общестроительные работы, выше 0,00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1847,16</w:t>
            </w:r>
            <w:r w:rsidRPr="00256BDD">
              <w:rPr>
                <w:rFonts w:ascii="Times New Roman" w:eastAsia="Times New Roman" w:hAnsi="Times New Roman" w:cs="Times New Roman"/>
                <w:color w:val="000000"/>
                <w:sz w:val="18"/>
                <w:szCs w:val="18"/>
              </w:rPr>
              <w:br/>
              <w:t>(136,48)</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1884,10 (39,20)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1902,57 (140,57)</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1921,05 (141,93)</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1939,52 (143,30)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1957,98 (144,67)</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1976,46 (146,03)</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1994,93 (147,40)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2013,40 (148,76)</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2031,88 (150,13)</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2-3.</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r w:rsidRPr="00256BDD">
              <w:rPr>
                <w:rFonts w:ascii="Times New Roman" w:eastAsia="Times New Roman" w:hAnsi="Times New Roman" w:cs="Times New Roman"/>
                <w:color w:val="000000"/>
                <w:sz w:val="18"/>
                <w:szCs w:val="18"/>
              </w:rPr>
              <w:t>Хоз</w:t>
            </w:r>
            <w:proofErr w:type="gramStart"/>
            <w:r w:rsidRPr="00256BDD">
              <w:rPr>
                <w:rFonts w:ascii="Times New Roman" w:eastAsia="Times New Roman" w:hAnsi="Times New Roman" w:cs="Times New Roman"/>
                <w:color w:val="000000"/>
                <w:sz w:val="18"/>
                <w:szCs w:val="18"/>
              </w:rPr>
              <w:t>.п</w:t>
            </w:r>
            <w:proofErr w:type="gramEnd"/>
            <w:r w:rsidRPr="00256BDD">
              <w:rPr>
                <w:rFonts w:ascii="Times New Roman" w:eastAsia="Times New Roman" w:hAnsi="Times New Roman" w:cs="Times New Roman"/>
                <w:color w:val="000000"/>
                <w:sz w:val="18"/>
                <w:szCs w:val="18"/>
              </w:rPr>
              <w:t>итьевой</w:t>
            </w:r>
            <w:proofErr w:type="spellEnd"/>
            <w:r w:rsidRPr="00256BDD">
              <w:rPr>
                <w:rFonts w:ascii="Times New Roman" w:eastAsia="Times New Roman" w:hAnsi="Times New Roman" w:cs="Times New Roman"/>
                <w:color w:val="000000"/>
                <w:sz w:val="18"/>
                <w:szCs w:val="18"/>
              </w:rPr>
              <w:t xml:space="preserve"> водопровод</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19,47 (1,22)</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19,85 (1,24)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20,05 (1,25)</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20,25</w:t>
            </w:r>
            <w:r w:rsidRPr="00256BDD">
              <w:rPr>
                <w:rFonts w:ascii="Times New Roman" w:eastAsia="Times New Roman" w:hAnsi="Times New Roman" w:cs="Times New Roman"/>
                <w:color w:val="000000"/>
                <w:sz w:val="18"/>
                <w:szCs w:val="18"/>
              </w:rPr>
              <w:br/>
              <w:t>(1,27)</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20,44 (1,28)</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20,64 (1,29)</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20,83 (1,31)</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21,02 (1,32)</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21,22 (1,33)</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21,42 (1,34)</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2-4.</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Горячее водоснабжение</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26,74 (1,18)</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27,27 (1,20)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27,54 (1,22)</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27,80 (1,23)</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28,04 (1,24)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28,34 (1,25)</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28,61 (1,25)</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28,87 (1,26)</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29,15 (1,27)</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29,41 (1,28)</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r w:rsidRPr="00256BDD">
              <w:rPr>
                <w:rFonts w:ascii="Times New Roman" w:eastAsia="Times New Roman" w:hAnsi="Times New Roman" w:cs="Times New Roman"/>
                <w:color w:val="000000"/>
                <w:sz w:val="18"/>
                <w:szCs w:val="18"/>
              </w:rPr>
              <w:t>Хоз</w:t>
            </w:r>
            <w:proofErr w:type="gramStart"/>
            <w:r w:rsidRPr="00256BDD">
              <w:rPr>
                <w:rFonts w:ascii="Times New Roman" w:eastAsia="Times New Roman" w:hAnsi="Times New Roman" w:cs="Times New Roman"/>
                <w:color w:val="000000"/>
                <w:sz w:val="18"/>
                <w:szCs w:val="18"/>
              </w:rPr>
              <w:t>.б</w:t>
            </w:r>
            <w:proofErr w:type="gramEnd"/>
            <w:r w:rsidRPr="00256BDD">
              <w:rPr>
                <w:rFonts w:ascii="Times New Roman" w:eastAsia="Times New Roman" w:hAnsi="Times New Roman" w:cs="Times New Roman"/>
                <w:color w:val="000000"/>
                <w:sz w:val="18"/>
                <w:szCs w:val="18"/>
              </w:rPr>
              <w:t>ытовая</w:t>
            </w:r>
            <w:proofErr w:type="spellEnd"/>
            <w:r w:rsidRPr="00256BDD">
              <w:rPr>
                <w:rFonts w:ascii="Times New Roman" w:eastAsia="Times New Roman" w:hAnsi="Times New Roman" w:cs="Times New Roman"/>
                <w:color w:val="000000"/>
                <w:sz w:val="18"/>
                <w:szCs w:val="18"/>
              </w:rPr>
              <w:t xml:space="preserve"> канализация</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79,59 (3,37)</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81,18 (3,44)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81,97 (3,47)</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82,77 (3,50)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83,60 (3,54)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84,36</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(85,16)</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85,16</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(3,61)</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85,95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(3,64)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86,75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(3,64)</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87,55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(3,71)</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2-6.</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Отопление</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66,65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(5,13)</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67,98</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(5,23)</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68,65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(5,28)</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69,32</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(5,34)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69,98</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(5,39)</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70,65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(5,44)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71,32</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(5,49)</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71,98</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(5,54)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72,66</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(5,59)</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73,32</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(5,64)</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2-7.</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Вентиляция</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2,29</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(0,45)</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2,34</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(0,46)</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2,36</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(0,47)</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2,38</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(0,48)</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2,40</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(0,49)</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2,43</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(0,50)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2,45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(0,51)</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2,47</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(0,52)</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2,50</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(0,53)</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2,52</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(0,54)</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2-8.</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Газоснабжение</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42,03</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(1,57)</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42,87</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(1,60)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43,29</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(1,62)</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43,71</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(1,64)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44,13</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(1,66)</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44,55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(1,68)</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44,96</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(1,70)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45,39</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(1,72)</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45,82</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(1,75)</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46,23</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(1,76)</w:t>
            </w:r>
          </w:p>
        </w:tc>
      </w:tr>
      <w:tr w:rsidR="007929AA" w:rsidRPr="00256BDD" w:rsidTr="00256BDD">
        <w:tc>
          <w:tcPr>
            <w:tcW w:w="19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2-9. Электроосвещение и слабые токи</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125,90</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(8,88)</w:t>
            </w:r>
          </w:p>
        </w:tc>
        <w:tc>
          <w:tcPr>
            <w:tcW w:w="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128,42</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(9,06)</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129,68</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(9,15)</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130,94</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(9,24)</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132,19</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(9,32)</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133,45</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(9,42)</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134,72</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(9,50)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135,97 (9,60)</w:t>
            </w:r>
          </w:p>
        </w:tc>
        <w:tc>
          <w:tcPr>
            <w:tcW w:w="91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137,23</w:t>
            </w:r>
          </w:p>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(9,68)</w:t>
            </w:r>
          </w:p>
        </w:tc>
        <w:tc>
          <w:tcPr>
            <w:tcW w:w="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138,499(9,77)</w:t>
            </w:r>
          </w:p>
        </w:tc>
      </w:tr>
    </w:tbl>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Примечания:</w:t>
      </w:r>
    </w:p>
    <w:p w:rsidR="007929AA" w:rsidRPr="007929AA" w:rsidRDefault="007929AA" w:rsidP="007929AA">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Район строительства и температурную зону выбрать по месту жительства студента;</w:t>
      </w:r>
    </w:p>
    <w:p w:rsidR="007929AA" w:rsidRPr="007929AA" w:rsidRDefault="007929AA" w:rsidP="007929AA">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Средства на оплату труда в таблице приведены в скобках.</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tbl>
      <w:tblPr>
        <w:tblW w:w="10940" w:type="dxa"/>
        <w:tblInd w:w="-99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54"/>
        <w:gridCol w:w="1129"/>
        <w:gridCol w:w="2250"/>
        <w:gridCol w:w="888"/>
        <w:gridCol w:w="851"/>
        <w:gridCol w:w="1133"/>
        <w:gridCol w:w="20"/>
        <w:gridCol w:w="682"/>
        <w:gridCol w:w="212"/>
        <w:gridCol w:w="15"/>
        <w:gridCol w:w="913"/>
        <w:gridCol w:w="53"/>
        <w:gridCol w:w="413"/>
        <w:gridCol w:w="385"/>
        <w:gridCol w:w="20"/>
        <w:gridCol w:w="13"/>
        <w:gridCol w:w="1356"/>
        <w:gridCol w:w="33"/>
        <w:gridCol w:w="20"/>
      </w:tblGrid>
      <w:tr w:rsidR="007929AA" w:rsidRPr="007929AA" w:rsidTr="00256BDD">
        <w:trPr>
          <w:gridAfter w:val="2"/>
          <w:wAfter w:w="53" w:type="dxa"/>
          <w:trHeight w:val="105"/>
        </w:trPr>
        <w:tc>
          <w:tcPr>
            <w:tcW w:w="10887" w:type="dxa"/>
            <w:gridSpan w:val="17"/>
            <w:tcBorders>
              <w:top w:val="nil"/>
              <w:left w:val="nil"/>
              <w:bottom w:val="nil"/>
              <w:right w:val="nil"/>
            </w:tcBorders>
            <w:shd w:val="clear" w:color="auto" w:fill="FFFFFF"/>
            <w:tcMar>
              <w:top w:w="0" w:type="dxa"/>
              <w:left w:w="0" w:type="dxa"/>
              <w:bottom w:w="0" w:type="dxa"/>
              <w:right w:w="0" w:type="dxa"/>
            </w:tcMar>
            <w:vAlign w:val="bottom"/>
            <w:hideMark/>
          </w:tcPr>
          <w:p w:rsidR="007929AA" w:rsidRPr="007929AA" w:rsidRDefault="007929AA" w:rsidP="007929AA">
            <w:pPr>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t>Объектная смета № 02-01</w:t>
            </w:r>
          </w:p>
        </w:tc>
      </w:tr>
      <w:tr w:rsidR="007929AA" w:rsidRPr="00256BDD" w:rsidTr="00256BDD">
        <w:trPr>
          <w:gridAfter w:val="2"/>
          <w:wAfter w:w="53" w:type="dxa"/>
          <w:trHeight w:val="45"/>
        </w:trPr>
        <w:tc>
          <w:tcPr>
            <w:tcW w:w="10887" w:type="dxa"/>
            <w:gridSpan w:val="17"/>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на строительство __________________________________________________</w:t>
            </w:r>
          </w:p>
        </w:tc>
      </w:tr>
      <w:tr w:rsidR="007929AA" w:rsidRPr="00256BDD" w:rsidTr="00256BDD">
        <w:trPr>
          <w:gridAfter w:val="1"/>
          <w:wAfter w:w="20" w:type="dxa"/>
          <w:trHeight w:val="45"/>
        </w:trPr>
        <w:tc>
          <w:tcPr>
            <w:tcW w:w="9498" w:type="dxa"/>
            <w:gridSpan w:val="14"/>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Сметная стоимость____________________________________________________________</w:t>
            </w:r>
          </w:p>
        </w:tc>
        <w:tc>
          <w:tcPr>
            <w:tcW w:w="33"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p>
        </w:tc>
        <w:tc>
          <w:tcPr>
            <w:tcW w:w="1389"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proofErr w:type="gramStart"/>
            <w:r w:rsidRPr="00256BDD">
              <w:rPr>
                <w:rFonts w:ascii="Times New Roman" w:eastAsia="Times New Roman" w:hAnsi="Times New Roman" w:cs="Times New Roman"/>
                <w:color w:val="000000"/>
                <w:sz w:val="18"/>
                <w:szCs w:val="18"/>
              </w:rPr>
              <w:t>тыс</w:t>
            </w:r>
            <w:proofErr w:type="spellEnd"/>
            <w:proofErr w:type="gramEnd"/>
            <w:r w:rsidRPr="00256BDD">
              <w:rPr>
                <w:rFonts w:ascii="Times New Roman" w:eastAsia="Times New Roman" w:hAnsi="Times New Roman" w:cs="Times New Roman"/>
                <w:color w:val="000000"/>
                <w:sz w:val="18"/>
                <w:szCs w:val="18"/>
              </w:rPr>
              <w:t xml:space="preserve"> </w:t>
            </w:r>
            <w:proofErr w:type="spellStart"/>
            <w:r w:rsidRPr="00256BDD">
              <w:rPr>
                <w:rFonts w:ascii="Times New Roman" w:eastAsia="Times New Roman" w:hAnsi="Times New Roman" w:cs="Times New Roman"/>
                <w:color w:val="000000"/>
                <w:sz w:val="18"/>
                <w:szCs w:val="18"/>
              </w:rPr>
              <w:t>руб</w:t>
            </w:r>
            <w:proofErr w:type="spellEnd"/>
          </w:p>
        </w:tc>
      </w:tr>
      <w:tr w:rsidR="007929AA" w:rsidRPr="00256BDD" w:rsidTr="00256BDD">
        <w:trPr>
          <w:gridAfter w:val="1"/>
          <w:wAfter w:w="20" w:type="dxa"/>
          <w:trHeight w:val="45"/>
        </w:trPr>
        <w:tc>
          <w:tcPr>
            <w:tcW w:w="9498" w:type="dxa"/>
            <w:gridSpan w:val="14"/>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Средства на оплату труда_______________________________________________________</w:t>
            </w:r>
          </w:p>
        </w:tc>
        <w:tc>
          <w:tcPr>
            <w:tcW w:w="33"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p>
        </w:tc>
        <w:tc>
          <w:tcPr>
            <w:tcW w:w="1389"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proofErr w:type="gramStart"/>
            <w:r w:rsidRPr="00256BDD">
              <w:rPr>
                <w:rFonts w:ascii="Times New Roman" w:eastAsia="Times New Roman" w:hAnsi="Times New Roman" w:cs="Times New Roman"/>
                <w:color w:val="000000"/>
                <w:sz w:val="18"/>
                <w:szCs w:val="18"/>
              </w:rPr>
              <w:t>тыс</w:t>
            </w:r>
            <w:proofErr w:type="spellEnd"/>
            <w:proofErr w:type="gramEnd"/>
            <w:r w:rsidRPr="00256BDD">
              <w:rPr>
                <w:rFonts w:ascii="Times New Roman" w:eastAsia="Times New Roman" w:hAnsi="Times New Roman" w:cs="Times New Roman"/>
                <w:color w:val="000000"/>
                <w:sz w:val="18"/>
                <w:szCs w:val="18"/>
              </w:rPr>
              <w:t xml:space="preserve"> </w:t>
            </w:r>
            <w:proofErr w:type="spellStart"/>
            <w:r w:rsidRPr="00256BDD">
              <w:rPr>
                <w:rFonts w:ascii="Times New Roman" w:eastAsia="Times New Roman" w:hAnsi="Times New Roman" w:cs="Times New Roman"/>
                <w:color w:val="000000"/>
                <w:sz w:val="18"/>
                <w:szCs w:val="18"/>
              </w:rPr>
              <w:t>руб</w:t>
            </w:r>
            <w:proofErr w:type="spellEnd"/>
          </w:p>
        </w:tc>
      </w:tr>
      <w:tr w:rsidR="007929AA" w:rsidRPr="00256BDD" w:rsidTr="00256BDD">
        <w:trPr>
          <w:trHeight w:val="45"/>
        </w:trPr>
        <w:tc>
          <w:tcPr>
            <w:tcW w:w="6805" w:type="dxa"/>
            <w:gridSpan w:val="6"/>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Расчётный измеритель сметной стоимости: полезная площадь</w:t>
            </w:r>
          </w:p>
        </w:tc>
        <w:tc>
          <w:tcPr>
            <w:tcW w:w="20" w:type="dxa"/>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682" w:type="dxa"/>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1606" w:type="dxa"/>
            <w:gridSpan w:val="5"/>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40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p>
        </w:tc>
        <w:tc>
          <w:tcPr>
            <w:tcW w:w="1422" w:type="dxa"/>
            <w:gridSpan w:val="4"/>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кв. м</w:t>
            </w:r>
          </w:p>
        </w:tc>
      </w:tr>
      <w:tr w:rsidR="007929AA" w:rsidRPr="00256BDD" w:rsidTr="00256BDD">
        <w:trPr>
          <w:gridAfter w:val="2"/>
          <w:wAfter w:w="53" w:type="dxa"/>
          <w:trHeight w:val="225"/>
        </w:trPr>
        <w:tc>
          <w:tcPr>
            <w:tcW w:w="10887" w:type="dxa"/>
            <w:gridSpan w:val="17"/>
            <w:tcBorders>
              <w:top w:val="nil"/>
              <w:left w:val="nil"/>
              <w:bottom w:val="nil"/>
              <w:right w:val="nil"/>
            </w:tcBorders>
            <w:shd w:val="clear" w:color="auto" w:fill="FFFFFF"/>
            <w:tcMar>
              <w:top w:w="0" w:type="dxa"/>
              <w:left w:w="0" w:type="dxa"/>
              <w:bottom w:w="0" w:type="dxa"/>
              <w:right w:w="0"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gramStart"/>
            <w:r w:rsidRPr="00256BDD">
              <w:rPr>
                <w:rFonts w:ascii="Times New Roman" w:eastAsia="Times New Roman" w:hAnsi="Times New Roman" w:cs="Times New Roman"/>
                <w:color w:val="000000"/>
                <w:sz w:val="18"/>
                <w:szCs w:val="18"/>
              </w:rPr>
              <w:t>Составлена</w:t>
            </w:r>
            <w:proofErr w:type="gramEnd"/>
            <w:r w:rsidRPr="00256BDD">
              <w:rPr>
                <w:rFonts w:ascii="Times New Roman" w:eastAsia="Times New Roman" w:hAnsi="Times New Roman" w:cs="Times New Roman"/>
                <w:color w:val="000000"/>
                <w:sz w:val="18"/>
                <w:szCs w:val="18"/>
              </w:rPr>
              <w:t xml:space="preserve"> в ценах по состоянию на</w:t>
            </w:r>
          </w:p>
        </w:tc>
      </w:tr>
      <w:tr w:rsidR="007929AA" w:rsidRPr="00256BDD" w:rsidTr="00256BDD">
        <w:trPr>
          <w:gridAfter w:val="2"/>
          <w:wAfter w:w="53" w:type="dxa"/>
        </w:trPr>
        <w:tc>
          <w:tcPr>
            <w:tcW w:w="55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xml:space="preserve">№ </w:t>
            </w:r>
            <w:proofErr w:type="gramStart"/>
            <w:r w:rsidRPr="00256BDD">
              <w:rPr>
                <w:rFonts w:ascii="Times New Roman" w:eastAsia="Times New Roman" w:hAnsi="Times New Roman" w:cs="Times New Roman"/>
                <w:color w:val="000000"/>
                <w:sz w:val="18"/>
                <w:szCs w:val="18"/>
              </w:rPr>
              <w:t>п</w:t>
            </w:r>
            <w:proofErr w:type="gramEnd"/>
            <w:r w:rsidRPr="00256BDD">
              <w:rPr>
                <w:rFonts w:ascii="Times New Roman" w:eastAsia="Times New Roman" w:hAnsi="Times New Roman" w:cs="Times New Roman"/>
                <w:color w:val="000000"/>
                <w:sz w:val="18"/>
                <w:szCs w:val="18"/>
              </w:rPr>
              <w:t>/п</w:t>
            </w:r>
          </w:p>
        </w:tc>
        <w:tc>
          <w:tcPr>
            <w:tcW w:w="112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Номера смет и расчетов</w:t>
            </w:r>
          </w:p>
        </w:tc>
        <w:tc>
          <w:tcPr>
            <w:tcW w:w="225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Наименование работ и затрат, единица измерения</w:t>
            </w:r>
          </w:p>
        </w:tc>
        <w:tc>
          <w:tcPr>
            <w:tcW w:w="3801" w:type="dxa"/>
            <w:gridSpan w:val="7"/>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Сметная стоимость</w:t>
            </w:r>
            <w:proofErr w:type="gramStart"/>
            <w:r w:rsidRPr="00256BDD">
              <w:rPr>
                <w:rFonts w:ascii="Times New Roman" w:eastAsia="Times New Roman" w:hAnsi="Times New Roman" w:cs="Times New Roman"/>
                <w:color w:val="000000"/>
                <w:sz w:val="18"/>
                <w:szCs w:val="18"/>
              </w:rPr>
              <w:t xml:space="preserve"> ,</w:t>
            </w:r>
            <w:proofErr w:type="gramEnd"/>
            <w:r w:rsidRPr="00256BDD">
              <w:rPr>
                <w:rFonts w:ascii="Times New Roman" w:eastAsia="Times New Roman" w:hAnsi="Times New Roman" w:cs="Times New Roman"/>
                <w:color w:val="000000"/>
                <w:sz w:val="18"/>
                <w:szCs w:val="18"/>
              </w:rPr>
              <w:t xml:space="preserve"> тыс.руб.</w:t>
            </w:r>
          </w:p>
        </w:tc>
        <w:tc>
          <w:tcPr>
            <w:tcW w:w="966"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Общая сметная стоимость</w:t>
            </w:r>
          </w:p>
        </w:tc>
        <w:tc>
          <w:tcPr>
            <w:tcW w:w="798"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Средства на оплату труда</w:t>
            </w:r>
          </w:p>
        </w:tc>
        <w:tc>
          <w:tcPr>
            <w:tcW w:w="1389"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xml:space="preserve">Показатель единичной стоимости; тыс. </w:t>
            </w:r>
            <w:proofErr w:type="spellStart"/>
            <w:r w:rsidRPr="00256BDD">
              <w:rPr>
                <w:rFonts w:ascii="Times New Roman" w:eastAsia="Times New Roman" w:hAnsi="Times New Roman" w:cs="Times New Roman"/>
                <w:color w:val="000000"/>
                <w:sz w:val="18"/>
                <w:szCs w:val="18"/>
              </w:rPr>
              <w:t>руб</w:t>
            </w:r>
            <w:proofErr w:type="spellEnd"/>
            <w:r w:rsidRPr="00256BDD">
              <w:rPr>
                <w:rFonts w:ascii="Times New Roman" w:eastAsia="Times New Roman" w:hAnsi="Times New Roman" w:cs="Times New Roman"/>
                <w:color w:val="000000"/>
                <w:sz w:val="18"/>
                <w:szCs w:val="18"/>
              </w:rPr>
              <w:t>/</w:t>
            </w:r>
            <w:proofErr w:type="spellStart"/>
            <w:r w:rsidRPr="00256BDD">
              <w:rPr>
                <w:rFonts w:ascii="Times New Roman" w:eastAsia="Times New Roman" w:hAnsi="Times New Roman" w:cs="Times New Roman"/>
                <w:color w:val="000000"/>
                <w:sz w:val="18"/>
                <w:szCs w:val="18"/>
              </w:rPr>
              <w:t>кв</w:t>
            </w:r>
            <w:proofErr w:type="spellEnd"/>
            <w:r w:rsidRPr="00256BDD">
              <w:rPr>
                <w:rFonts w:ascii="Times New Roman" w:eastAsia="Times New Roman" w:hAnsi="Times New Roman" w:cs="Times New Roman"/>
                <w:color w:val="000000"/>
                <w:sz w:val="18"/>
                <w:szCs w:val="18"/>
              </w:rPr>
              <w:t xml:space="preserve"> м</w:t>
            </w:r>
          </w:p>
        </w:tc>
      </w:tr>
      <w:tr w:rsidR="007929AA" w:rsidRPr="00256BDD" w:rsidTr="00256BDD">
        <w:trPr>
          <w:gridAfter w:val="2"/>
          <w:wAfter w:w="53" w:type="dxa"/>
        </w:trPr>
        <w:tc>
          <w:tcPr>
            <w:tcW w:w="554"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1129"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2250"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888"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строительные работы</w:t>
            </w:r>
          </w:p>
        </w:tc>
        <w:tc>
          <w:tcPr>
            <w:tcW w:w="85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монтажные работы</w:t>
            </w:r>
          </w:p>
        </w:tc>
        <w:tc>
          <w:tcPr>
            <w:tcW w:w="113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Оборудование, мебель, инвентарь</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прочие работы и затраты</w:t>
            </w:r>
          </w:p>
        </w:tc>
        <w:tc>
          <w:tcPr>
            <w:tcW w:w="928"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851"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c>
          <w:tcPr>
            <w:tcW w:w="1389"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115" w:type="dxa"/>
            </w:tcMar>
            <w:vAlign w:val="center"/>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
        </w:tc>
      </w:tr>
      <w:tr w:rsidR="007929AA" w:rsidRPr="00256BDD" w:rsidTr="00256BDD">
        <w:trPr>
          <w:gridAfter w:val="2"/>
          <w:wAfter w:w="53" w:type="dxa"/>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3</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6</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7</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10</w:t>
            </w:r>
          </w:p>
        </w:tc>
      </w:tr>
      <w:tr w:rsidR="007929AA" w:rsidRPr="00256BDD" w:rsidTr="00256BDD">
        <w:trPr>
          <w:gridAfter w:val="2"/>
          <w:wAfter w:w="53" w:type="dxa"/>
          <w:trHeight w:val="25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lastRenderedPageBreak/>
              <w:t>1</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r w:rsidRPr="00256BDD">
              <w:rPr>
                <w:rFonts w:ascii="Times New Roman" w:eastAsia="Times New Roman" w:hAnsi="Times New Roman" w:cs="Times New Roman"/>
                <w:color w:val="000000"/>
                <w:sz w:val="18"/>
                <w:szCs w:val="18"/>
              </w:rPr>
              <w:t>Лок</w:t>
            </w:r>
            <w:proofErr w:type="spellEnd"/>
            <w:r w:rsidRPr="00256BDD">
              <w:rPr>
                <w:rFonts w:ascii="Times New Roman" w:eastAsia="Times New Roman" w:hAnsi="Times New Roman" w:cs="Times New Roman"/>
                <w:color w:val="000000"/>
                <w:sz w:val="18"/>
                <w:szCs w:val="18"/>
              </w:rPr>
              <w:t xml:space="preserve"> смета 01-01</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Общестроительные работы</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25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2</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r w:rsidRPr="00256BDD">
              <w:rPr>
                <w:rFonts w:ascii="Times New Roman" w:eastAsia="Times New Roman" w:hAnsi="Times New Roman" w:cs="Times New Roman"/>
                <w:color w:val="000000"/>
                <w:sz w:val="18"/>
                <w:szCs w:val="18"/>
              </w:rPr>
              <w:t>Лок</w:t>
            </w:r>
            <w:proofErr w:type="spellEnd"/>
            <w:r w:rsidRPr="00256BDD">
              <w:rPr>
                <w:rFonts w:ascii="Times New Roman" w:eastAsia="Times New Roman" w:hAnsi="Times New Roman" w:cs="Times New Roman"/>
                <w:color w:val="000000"/>
                <w:sz w:val="18"/>
                <w:szCs w:val="18"/>
              </w:rPr>
              <w:t xml:space="preserve"> смета 01-02</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Водопровод горячей и холодной воды</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25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3</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r w:rsidRPr="00256BDD">
              <w:rPr>
                <w:rFonts w:ascii="Times New Roman" w:eastAsia="Times New Roman" w:hAnsi="Times New Roman" w:cs="Times New Roman"/>
                <w:color w:val="000000"/>
                <w:sz w:val="18"/>
                <w:szCs w:val="18"/>
              </w:rPr>
              <w:t>Лок</w:t>
            </w:r>
            <w:proofErr w:type="spellEnd"/>
            <w:r w:rsidRPr="00256BDD">
              <w:rPr>
                <w:rFonts w:ascii="Times New Roman" w:eastAsia="Times New Roman" w:hAnsi="Times New Roman" w:cs="Times New Roman"/>
                <w:color w:val="000000"/>
                <w:sz w:val="18"/>
                <w:szCs w:val="18"/>
              </w:rPr>
              <w:t xml:space="preserve"> смета 01-03</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Отопление и вентиляция</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25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4</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r w:rsidRPr="00256BDD">
              <w:rPr>
                <w:rFonts w:ascii="Times New Roman" w:eastAsia="Times New Roman" w:hAnsi="Times New Roman" w:cs="Times New Roman"/>
                <w:color w:val="000000"/>
                <w:sz w:val="18"/>
                <w:szCs w:val="18"/>
              </w:rPr>
              <w:t>Лок</w:t>
            </w:r>
            <w:proofErr w:type="spellEnd"/>
            <w:r w:rsidRPr="00256BDD">
              <w:rPr>
                <w:rFonts w:ascii="Times New Roman" w:eastAsia="Times New Roman" w:hAnsi="Times New Roman" w:cs="Times New Roman"/>
                <w:color w:val="000000"/>
                <w:sz w:val="18"/>
                <w:szCs w:val="18"/>
              </w:rPr>
              <w:t xml:space="preserve"> смета 01-04</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Канализация</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25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r w:rsidRPr="00256BDD">
              <w:rPr>
                <w:rFonts w:ascii="Times New Roman" w:eastAsia="Times New Roman" w:hAnsi="Times New Roman" w:cs="Times New Roman"/>
                <w:color w:val="000000"/>
                <w:sz w:val="18"/>
                <w:szCs w:val="18"/>
              </w:rPr>
              <w:t>Лок</w:t>
            </w:r>
            <w:proofErr w:type="spellEnd"/>
            <w:r w:rsidRPr="00256BDD">
              <w:rPr>
                <w:rFonts w:ascii="Times New Roman" w:eastAsia="Times New Roman" w:hAnsi="Times New Roman" w:cs="Times New Roman"/>
                <w:color w:val="000000"/>
                <w:sz w:val="18"/>
                <w:szCs w:val="18"/>
              </w:rPr>
              <w:t xml:space="preserve"> смета 01-05</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Газоснабжение</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25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6</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proofErr w:type="spellStart"/>
            <w:r w:rsidRPr="00256BDD">
              <w:rPr>
                <w:rFonts w:ascii="Times New Roman" w:eastAsia="Times New Roman" w:hAnsi="Times New Roman" w:cs="Times New Roman"/>
                <w:color w:val="000000"/>
                <w:sz w:val="18"/>
                <w:szCs w:val="18"/>
              </w:rPr>
              <w:t>Лок</w:t>
            </w:r>
            <w:proofErr w:type="spellEnd"/>
            <w:r w:rsidRPr="00256BDD">
              <w:rPr>
                <w:rFonts w:ascii="Times New Roman" w:eastAsia="Times New Roman" w:hAnsi="Times New Roman" w:cs="Times New Roman"/>
                <w:color w:val="000000"/>
                <w:sz w:val="18"/>
                <w:szCs w:val="18"/>
              </w:rPr>
              <w:t xml:space="preserve"> смета 01-06</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Электромонтажные работы</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0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8</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ИТОГО по смете</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450"/>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9</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Временные здания и сооружения ГСН 81-05-01-2001 прил1 п</w:t>
            </w:r>
            <w:proofErr w:type="gramStart"/>
            <w:r w:rsidRPr="00256BDD">
              <w:rPr>
                <w:rFonts w:ascii="Times New Roman" w:eastAsia="Times New Roman" w:hAnsi="Times New Roman" w:cs="Times New Roman"/>
                <w:color w:val="000000"/>
                <w:sz w:val="18"/>
                <w:szCs w:val="18"/>
              </w:rPr>
              <w:t xml:space="preserve"> .</w:t>
            </w:r>
            <w:proofErr w:type="gramEnd"/>
            <w:r w:rsidRPr="00256BDD">
              <w:rPr>
                <w:rFonts w:ascii="Times New Roman" w:eastAsia="Times New Roman" w:hAnsi="Times New Roman" w:cs="Times New Roman"/>
                <w:color w:val="000000"/>
                <w:sz w:val="18"/>
                <w:szCs w:val="18"/>
              </w:rPr>
              <w:t>___</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6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10</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19 %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xml:space="preserve">Сметная заработная плата во </w:t>
            </w:r>
            <w:proofErr w:type="spellStart"/>
            <w:r w:rsidRPr="00256BDD">
              <w:rPr>
                <w:rFonts w:ascii="Times New Roman" w:eastAsia="Times New Roman" w:hAnsi="Times New Roman" w:cs="Times New Roman"/>
                <w:color w:val="000000"/>
                <w:sz w:val="18"/>
                <w:szCs w:val="18"/>
              </w:rPr>
              <w:t>ВЗиС</w:t>
            </w:r>
            <w:proofErr w:type="spellEnd"/>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4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12</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ИТОГО</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00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13</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xml:space="preserve">Дополнительные затраты при производстве работ в зимнее время ГСН 81-05-02-2001 Р1 </w:t>
            </w:r>
            <w:proofErr w:type="gramStart"/>
            <w:r w:rsidRPr="00256BDD">
              <w:rPr>
                <w:rFonts w:ascii="Times New Roman" w:eastAsia="Times New Roman" w:hAnsi="Times New Roman" w:cs="Times New Roman"/>
                <w:color w:val="000000"/>
                <w:sz w:val="18"/>
                <w:szCs w:val="18"/>
              </w:rPr>
              <w:t>п</w:t>
            </w:r>
            <w:proofErr w:type="gramEnd"/>
            <w:r w:rsidRPr="00256BDD">
              <w:rPr>
                <w:rFonts w:ascii="Times New Roman" w:eastAsia="Times New Roman" w:hAnsi="Times New Roman" w:cs="Times New Roman"/>
                <w:color w:val="000000"/>
                <w:sz w:val="18"/>
                <w:szCs w:val="18"/>
              </w:rPr>
              <w:t xml:space="preserve"> ____ </w:t>
            </w:r>
            <w:proofErr w:type="spellStart"/>
            <w:r w:rsidRPr="00256BDD">
              <w:rPr>
                <w:rFonts w:ascii="Times New Roman" w:eastAsia="Times New Roman" w:hAnsi="Times New Roman" w:cs="Times New Roman"/>
                <w:color w:val="000000"/>
                <w:sz w:val="18"/>
                <w:szCs w:val="18"/>
              </w:rPr>
              <w:t>табл</w:t>
            </w:r>
            <w:proofErr w:type="spellEnd"/>
            <w:r w:rsidRPr="00256BDD">
              <w:rPr>
                <w:rFonts w:ascii="Times New Roman" w:eastAsia="Times New Roman" w:hAnsi="Times New Roman" w:cs="Times New Roman"/>
                <w:color w:val="000000"/>
                <w:sz w:val="18"/>
                <w:szCs w:val="18"/>
              </w:rPr>
              <w:t xml:space="preserve"> ___п ___ район __ к=</w:t>
            </w:r>
            <w:r w:rsidRPr="00256BDD">
              <w:rPr>
                <w:rFonts w:ascii="Times New Roman" w:eastAsia="Times New Roman" w:hAnsi="Times New Roman" w:cs="Times New Roman"/>
                <w:b/>
                <w:bCs/>
                <w:color w:val="000000"/>
                <w:sz w:val="18"/>
                <w:szCs w:val="18"/>
              </w:rPr>
              <w:t>___</w:t>
            </w:r>
            <w:r w:rsidRPr="00256BDD">
              <w:rPr>
                <w:rFonts w:ascii="Times New Roman" w:eastAsia="Times New Roman" w:hAnsi="Times New Roman" w:cs="Times New Roman"/>
                <w:color w:val="000000"/>
                <w:sz w:val="18"/>
                <w:szCs w:val="18"/>
              </w:rPr>
              <w:t xml:space="preserve"> прил1 </w:t>
            </w:r>
            <w:proofErr w:type="spellStart"/>
            <w:r w:rsidRPr="00256BDD">
              <w:rPr>
                <w:rFonts w:ascii="Times New Roman" w:eastAsia="Times New Roman" w:hAnsi="Times New Roman" w:cs="Times New Roman"/>
                <w:color w:val="000000"/>
                <w:sz w:val="18"/>
                <w:szCs w:val="18"/>
              </w:rPr>
              <w:t>табл</w:t>
            </w:r>
            <w:proofErr w:type="spellEnd"/>
            <w:r w:rsidRPr="00256BDD">
              <w:rPr>
                <w:rFonts w:ascii="Times New Roman" w:eastAsia="Times New Roman" w:hAnsi="Times New Roman" w:cs="Times New Roman"/>
                <w:color w:val="000000"/>
                <w:sz w:val="18"/>
                <w:szCs w:val="18"/>
              </w:rPr>
              <w:t xml:space="preserve"> 4</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20"/>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14</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55 %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Сметная заработная плата в зимних удорожаниях</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9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16</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ИТОГО</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20"/>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1%</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Непредвиденные раб и затраты</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20"/>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Сметная заработная плата в непредвиденных работах и затратах</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50"/>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jc w:val="center"/>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b/>
                <w:bCs/>
                <w:color w:val="000000"/>
                <w:sz w:val="18"/>
                <w:szCs w:val="18"/>
              </w:rPr>
              <w:t>Всего по смете</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120"/>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18%</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Налог на добавленную стоимость</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4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jc w:val="right"/>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15%</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xml:space="preserve">Возврат от </w:t>
            </w:r>
            <w:proofErr w:type="spellStart"/>
            <w:r w:rsidRPr="00256BDD">
              <w:rPr>
                <w:rFonts w:ascii="Times New Roman" w:eastAsia="Times New Roman" w:hAnsi="Times New Roman" w:cs="Times New Roman"/>
                <w:color w:val="000000"/>
                <w:sz w:val="18"/>
                <w:szCs w:val="18"/>
              </w:rPr>
              <w:t>ВЗиС</w:t>
            </w:r>
            <w:proofErr w:type="spellEnd"/>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r w:rsidR="007929AA" w:rsidRPr="00256BDD" w:rsidTr="00256BDD">
        <w:trPr>
          <w:gridAfter w:val="2"/>
          <w:wAfter w:w="53" w:type="dxa"/>
          <w:trHeight w:val="45"/>
        </w:trPr>
        <w:tc>
          <w:tcPr>
            <w:tcW w:w="55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2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225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Договорная цена</w:t>
            </w:r>
          </w:p>
        </w:tc>
        <w:tc>
          <w:tcPr>
            <w:tcW w:w="8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13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14"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928" w:type="dxa"/>
            <w:gridSpan w:val="2"/>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851"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c>
          <w:tcPr>
            <w:tcW w:w="1389" w:type="dxa"/>
            <w:gridSpan w:val="3"/>
            <w:tcBorders>
              <w:top w:val="nil"/>
              <w:left w:val="nil"/>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7929AA" w:rsidRPr="00256BDD" w:rsidRDefault="007929AA" w:rsidP="007929AA">
            <w:pPr>
              <w:spacing w:after="0" w:line="240" w:lineRule="auto"/>
              <w:rPr>
                <w:rFonts w:ascii="Times New Roman" w:eastAsia="Times New Roman" w:hAnsi="Times New Roman" w:cs="Times New Roman"/>
                <w:color w:val="000000"/>
                <w:sz w:val="18"/>
                <w:szCs w:val="18"/>
              </w:rPr>
            </w:pPr>
            <w:r w:rsidRPr="00256BDD">
              <w:rPr>
                <w:rFonts w:ascii="Times New Roman" w:eastAsia="Times New Roman" w:hAnsi="Times New Roman" w:cs="Times New Roman"/>
                <w:color w:val="000000"/>
                <w:sz w:val="18"/>
                <w:szCs w:val="18"/>
              </w:rPr>
              <w:t> </w:t>
            </w:r>
          </w:p>
        </w:tc>
      </w:tr>
    </w:tbl>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256BDD" w:rsidRDefault="00256BDD" w:rsidP="007929AA">
      <w:pPr>
        <w:shd w:val="clear" w:color="auto" w:fill="FFFFFF"/>
        <w:spacing w:after="0" w:line="240" w:lineRule="auto"/>
        <w:jc w:val="center"/>
        <w:rPr>
          <w:rFonts w:ascii="Times New Roman" w:eastAsia="Times New Roman" w:hAnsi="Times New Roman" w:cs="Times New Roman"/>
          <w:b/>
          <w:bCs/>
          <w:color w:val="000000"/>
          <w:sz w:val="24"/>
          <w:szCs w:val="24"/>
        </w:rPr>
      </w:pPr>
    </w:p>
    <w:p w:rsidR="007929AA" w:rsidRPr="007929AA" w:rsidRDefault="007929AA" w:rsidP="007929AA">
      <w:pPr>
        <w:shd w:val="clear" w:color="auto" w:fill="FFFFFF"/>
        <w:spacing w:after="0" w:line="240" w:lineRule="auto"/>
        <w:jc w:val="center"/>
        <w:rPr>
          <w:rFonts w:ascii="Times New Roman" w:eastAsia="Times New Roman" w:hAnsi="Times New Roman" w:cs="Times New Roman"/>
          <w:color w:val="000000"/>
          <w:sz w:val="24"/>
          <w:szCs w:val="24"/>
        </w:rPr>
      </w:pPr>
      <w:r w:rsidRPr="007929AA">
        <w:rPr>
          <w:rFonts w:ascii="Times New Roman" w:eastAsia="Times New Roman" w:hAnsi="Times New Roman" w:cs="Times New Roman"/>
          <w:b/>
          <w:bCs/>
          <w:color w:val="000000"/>
          <w:sz w:val="24"/>
          <w:szCs w:val="24"/>
        </w:rPr>
        <w:lastRenderedPageBreak/>
        <w:t>Информационное обеспечение обучения</w:t>
      </w: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bookmarkStart w:id="0" w:name="_GoBack"/>
      <w:bookmarkEnd w:id="0"/>
      <w:r w:rsidRPr="007929AA">
        <w:rPr>
          <w:rFonts w:ascii="Times New Roman" w:eastAsia="Times New Roman" w:hAnsi="Times New Roman" w:cs="Times New Roman"/>
          <w:color w:val="000000"/>
          <w:sz w:val="24"/>
          <w:szCs w:val="24"/>
        </w:rPr>
        <w:t>Таблица 2б</w:t>
      </w:r>
    </w:p>
    <w:tbl>
      <w:tblPr>
        <w:tblW w:w="9501" w:type="dxa"/>
        <w:shd w:val="clear" w:color="auto" w:fill="FFFFFF"/>
        <w:tblCellMar>
          <w:top w:w="45" w:type="dxa"/>
          <w:left w:w="45" w:type="dxa"/>
          <w:bottom w:w="45" w:type="dxa"/>
          <w:right w:w="45" w:type="dxa"/>
        </w:tblCellMar>
        <w:tblLook w:val="04A0" w:firstRow="1" w:lastRow="0" w:firstColumn="1" w:lastColumn="0" w:noHBand="0" w:noVBand="1"/>
      </w:tblPr>
      <w:tblGrid>
        <w:gridCol w:w="905"/>
        <w:gridCol w:w="3958"/>
        <w:gridCol w:w="1968"/>
        <w:gridCol w:w="2670"/>
      </w:tblGrid>
      <w:tr w:rsidR="007929AA" w:rsidRPr="00256BDD" w:rsidTr="00256BDD">
        <w:trPr>
          <w:trHeight w:val="645"/>
        </w:trPr>
        <w:tc>
          <w:tcPr>
            <w:tcW w:w="905"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 xml:space="preserve">№ </w:t>
            </w:r>
            <w:proofErr w:type="gramStart"/>
            <w:r w:rsidRPr="00256BDD">
              <w:rPr>
                <w:rFonts w:ascii="Times New Roman" w:eastAsia="Times New Roman" w:hAnsi="Times New Roman" w:cs="Times New Roman"/>
                <w:color w:val="000000"/>
                <w:sz w:val="20"/>
                <w:szCs w:val="20"/>
              </w:rPr>
              <w:t>п</w:t>
            </w:r>
            <w:proofErr w:type="gramEnd"/>
            <w:r w:rsidRPr="00256BDD">
              <w:rPr>
                <w:rFonts w:ascii="Times New Roman" w:eastAsia="Times New Roman" w:hAnsi="Times New Roman" w:cs="Times New Roman"/>
                <w:color w:val="000000"/>
                <w:sz w:val="20"/>
                <w:szCs w:val="20"/>
              </w:rPr>
              <w:t>/п</w:t>
            </w:r>
          </w:p>
        </w:tc>
        <w:tc>
          <w:tcPr>
            <w:tcW w:w="395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Наименование</w:t>
            </w:r>
          </w:p>
        </w:tc>
        <w:tc>
          <w:tcPr>
            <w:tcW w:w="196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Автор (ы)</w:t>
            </w:r>
          </w:p>
        </w:tc>
        <w:tc>
          <w:tcPr>
            <w:tcW w:w="2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vAlign w:val="center"/>
            <w:hideMark/>
          </w:tcPr>
          <w:p w:rsidR="007929AA" w:rsidRPr="00256BDD" w:rsidRDefault="007929AA" w:rsidP="007929AA">
            <w:pPr>
              <w:spacing w:after="0" w:line="240" w:lineRule="auto"/>
              <w:jc w:val="center"/>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Издательство, год издания</w:t>
            </w:r>
          </w:p>
        </w:tc>
      </w:tr>
      <w:tr w:rsidR="007929AA" w:rsidRPr="00256BDD" w:rsidTr="00256BDD">
        <w:trPr>
          <w:trHeight w:val="465"/>
        </w:trPr>
        <w:tc>
          <w:tcPr>
            <w:tcW w:w="905"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ОИ 1</w:t>
            </w:r>
          </w:p>
        </w:tc>
        <w:tc>
          <w:tcPr>
            <w:tcW w:w="395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Ценообразование и составление смет в строительстве</w:t>
            </w:r>
          </w:p>
        </w:tc>
        <w:tc>
          <w:tcPr>
            <w:tcW w:w="196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proofErr w:type="spellStart"/>
            <w:r w:rsidRPr="00256BDD">
              <w:rPr>
                <w:rFonts w:ascii="Times New Roman" w:eastAsia="Times New Roman" w:hAnsi="Times New Roman" w:cs="Times New Roman"/>
                <w:color w:val="000000"/>
                <w:sz w:val="20"/>
                <w:szCs w:val="20"/>
              </w:rPr>
              <w:t>Ардзинов</w:t>
            </w:r>
            <w:proofErr w:type="spellEnd"/>
            <w:r w:rsidRPr="00256BDD">
              <w:rPr>
                <w:rFonts w:ascii="Times New Roman" w:eastAsia="Times New Roman" w:hAnsi="Times New Roman" w:cs="Times New Roman"/>
                <w:color w:val="000000"/>
                <w:sz w:val="20"/>
                <w:szCs w:val="20"/>
              </w:rPr>
              <w:t xml:space="preserve"> В.Д.</w:t>
            </w:r>
          </w:p>
        </w:tc>
        <w:tc>
          <w:tcPr>
            <w:tcW w:w="2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СПб</w:t>
            </w:r>
            <w:proofErr w:type="gramStart"/>
            <w:r w:rsidRPr="00256BDD">
              <w:rPr>
                <w:rFonts w:ascii="Times New Roman" w:eastAsia="Times New Roman" w:hAnsi="Times New Roman" w:cs="Times New Roman"/>
                <w:color w:val="000000"/>
                <w:sz w:val="20"/>
                <w:szCs w:val="20"/>
              </w:rPr>
              <w:t xml:space="preserve">.: </w:t>
            </w:r>
            <w:proofErr w:type="gramEnd"/>
            <w:r w:rsidRPr="00256BDD">
              <w:rPr>
                <w:rFonts w:ascii="Times New Roman" w:eastAsia="Times New Roman" w:hAnsi="Times New Roman" w:cs="Times New Roman"/>
                <w:color w:val="000000"/>
                <w:sz w:val="20"/>
                <w:szCs w:val="20"/>
              </w:rPr>
              <w:t>Питер, 2008. – 240 с.</w:t>
            </w:r>
          </w:p>
        </w:tc>
      </w:tr>
      <w:tr w:rsidR="007929AA" w:rsidRPr="00256BDD" w:rsidTr="00256BDD">
        <w:trPr>
          <w:trHeight w:val="750"/>
        </w:trPr>
        <w:tc>
          <w:tcPr>
            <w:tcW w:w="905"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ОИ 2</w:t>
            </w:r>
          </w:p>
        </w:tc>
        <w:tc>
          <w:tcPr>
            <w:tcW w:w="395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Нормирование труда и сметы в строительстве: учеб</w:t>
            </w:r>
            <w:proofErr w:type="gramStart"/>
            <w:r w:rsidRPr="00256BDD">
              <w:rPr>
                <w:rFonts w:ascii="Times New Roman" w:eastAsia="Times New Roman" w:hAnsi="Times New Roman" w:cs="Times New Roman"/>
                <w:color w:val="000000"/>
                <w:sz w:val="20"/>
                <w:szCs w:val="20"/>
              </w:rPr>
              <w:t>.</w:t>
            </w:r>
            <w:proofErr w:type="gramEnd"/>
            <w:r w:rsidRPr="00256BDD">
              <w:rPr>
                <w:rFonts w:ascii="Times New Roman" w:eastAsia="Times New Roman" w:hAnsi="Times New Roman" w:cs="Times New Roman"/>
                <w:color w:val="000000"/>
                <w:sz w:val="20"/>
                <w:szCs w:val="20"/>
              </w:rPr>
              <w:t xml:space="preserve"> </w:t>
            </w:r>
            <w:proofErr w:type="gramStart"/>
            <w:r w:rsidRPr="00256BDD">
              <w:rPr>
                <w:rFonts w:ascii="Times New Roman" w:eastAsia="Times New Roman" w:hAnsi="Times New Roman" w:cs="Times New Roman"/>
                <w:color w:val="000000"/>
                <w:sz w:val="20"/>
                <w:szCs w:val="20"/>
              </w:rPr>
              <w:t>п</w:t>
            </w:r>
            <w:proofErr w:type="gramEnd"/>
            <w:r w:rsidRPr="00256BDD">
              <w:rPr>
                <w:rFonts w:ascii="Times New Roman" w:eastAsia="Times New Roman" w:hAnsi="Times New Roman" w:cs="Times New Roman"/>
                <w:color w:val="000000"/>
                <w:sz w:val="20"/>
                <w:szCs w:val="20"/>
              </w:rPr>
              <w:t>особие для техникумов</w:t>
            </w:r>
          </w:p>
        </w:tc>
        <w:tc>
          <w:tcPr>
            <w:tcW w:w="196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proofErr w:type="spellStart"/>
            <w:r w:rsidRPr="00256BDD">
              <w:rPr>
                <w:rFonts w:ascii="Times New Roman" w:eastAsia="Times New Roman" w:hAnsi="Times New Roman" w:cs="Times New Roman"/>
                <w:color w:val="000000"/>
                <w:sz w:val="20"/>
                <w:szCs w:val="20"/>
              </w:rPr>
              <w:t>Беловол</w:t>
            </w:r>
            <w:proofErr w:type="spellEnd"/>
            <w:r w:rsidRPr="00256BDD">
              <w:rPr>
                <w:rFonts w:ascii="Times New Roman" w:eastAsia="Times New Roman" w:hAnsi="Times New Roman" w:cs="Times New Roman"/>
                <w:color w:val="000000"/>
                <w:sz w:val="20"/>
                <w:szCs w:val="20"/>
              </w:rPr>
              <w:t xml:space="preserve"> В.В.</w:t>
            </w:r>
          </w:p>
        </w:tc>
        <w:tc>
          <w:tcPr>
            <w:tcW w:w="2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 xml:space="preserve">М.: </w:t>
            </w:r>
            <w:proofErr w:type="spellStart"/>
            <w:r w:rsidRPr="00256BDD">
              <w:rPr>
                <w:rFonts w:ascii="Times New Roman" w:eastAsia="Times New Roman" w:hAnsi="Times New Roman" w:cs="Times New Roman"/>
                <w:color w:val="000000"/>
                <w:sz w:val="20"/>
                <w:szCs w:val="20"/>
              </w:rPr>
              <w:t>Стройиздат</w:t>
            </w:r>
            <w:proofErr w:type="spellEnd"/>
            <w:r w:rsidRPr="00256BDD">
              <w:rPr>
                <w:rFonts w:ascii="Times New Roman" w:eastAsia="Times New Roman" w:hAnsi="Times New Roman" w:cs="Times New Roman"/>
                <w:color w:val="000000"/>
                <w:sz w:val="20"/>
                <w:szCs w:val="20"/>
              </w:rPr>
              <w:t>, 1991.</w:t>
            </w:r>
          </w:p>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 175 с.</w:t>
            </w:r>
          </w:p>
          <w:p w:rsidR="007929AA" w:rsidRPr="00256BDD" w:rsidRDefault="007929AA" w:rsidP="007929AA">
            <w:pPr>
              <w:spacing w:after="0" w:line="240" w:lineRule="auto"/>
              <w:rPr>
                <w:rFonts w:ascii="Times New Roman" w:eastAsia="Times New Roman" w:hAnsi="Times New Roman" w:cs="Times New Roman"/>
                <w:color w:val="000000"/>
                <w:sz w:val="20"/>
                <w:szCs w:val="20"/>
              </w:rPr>
            </w:pPr>
          </w:p>
        </w:tc>
      </w:tr>
      <w:tr w:rsidR="007929AA" w:rsidRPr="00256BDD" w:rsidTr="00256BDD">
        <w:trPr>
          <w:trHeight w:val="900"/>
        </w:trPr>
        <w:tc>
          <w:tcPr>
            <w:tcW w:w="905"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ОИ 3</w:t>
            </w:r>
          </w:p>
        </w:tc>
        <w:tc>
          <w:tcPr>
            <w:tcW w:w="395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Управление проектно-сметным процессом: учебник для студ. учреждений сред</w:t>
            </w:r>
            <w:proofErr w:type="gramStart"/>
            <w:r w:rsidRPr="00256BDD">
              <w:rPr>
                <w:rFonts w:ascii="Times New Roman" w:eastAsia="Times New Roman" w:hAnsi="Times New Roman" w:cs="Times New Roman"/>
                <w:color w:val="000000"/>
                <w:sz w:val="20"/>
                <w:szCs w:val="20"/>
              </w:rPr>
              <w:t>.</w:t>
            </w:r>
            <w:proofErr w:type="gramEnd"/>
            <w:r w:rsidRPr="00256BDD">
              <w:rPr>
                <w:rFonts w:ascii="Times New Roman" w:eastAsia="Times New Roman" w:hAnsi="Times New Roman" w:cs="Times New Roman"/>
                <w:color w:val="000000"/>
                <w:sz w:val="20"/>
                <w:szCs w:val="20"/>
              </w:rPr>
              <w:t xml:space="preserve"> </w:t>
            </w:r>
            <w:proofErr w:type="gramStart"/>
            <w:r w:rsidRPr="00256BDD">
              <w:rPr>
                <w:rFonts w:ascii="Times New Roman" w:eastAsia="Times New Roman" w:hAnsi="Times New Roman" w:cs="Times New Roman"/>
                <w:color w:val="000000"/>
                <w:sz w:val="20"/>
                <w:szCs w:val="20"/>
              </w:rPr>
              <w:t>п</w:t>
            </w:r>
            <w:proofErr w:type="gramEnd"/>
            <w:r w:rsidRPr="00256BDD">
              <w:rPr>
                <w:rFonts w:ascii="Times New Roman" w:eastAsia="Times New Roman" w:hAnsi="Times New Roman" w:cs="Times New Roman"/>
                <w:color w:val="000000"/>
                <w:sz w:val="20"/>
                <w:szCs w:val="20"/>
              </w:rPr>
              <w:t>роф. образования</w:t>
            </w:r>
          </w:p>
        </w:tc>
        <w:tc>
          <w:tcPr>
            <w:tcW w:w="196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proofErr w:type="spellStart"/>
            <w:r w:rsidRPr="00256BDD">
              <w:rPr>
                <w:rFonts w:ascii="Times New Roman" w:eastAsia="Times New Roman" w:hAnsi="Times New Roman" w:cs="Times New Roman"/>
                <w:color w:val="000000"/>
                <w:sz w:val="20"/>
                <w:szCs w:val="20"/>
              </w:rPr>
              <w:t>Нанасов</w:t>
            </w:r>
            <w:proofErr w:type="spellEnd"/>
            <w:r w:rsidRPr="00256BDD">
              <w:rPr>
                <w:rFonts w:ascii="Times New Roman" w:eastAsia="Times New Roman" w:hAnsi="Times New Roman" w:cs="Times New Roman"/>
                <w:color w:val="000000"/>
                <w:sz w:val="20"/>
                <w:szCs w:val="20"/>
              </w:rPr>
              <w:t xml:space="preserve"> П.С.</w:t>
            </w:r>
          </w:p>
        </w:tc>
        <w:tc>
          <w:tcPr>
            <w:tcW w:w="2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М.: Мастерство, 2002. – 176 с.</w:t>
            </w:r>
          </w:p>
        </w:tc>
      </w:tr>
      <w:tr w:rsidR="007929AA" w:rsidRPr="00256BDD" w:rsidTr="00256BDD">
        <w:trPr>
          <w:trHeight w:val="420"/>
        </w:trPr>
        <w:tc>
          <w:tcPr>
            <w:tcW w:w="905"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ОИ 4</w:t>
            </w:r>
          </w:p>
        </w:tc>
        <w:tc>
          <w:tcPr>
            <w:tcW w:w="395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Проектно-сметное дело : учеб</w:t>
            </w:r>
            <w:proofErr w:type="gramStart"/>
            <w:r w:rsidRPr="00256BDD">
              <w:rPr>
                <w:rFonts w:ascii="Times New Roman" w:eastAsia="Times New Roman" w:hAnsi="Times New Roman" w:cs="Times New Roman"/>
                <w:color w:val="000000"/>
                <w:sz w:val="20"/>
                <w:szCs w:val="20"/>
              </w:rPr>
              <w:t>.</w:t>
            </w:r>
            <w:proofErr w:type="gramEnd"/>
            <w:r w:rsidRPr="00256BDD">
              <w:rPr>
                <w:rFonts w:ascii="Times New Roman" w:eastAsia="Times New Roman" w:hAnsi="Times New Roman" w:cs="Times New Roman"/>
                <w:color w:val="000000"/>
                <w:sz w:val="20"/>
                <w:szCs w:val="20"/>
              </w:rPr>
              <w:t xml:space="preserve"> </w:t>
            </w:r>
            <w:proofErr w:type="gramStart"/>
            <w:r w:rsidRPr="00256BDD">
              <w:rPr>
                <w:rFonts w:ascii="Times New Roman" w:eastAsia="Times New Roman" w:hAnsi="Times New Roman" w:cs="Times New Roman"/>
                <w:color w:val="000000"/>
                <w:sz w:val="20"/>
                <w:szCs w:val="20"/>
              </w:rPr>
              <w:t>п</w:t>
            </w:r>
            <w:proofErr w:type="gramEnd"/>
            <w:r w:rsidRPr="00256BDD">
              <w:rPr>
                <w:rFonts w:ascii="Times New Roman" w:eastAsia="Times New Roman" w:hAnsi="Times New Roman" w:cs="Times New Roman"/>
                <w:color w:val="000000"/>
                <w:sz w:val="20"/>
                <w:szCs w:val="20"/>
              </w:rPr>
              <w:t>особие</w:t>
            </w:r>
          </w:p>
        </w:tc>
        <w:tc>
          <w:tcPr>
            <w:tcW w:w="196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Попова Е.Н.</w:t>
            </w:r>
          </w:p>
        </w:tc>
        <w:tc>
          <w:tcPr>
            <w:tcW w:w="2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Ростов н/Д</w:t>
            </w:r>
            <w:proofErr w:type="gramStart"/>
            <w:r w:rsidRPr="00256BDD">
              <w:rPr>
                <w:rFonts w:ascii="Times New Roman" w:eastAsia="Times New Roman" w:hAnsi="Times New Roman" w:cs="Times New Roman"/>
                <w:color w:val="000000"/>
                <w:sz w:val="20"/>
                <w:szCs w:val="20"/>
              </w:rPr>
              <w:t xml:space="preserve"> :</w:t>
            </w:r>
            <w:proofErr w:type="gramEnd"/>
            <w:r w:rsidRPr="00256BDD">
              <w:rPr>
                <w:rFonts w:ascii="Times New Roman" w:eastAsia="Times New Roman" w:hAnsi="Times New Roman" w:cs="Times New Roman"/>
                <w:color w:val="000000"/>
                <w:sz w:val="20"/>
                <w:szCs w:val="20"/>
              </w:rPr>
              <w:t xml:space="preserve"> Феникс, 2005. - 287 с.</w:t>
            </w:r>
          </w:p>
        </w:tc>
      </w:tr>
      <w:tr w:rsidR="007929AA" w:rsidRPr="00256BDD" w:rsidTr="00256BDD">
        <w:trPr>
          <w:trHeight w:val="585"/>
        </w:trPr>
        <w:tc>
          <w:tcPr>
            <w:tcW w:w="905"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ОИ 5</w:t>
            </w:r>
          </w:p>
        </w:tc>
        <w:tc>
          <w:tcPr>
            <w:tcW w:w="395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Проектно-сметное дело: учебник для студ. сред</w:t>
            </w:r>
            <w:proofErr w:type="gramStart"/>
            <w:r w:rsidRPr="00256BDD">
              <w:rPr>
                <w:rFonts w:ascii="Times New Roman" w:eastAsia="Times New Roman" w:hAnsi="Times New Roman" w:cs="Times New Roman"/>
                <w:color w:val="000000"/>
                <w:sz w:val="20"/>
                <w:szCs w:val="20"/>
              </w:rPr>
              <w:t>.</w:t>
            </w:r>
            <w:proofErr w:type="gramEnd"/>
            <w:r w:rsidRPr="00256BDD">
              <w:rPr>
                <w:rFonts w:ascii="Times New Roman" w:eastAsia="Times New Roman" w:hAnsi="Times New Roman" w:cs="Times New Roman"/>
                <w:color w:val="000000"/>
                <w:sz w:val="20"/>
                <w:szCs w:val="20"/>
              </w:rPr>
              <w:t xml:space="preserve"> </w:t>
            </w:r>
            <w:proofErr w:type="gramStart"/>
            <w:r w:rsidRPr="00256BDD">
              <w:rPr>
                <w:rFonts w:ascii="Times New Roman" w:eastAsia="Times New Roman" w:hAnsi="Times New Roman" w:cs="Times New Roman"/>
                <w:color w:val="000000"/>
                <w:sz w:val="20"/>
                <w:szCs w:val="20"/>
              </w:rPr>
              <w:t>п</w:t>
            </w:r>
            <w:proofErr w:type="gramEnd"/>
            <w:r w:rsidRPr="00256BDD">
              <w:rPr>
                <w:rFonts w:ascii="Times New Roman" w:eastAsia="Times New Roman" w:hAnsi="Times New Roman" w:cs="Times New Roman"/>
                <w:color w:val="000000"/>
                <w:sz w:val="20"/>
                <w:szCs w:val="20"/>
              </w:rPr>
              <w:t>роф. образования</w:t>
            </w:r>
          </w:p>
        </w:tc>
        <w:tc>
          <w:tcPr>
            <w:tcW w:w="196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proofErr w:type="spellStart"/>
            <w:r w:rsidRPr="00256BDD">
              <w:rPr>
                <w:rFonts w:ascii="Times New Roman" w:eastAsia="Times New Roman" w:hAnsi="Times New Roman" w:cs="Times New Roman"/>
                <w:color w:val="000000"/>
                <w:sz w:val="20"/>
                <w:szCs w:val="20"/>
              </w:rPr>
              <w:t>Синянский</w:t>
            </w:r>
            <w:proofErr w:type="spellEnd"/>
            <w:r w:rsidRPr="00256BDD">
              <w:rPr>
                <w:rFonts w:ascii="Times New Roman" w:eastAsia="Times New Roman" w:hAnsi="Times New Roman" w:cs="Times New Roman"/>
                <w:color w:val="000000"/>
                <w:sz w:val="20"/>
                <w:szCs w:val="20"/>
              </w:rPr>
              <w:t xml:space="preserve"> И.А.</w:t>
            </w:r>
          </w:p>
        </w:tc>
        <w:tc>
          <w:tcPr>
            <w:tcW w:w="2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М.: Академия, 2005. – 448 с.</w:t>
            </w:r>
          </w:p>
        </w:tc>
      </w:tr>
      <w:tr w:rsidR="007929AA" w:rsidRPr="00256BDD" w:rsidTr="00256BDD">
        <w:trPr>
          <w:trHeight w:val="495"/>
        </w:trPr>
        <w:tc>
          <w:tcPr>
            <w:tcW w:w="905"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ОИ 6</w:t>
            </w:r>
          </w:p>
        </w:tc>
        <w:tc>
          <w:tcPr>
            <w:tcW w:w="395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Сметное дело в строительстве: учеб</w:t>
            </w:r>
            <w:proofErr w:type="gramStart"/>
            <w:r w:rsidRPr="00256BDD">
              <w:rPr>
                <w:rFonts w:ascii="Times New Roman" w:eastAsia="Times New Roman" w:hAnsi="Times New Roman" w:cs="Times New Roman"/>
                <w:color w:val="000000"/>
                <w:sz w:val="20"/>
                <w:szCs w:val="20"/>
              </w:rPr>
              <w:t>.</w:t>
            </w:r>
            <w:proofErr w:type="gramEnd"/>
            <w:r w:rsidRPr="00256BDD">
              <w:rPr>
                <w:rFonts w:ascii="Times New Roman" w:eastAsia="Times New Roman" w:hAnsi="Times New Roman" w:cs="Times New Roman"/>
                <w:color w:val="000000"/>
                <w:sz w:val="20"/>
                <w:szCs w:val="20"/>
              </w:rPr>
              <w:t xml:space="preserve"> </w:t>
            </w:r>
            <w:proofErr w:type="gramStart"/>
            <w:r w:rsidRPr="00256BDD">
              <w:rPr>
                <w:rFonts w:ascii="Times New Roman" w:eastAsia="Times New Roman" w:hAnsi="Times New Roman" w:cs="Times New Roman"/>
                <w:color w:val="000000"/>
                <w:sz w:val="20"/>
                <w:szCs w:val="20"/>
              </w:rPr>
              <w:t>п</w:t>
            </w:r>
            <w:proofErr w:type="gramEnd"/>
            <w:r w:rsidRPr="00256BDD">
              <w:rPr>
                <w:rFonts w:ascii="Times New Roman" w:eastAsia="Times New Roman" w:hAnsi="Times New Roman" w:cs="Times New Roman"/>
                <w:color w:val="000000"/>
                <w:sz w:val="20"/>
                <w:szCs w:val="20"/>
              </w:rPr>
              <w:t>особие для ВУЗов</w:t>
            </w:r>
          </w:p>
        </w:tc>
        <w:tc>
          <w:tcPr>
            <w:tcW w:w="1968"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под ред. Г.М. Хайкина</w:t>
            </w:r>
          </w:p>
        </w:tc>
        <w:tc>
          <w:tcPr>
            <w:tcW w:w="2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43" w:type="dxa"/>
              <w:bottom w:w="0" w:type="dxa"/>
              <w:right w:w="43" w:type="dxa"/>
            </w:tcMar>
            <w:hideMark/>
          </w:tcPr>
          <w:p w:rsidR="007929AA" w:rsidRPr="00256BDD" w:rsidRDefault="007929AA" w:rsidP="007929AA">
            <w:pPr>
              <w:spacing w:after="0" w:line="240" w:lineRule="auto"/>
              <w:rPr>
                <w:rFonts w:ascii="Times New Roman" w:eastAsia="Times New Roman" w:hAnsi="Times New Roman" w:cs="Times New Roman"/>
                <w:color w:val="000000"/>
                <w:sz w:val="20"/>
                <w:szCs w:val="20"/>
              </w:rPr>
            </w:pPr>
            <w:r w:rsidRPr="00256BDD">
              <w:rPr>
                <w:rFonts w:ascii="Times New Roman" w:eastAsia="Times New Roman" w:hAnsi="Times New Roman" w:cs="Times New Roman"/>
                <w:color w:val="000000"/>
                <w:sz w:val="20"/>
                <w:szCs w:val="20"/>
              </w:rPr>
              <w:t xml:space="preserve">М.: </w:t>
            </w:r>
            <w:proofErr w:type="spellStart"/>
            <w:r w:rsidRPr="00256BDD">
              <w:rPr>
                <w:rFonts w:ascii="Times New Roman" w:eastAsia="Times New Roman" w:hAnsi="Times New Roman" w:cs="Times New Roman"/>
                <w:color w:val="000000"/>
                <w:sz w:val="20"/>
                <w:szCs w:val="20"/>
              </w:rPr>
              <w:t>Стройиздат</w:t>
            </w:r>
            <w:proofErr w:type="spellEnd"/>
            <w:r w:rsidRPr="00256BDD">
              <w:rPr>
                <w:rFonts w:ascii="Times New Roman" w:eastAsia="Times New Roman" w:hAnsi="Times New Roman" w:cs="Times New Roman"/>
                <w:color w:val="000000"/>
                <w:sz w:val="20"/>
                <w:szCs w:val="20"/>
              </w:rPr>
              <w:t>, 1991. – 336 с.</w:t>
            </w:r>
          </w:p>
        </w:tc>
      </w:tr>
    </w:tbl>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rPr>
          <w:rFonts w:ascii="Times New Roman" w:eastAsia="Times New Roman" w:hAnsi="Times New Roman" w:cs="Times New Roman"/>
          <w:color w:val="000000"/>
          <w:sz w:val="24"/>
          <w:szCs w:val="24"/>
        </w:rPr>
      </w:pPr>
    </w:p>
    <w:p w:rsidR="007929AA" w:rsidRPr="007929AA" w:rsidRDefault="007929AA" w:rsidP="007929AA">
      <w:pPr>
        <w:shd w:val="clear" w:color="auto" w:fill="FFFFFF"/>
        <w:spacing w:after="0" w:line="240" w:lineRule="auto"/>
        <w:jc w:val="right"/>
        <w:rPr>
          <w:rFonts w:ascii="Times New Roman" w:eastAsia="Times New Roman" w:hAnsi="Times New Roman" w:cs="Times New Roman"/>
          <w:color w:val="000000"/>
          <w:sz w:val="24"/>
          <w:szCs w:val="24"/>
        </w:rPr>
      </w:pPr>
      <w:r w:rsidRPr="007929AA">
        <w:rPr>
          <w:rFonts w:ascii="Times New Roman" w:eastAsia="Times New Roman" w:hAnsi="Times New Roman" w:cs="Times New Roman"/>
          <w:color w:val="000000"/>
          <w:sz w:val="24"/>
          <w:szCs w:val="24"/>
        </w:rPr>
        <w:t>1</w:t>
      </w:r>
    </w:p>
    <w:p w:rsidR="007929AA" w:rsidRPr="007929AA" w:rsidRDefault="007929AA" w:rsidP="007929AA">
      <w:pPr>
        <w:spacing w:after="0" w:line="240" w:lineRule="auto"/>
        <w:rPr>
          <w:rFonts w:ascii="Times New Roman" w:hAnsi="Times New Roman" w:cs="Times New Roman"/>
          <w:sz w:val="24"/>
          <w:szCs w:val="24"/>
        </w:rPr>
      </w:pPr>
    </w:p>
    <w:sectPr w:rsidR="007929AA" w:rsidRPr="007929AA" w:rsidSect="00817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2038"/>
    <w:multiLevelType w:val="multilevel"/>
    <w:tmpl w:val="5A20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C74AE"/>
    <w:multiLevelType w:val="multilevel"/>
    <w:tmpl w:val="FD3E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65D44"/>
    <w:multiLevelType w:val="multilevel"/>
    <w:tmpl w:val="A78A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11004D"/>
    <w:multiLevelType w:val="multilevel"/>
    <w:tmpl w:val="52E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77278"/>
    <w:multiLevelType w:val="multilevel"/>
    <w:tmpl w:val="7E40E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64E0E"/>
    <w:multiLevelType w:val="multilevel"/>
    <w:tmpl w:val="69FE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081210"/>
    <w:multiLevelType w:val="multilevel"/>
    <w:tmpl w:val="D4DA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929AA"/>
    <w:rsid w:val="001770C3"/>
    <w:rsid w:val="00256BDD"/>
    <w:rsid w:val="003B56FE"/>
    <w:rsid w:val="007929AA"/>
    <w:rsid w:val="00816308"/>
    <w:rsid w:val="008177D9"/>
    <w:rsid w:val="00C7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29A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929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9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9037</Words>
  <Characters>51513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Дадар Чинчи</dc:creator>
  <cp:keywords/>
  <dc:description/>
  <cp:lastModifiedBy>User</cp:lastModifiedBy>
  <cp:revision>5</cp:revision>
  <dcterms:created xsi:type="dcterms:W3CDTF">2020-03-20T04:08:00Z</dcterms:created>
  <dcterms:modified xsi:type="dcterms:W3CDTF">2020-03-25T06:37:00Z</dcterms:modified>
</cp:coreProperties>
</file>