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65" w:rsidRPr="009F3F20" w:rsidRDefault="000A0465" w:rsidP="000A0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Методические рекомендации</w:t>
      </w:r>
    </w:p>
    <w:p w:rsidR="000A0465" w:rsidRPr="009F3F20" w:rsidRDefault="00903238" w:rsidP="000A0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«Выбор и формулирование темы</w:t>
      </w:r>
      <w:r w:rsidR="003820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проекта</w:t>
      </w:r>
      <w:r w:rsidR="000A0465"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0A0465" w:rsidRPr="00E379FE" w:rsidRDefault="000A0465" w:rsidP="000A04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выбрать тему проекта</w:t>
      </w:r>
    </w:p>
    <w:p w:rsidR="000A0465" w:rsidRPr="009F3F20" w:rsidRDefault="000A0465" w:rsidP="00A048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темы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помнить ряд важных вещей. Зная правила удачной темы, пути освещения и актуальность затронутых проблем, вы легко сможете создать прекрасный проект. Выбирайте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="00A04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следуя следующим этапам, 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получится.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Выбирайте актуальные темы. Это самый просто способ попасть в точку. Пишите о том, что вызывает вопросы и споры, о том, что всегда на слуху и часто подвергается сомнениям. Это хороший способ не только сделать успешный проект, но и быть человеком, подкованным в массово обсуждаемых вопросах.</w:t>
      </w: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аналитику </w:t>
      </w:r>
      <w:proofErr w:type="spellStart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Проанализируйте, что чаще всего люди ищут в интернете. Когда у человека появляется вопрос, первое, куда он пойдет за ответом - интернет. Пользуйтесь этим, старайтесь связывать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 с часто запрашиваемыми вещами.</w:t>
      </w: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сложность написания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всегда редкая и интересная тема лучше серой и с первого взгляда </w:t>
      </w:r>
      <w:proofErr w:type="gramStart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посредственной</w:t>
      </w:r>
      <w:proofErr w:type="gramEnd"/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. Вы можете взять сложную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справиться с заданием и неточно или не до конца раскрыть ее - это намного хуже, чем проект по менее важной, но досконально проработанной теме.</w:t>
      </w: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книги и ресурсы, которые вам доступны. Чтобы понять, способны ли вы написать и раскрыть выбранную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посетите библиотеки, посмотрите в интернете, какие есть книги на эту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 и официальные ресурсы, связанные с вашим проектом. Выясните все, что у вас имеется и попробуйте поставить план вашей работы, если бы вы её взяли. Если он полностью подходит под поставленные перед вами рамки, смело беритесь за эту </w:t>
      </w:r>
      <w:r w:rsidRPr="009F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же у вас возникают затруднения с поиском материала, лучше от темы отказаться.</w:t>
      </w: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0A0465" w:rsidRPr="009F3F20" w:rsidRDefault="000A0465" w:rsidP="00425F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Начало любого исследования - это тема работы. Выбрать тему несложно, если </w:t>
      </w:r>
      <w:r w:rsidR="00D20B0B">
        <w:rPr>
          <w:rFonts w:ascii="Times New Roman" w:eastAsia="Times New Roman" w:hAnsi="Times New Roman" w:cs="Times New Roman"/>
          <w:color w:val="00000A"/>
          <w:sz w:val="28"/>
          <w:szCs w:val="28"/>
        </w:rPr>
        <w:t>об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>уча</w:t>
      </w:r>
      <w:r w:rsidR="00D20B0B">
        <w:rPr>
          <w:rFonts w:ascii="Times New Roman" w:eastAsia="Times New Roman" w:hAnsi="Times New Roman" w:cs="Times New Roman"/>
          <w:color w:val="00000A"/>
          <w:sz w:val="28"/>
          <w:szCs w:val="28"/>
        </w:rPr>
        <w:t>ю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щийся точно знает, что его интересует в данный момент. Если же </w:t>
      </w:r>
      <w:r w:rsidR="00A0483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обучающемуся 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трудно определит</w:t>
      </w:r>
      <w:r w:rsidR="00D20B0B"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>ся с темой, то ему можно воспользоваться правилами выбора темы исследования.</w:t>
      </w:r>
    </w:p>
    <w:p w:rsidR="000A0465" w:rsidRPr="009F3F20" w:rsidRDefault="000A0465" w:rsidP="00425F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Тема должна быть интересна, должна увлекать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Исследовательская работа, возможна и эффективна только на добровольной основе. Желание что-либо исследовать возникает тогда, когда объект привлекает, удивляет, вызывает интерес. </w:t>
      </w:r>
    </w:p>
    <w:p w:rsidR="000A0465" w:rsidRPr="009F3F20" w:rsidRDefault="000A0465" w:rsidP="00425F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Тема должна быть выполнима, решение ее должно принести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9F3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реальную пользу участникам исследования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0A0465" w:rsidRPr="009F3F20" w:rsidRDefault="000A0465" w:rsidP="00425F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Тема должна быть оригинальной, в ней необходим элемент неожиданности, необычности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Это правило ориентировано на развитие важнейшей характеристики творческого человека - умение видеть проблемы. </w:t>
      </w:r>
      <w:proofErr w:type="gramStart"/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Способность находить необычные, оригинальные точки зрения на разные, в том числе и хорошо известные предметы и явления отличает истинного творца от посредственного, творчески не развитого человека.</w:t>
      </w:r>
      <w:proofErr w:type="gramEnd"/>
    </w:p>
    <w:p w:rsidR="000A0465" w:rsidRPr="009F3F20" w:rsidRDefault="000A0465" w:rsidP="00425F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Тема должна быть такой, чтобы работа могла быть выполнена относительно быстро</w:t>
      </w:r>
      <w:r w:rsidRPr="009F3F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Следует стремиться к тому, чтобы первые исследовательские опыты не требовали длительного времени. Выбор темы исследования - очень серьезный этап, во многом определяющий будущую учебно-исследовательскую работу. </w:t>
      </w:r>
    </w:p>
    <w:p w:rsidR="000A0465" w:rsidRDefault="000A0465" w:rsidP="000A0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A0465" w:rsidRDefault="000A0465" w:rsidP="000A0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A0465" w:rsidRDefault="000A0465" w:rsidP="00903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</w:pPr>
      <w:r w:rsidRP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Домашнее задание</w:t>
      </w:r>
    </w:p>
    <w:p w:rsidR="00903238" w:rsidRPr="00903238" w:rsidRDefault="00903238" w:rsidP="00903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</w:pPr>
    </w:p>
    <w:p w:rsidR="00FD3BE7" w:rsidRPr="00FD3BE7" w:rsidRDefault="000A0465" w:rsidP="000A04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1.Внимательно прочитай</w:t>
      </w:r>
      <w:r w:rsid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те </w:t>
      </w:r>
      <w:r w:rsidR="00FD3BE7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 рекомендации</w:t>
      </w:r>
      <w:r w:rsidRP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 </w:t>
      </w:r>
      <w:r w:rsidR="00FD3BE7" w:rsidRPr="00FD3BE7">
        <w:rPr>
          <w:rFonts w:ascii="Times New Roman" w:hAnsi="Times New Roman" w:cs="Times New Roman"/>
          <w:b/>
          <w:i/>
          <w:sz w:val="28"/>
          <w:szCs w:val="28"/>
        </w:rPr>
        <w:t>о выборе темы проекта</w:t>
      </w:r>
      <w:r w:rsidRP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.</w:t>
      </w:r>
      <w:r w:rsidR="00FD3BE7" w:rsidRPr="00FD3BE7">
        <w:rPr>
          <w:sz w:val="28"/>
          <w:szCs w:val="28"/>
        </w:rPr>
        <w:t xml:space="preserve"> </w:t>
      </w:r>
      <w:r w:rsidR="00FD3BE7" w:rsidRPr="00FD3BE7">
        <w:rPr>
          <w:rFonts w:ascii="Times New Roman" w:hAnsi="Times New Roman" w:cs="Times New Roman"/>
          <w:sz w:val="28"/>
          <w:szCs w:val="28"/>
        </w:rPr>
        <w:t xml:space="preserve">(Выбрать тему несложно, если точно знаешь, что тебя интересует в данный момент, какая проблема волнует тебя больше других). </w:t>
      </w:r>
    </w:p>
    <w:p w:rsidR="000A0465" w:rsidRPr="00BF4B14" w:rsidRDefault="000A0465" w:rsidP="000A0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</w:pPr>
      <w:r w:rsidRPr="00903238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2. </w:t>
      </w:r>
      <w:r w:rsidR="00BF4B14"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Перед  выбором  темы</w:t>
      </w:r>
      <w:r w:rsidR="00FD3BE7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 </w:t>
      </w:r>
      <w:r w:rsidR="00BF4B14" w:rsidRPr="00BF4B14">
        <w:rPr>
          <w:rFonts w:ascii="Times New Roman" w:eastAsia="Times New Roman" w:hAnsi="Times New Roman" w:cs="Times New Roman"/>
          <w:i/>
          <w:color w:val="00000A"/>
          <w:sz w:val="28"/>
          <w:szCs w:val="24"/>
        </w:rPr>
        <w:t xml:space="preserve"> </w:t>
      </w:r>
      <w:r w:rsid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п</w:t>
      </w:r>
      <w:r w:rsidR="00BF4B14"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исьменно</w:t>
      </w:r>
      <w:r w:rsidR="00BF4B14" w:rsidRPr="00BF4B14">
        <w:rPr>
          <w:rFonts w:ascii="Times New Roman" w:eastAsia="Times New Roman" w:hAnsi="Times New Roman" w:cs="Times New Roman"/>
          <w:b/>
          <w:i/>
          <w:color w:val="00000A"/>
          <w:sz w:val="28"/>
          <w:szCs w:val="24"/>
        </w:rPr>
        <w:t xml:space="preserve"> о</w:t>
      </w:r>
      <w:r w:rsidR="00BF4B14"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тветьте  на </w:t>
      </w:r>
      <w:r w:rsid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 заданные </w:t>
      </w:r>
      <w:r w:rsidR="00BF4B14"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вопросы</w:t>
      </w:r>
      <w:r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 xml:space="preserve"> </w:t>
      </w:r>
      <w:r w:rsid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(</w:t>
      </w:r>
      <w:r w:rsidRP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полным ответом</w:t>
      </w:r>
      <w:r w:rsidR="00BF4B1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4"/>
        </w:rPr>
        <w:t>).</w:t>
      </w:r>
    </w:p>
    <w:p w:rsidR="000A0465" w:rsidRDefault="000A0465" w:rsidP="00BF4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A0465" w:rsidRPr="00E379FE" w:rsidRDefault="000A0465" w:rsidP="000A046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z w:val="24"/>
          <w:szCs w:val="24"/>
        </w:rPr>
        <w:drawing>
          <wp:inline distT="0" distB="0" distL="0" distR="0">
            <wp:extent cx="1619250" cy="1210842"/>
            <wp:effectExtent l="1905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57" cy="12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        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Что мне интересно больше всего?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Чем я хочу заниматься в первую очередь?</w:t>
      </w:r>
      <w:r w:rsidRPr="00D07AA6">
        <w:rPr>
          <w:rFonts w:ascii="Times New Roman" w:eastAsia="Times New Roman" w:hAnsi="Times New Roman" w:cs="Times New Roman"/>
          <w:b/>
          <w:bCs/>
          <w:noProof/>
          <w:color w:val="00000A"/>
          <w:sz w:val="28"/>
          <w:szCs w:val="24"/>
        </w:rPr>
        <w:t xml:space="preserve"> 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Чем я чаще всего занимаюсь в свободное время?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По каким учебным предметам я получаю лучшие отметки?</w:t>
      </w:r>
      <w:r w:rsidRPr="00D07AA6">
        <w:rPr>
          <w:rFonts w:ascii="Times New Roman" w:eastAsia="Times New Roman" w:hAnsi="Times New Roman" w:cs="Times New Roman"/>
          <w:b/>
          <w:bCs/>
          <w:noProof/>
          <w:color w:val="00000A"/>
          <w:sz w:val="28"/>
          <w:szCs w:val="24"/>
        </w:rPr>
        <w:t xml:space="preserve"> 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Что из изученного в </w:t>
      </w: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техникуме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хотелось бы узнать более глубоко?</w:t>
      </w:r>
    </w:p>
    <w:p w:rsidR="000A0465" w:rsidRPr="00D07AA6" w:rsidRDefault="000A0465" w:rsidP="000A0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Есть ли что-то такое, чем я особенно горжусь?</w:t>
      </w:r>
    </w:p>
    <w:p w:rsidR="000A0465" w:rsidRPr="00D07AA6" w:rsidRDefault="000A0465" w:rsidP="000A046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</w:p>
    <w:sectPr w:rsidR="000A0465" w:rsidRPr="00D07AA6" w:rsidSect="002C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A09"/>
    <w:multiLevelType w:val="multilevel"/>
    <w:tmpl w:val="01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13CED"/>
    <w:multiLevelType w:val="multilevel"/>
    <w:tmpl w:val="2C9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867F9"/>
    <w:multiLevelType w:val="multilevel"/>
    <w:tmpl w:val="062C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90751"/>
    <w:multiLevelType w:val="multilevel"/>
    <w:tmpl w:val="B8C8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B43B5"/>
    <w:multiLevelType w:val="multilevel"/>
    <w:tmpl w:val="5BB8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465"/>
    <w:rsid w:val="00031DF7"/>
    <w:rsid w:val="000A0465"/>
    <w:rsid w:val="002C5551"/>
    <w:rsid w:val="0038204A"/>
    <w:rsid w:val="00425F38"/>
    <w:rsid w:val="00512C76"/>
    <w:rsid w:val="00724CF6"/>
    <w:rsid w:val="00903238"/>
    <w:rsid w:val="00A04834"/>
    <w:rsid w:val="00BB5CE4"/>
    <w:rsid w:val="00BF4B14"/>
    <w:rsid w:val="00CE5825"/>
    <w:rsid w:val="00D20B0B"/>
    <w:rsid w:val="00F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</dc:creator>
  <cp:keywords/>
  <dc:description/>
  <cp:lastModifiedBy>ТСТ</cp:lastModifiedBy>
  <cp:revision>13</cp:revision>
  <dcterms:created xsi:type="dcterms:W3CDTF">2020-03-27T02:20:00Z</dcterms:created>
  <dcterms:modified xsi:type="dcterms:W3CDTF">2020-03-27T03:42:00Z</dcterms:modified>
</cp:coreProperties>
</file>