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A" w:rsidRPr="00C4444E" w:rsidRDefault="0062532A" w:rsidP="0062532A">
      <w:pPr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 xml:space="preserve">                     МДК01.01 </w:t>
      </w:r>
      <w:r w:rsidRPr="00C4444E">
        <w:rPr>
          <w:rFonts w:ascii="Times New Roman" w:hAnsi="Times New Roman" w:cs="Times New Roman"/>
          <w:sz w:val="28"/>
          <w:szCs w:val="28"/>
        </w:rPr>
        <w:t>Технология столярно-монтажных работ</w:t>
      </w:r>
    </w:p>
    <w:p w:rsidR="0062532A" w:rsidRPr="00C4444E" w:rsidRDefault="0062532A" w:rsidP="0062532A">
      <w:pPr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 xml:space="preserve">                  Тема урока</w:t>
      </w:r>
      <w:r w:rsidRPr="00C4444E">
        <w:rPr>
          <w:rFonts w:ascii="Times New Roman" w:hAnsi="Times New Roman" w:cs="Times New Roman"/>
          <w:sz w:val="28"/>
          <w:szCs w:val="28"/>
        </w:rPr>
        <w:t>:  Контрольная работа</w:t>
      </w:r>
    </w:p>
    <w:p w:rsidR="0062532A" w:rsidRDefault="0062532A" w:rsidP="0062532A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4444E">
        <w:rPr>
          <w:rFonts w:ascii="Times New Roman" w:hAnsi="Times New Roman" w:cs="Times New Roman"/>
          <w:sz w:val="28"/>
          <w:szCs w:val="28"/>
        </w:rPr>
        <w:t>Ответить письменно на вопросы  тестового задания</w:t>
      </w:r>
    </w:p>
    <w:p w:rsidR="00C4444E" w:rsidRDefault="00C4444E" w:rsidP="0062532A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</w:p>
    <w:p w:rsidR="00C4444E" w:rsidRDefault="00C4444E" w:rsidP="0062532A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</w:p>
    <w:p w:rsidR="00C4444E" w:rsidRPr="00C4444E" w:rsidRDefault="00C4444E" w:rsidP="00C4444E">
      <w:pPr>
        <w:pStyle w:val="a3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4444E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62532A" w:rsidRPr="00C4444E" w:rsidRDefault="0062532A" w:rsidP="00C44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Выберите правильные ответы</w:t>
      </w:r>
    </w:p>
    <w:p w:rsidR="005D6B07" w:rsidRDefault="0062532A" w:rsidP="00C44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44E">
        <w:rPr>
          <w:rFonts w:ascii="Times New Roman" w:hAnsi="Times New Roman" w:cs="Times New Roman"/>
          <w:b/>
          <w:sz w:val="24"/>
          <w:szCs w:val="24"/>
        </w:rPr>
        <w:t>(</w:t>
      </w:r>
      <w:r w:rsidRPr="00C4444E">
        <w:rPr>
          <w:rFonts w:ascii="Times New Roman" w:hAnsi="Times New Roman" w:cs="Times New Roman"/>
          <w:sz w:val="24"/>
          <w:szCs w:val="24"/>
        </w:rPr>
        <w:t>форма ответа – буква)</w:t>
      </w:r>
    </w:p>
    <w:p w:rsidR="00C4444E" w:rsidRPr="00C4444E" w:rsidRDefault="00C4444E" w:rsidP="00C4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32A" w:rsidRPr="00C4444E" w:rsidRDefault="0062532A" w:rsidP="0062532A">
      <w:pPr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1.  Столярная заготовка – это:</w:t>
      </w:r>
    </w:p>
    <w:p w:rsidR="0062532A" w:rsidRPr="00C4444E" w:rsidRDefault="0062532A" w:rsidP="0062532A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процесс рубки круглого леса, предназначенного для изготовления столярных изделий;</w:t>
      </w:r>
    </w:p>
    <w:p w:rsidR="0062532A" w:rsidRPr="00C4444E" w:rsidRDefault="0062532A" w:rsidP="0062532A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это изготовленный из древесины материал, размеры и качество которого соответствуют изготавливаемым деталям и изделиям, имеющий припуски на обработку и усушку;</w:t>
      </w:r>
    </w:p>
    <w:p w:rsidR="0062532A" w:rsidRPr="00C4444E" w:rsidRDefault="0062532A" w:rsidP="0062532A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4444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4444E">
        <w:rPr>
          <w:rFonts w:ascii="Times New Roman" w:hAnsi="Times New Roman" w:cs="Times New Roman"/>
          <w:sz w:val="28"/>
          <w:szCs w:val="28"/>
        </w:rPr>
        <w:t xml:space="preserve">  строгания и пиления пиломатериалов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2. Крышку верстака изготавливают: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из мягких пород древесины;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из твердых пород древесины;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из металла.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3</w:t>
      </w:r>
      <w:r w:rsidRPr="00C4444E">
        <w:rPr>
          <w:rFonts w:ascii="Times New Roman" w:hAnsi="Times New Roman" w:cs="Times New Roman"/>
          <w:sz w:val="28"/>
          <w:szCs w:val="28"/>
        </w:rPr>
        <w:t xml:space="preserve">. </w:t>
      </w:r>
      <w:r w:rsidRPr="00C4444E">
        <w:rPr>
          <w:rFonts w:ascii="Times New Roman" w:hAnsi="Times New Roman" w:cs="Times New Roman"/>
          <w:b/>
          <w:sz w:val="28"/>
          <w:szCs w:val="28"/>
        </w:rPr>
        <w:t>Для измерения углов и перенесения их на заготовки используются</w:t>
      </w:r>
      <w:r w:rsidRPr="00C4444E">
        <w:rPr>
          <w:rFonts w:ascii="Times New Roman" w:hAnsi="Times New Roman" w:cs="Times New Roman"/>
          <w:sz w:val="28"/>
          <w:szCs w:val="28"/>
        </w:rPr>
        <w:t>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А) угольник - </w:t>
      </w:r>
      <w:proofErr w:type="spellStart"/>
      <w:r w:rsidRPr="00C4444E">
        <w:rPr>
          <w:rFonts w:ascii="Times New Roman" w:hAnsi="Times New Roman" w:cs="Times New Roman"/>
          <w:sz w:val="28"/>
          <w:szCs w:val="28"/>
        </w:rPr>
        <w:t>центроискатель</w:t>
      </w:r>
      <w:proofErr w:type="spellEnd"/>
      <w:r w:rsidRPr="00C4444E">
        <w:rPr>
          <w:rFonts w:ascii="Times New Roman" w:hAnsi="Times New Roman" w:cs="Times New Roman"/>
          <w:sz w:val="28"/>
          <w:szCs w:val="28"/>
        </w:rPr>
        <w:t>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малка;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угольник.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4. Овальную режущую кромку имеет железка: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одинарного рубанка;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фуганка;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шерхебеля.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5. Для долбления гнезд, подрезки плоскостей, зачистки шипов и проушин используют: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топор;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долото и стамеску;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сверла.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6. Расстояние между вершинами соседних зубьев пилы называется: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шагом зубьев;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спинкой зуба;</w:t>
      </w:r>
    </w:p>
    <w:p w:rsidR="0062532A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высотой зуба.</w:t>
      </w:r>
    </w:p>
    <w:p w:rsidR="00C509F6" w:rsidRPr="00C4444E" w:rsidRDefault="00C509F6" w:rsidP="006253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7. Ручные дисковые электропилы применяют: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для распиливания пиломатериалов;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для фугования пиломатериалов;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для выборки пазов.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8. Выступ на торце бруска, предназначенный для шипового соединения, называется: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шип;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гнездо;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проушина.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9. Соединение брусков и досок по ширине кромками называется: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сплачивание;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сращивание;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вязка.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10. Прямоугольная выемка в бруске называется: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фаска;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4444E">
        <w:rPr>
          <w:rFonts w:ascii="Times New Roman" w:hAnsi="Times New Roman" w:cs="Times New Roman"/>
          <w:sz w:val="28"/>
          <w:szCs w:val="28"/>
        </w:rPr>
        <w:t>штап</w:t>
      </w:r>
      <w:proofErr w:type="spellEnd"/>
      <w:r w:rsidRPr="00C4444E">
        <w:rPr>
          <w:rFonts w:ascii="Times New Roman" w:hAnsi="Times New Roman" w:cs="Times New Roman"/>
          <w:sz w:val="28"/>
          <w:szCs w:val="28"/>
        </w:rPr>
        <w:t>;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фальц.</w:t>
      </w:r>
    </w:p>
    <w:p w:rsidR="0062532A" w:rsidRPr="00C4444E" w:rsidRDefault="0062532A" w:rsidP="006253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11. Проверяют и откладывают угольником угол: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   А) 45 град;     Б) 60 град;         В) 90 град.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12. При пилении твердых древесных пород разводка зубьев пилы должна составлять:</w:t>
      </w:r>
    </w:p>
    <w:p w:rsidR="00C4444E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    А) 0,35-</w:t>
      </w:r>
      <w:smartTag w:uri="urn:schemas-microsoft-com:office:smarttags" w:element="metricconverter">
        <w:smartTagPr>
          <w:attr w:name="ProductID" w:val="0,45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0,45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;    Б) 0,45-</w:t>
      </w:r>
      <w:smartTag w:uri="urn:schemas-microsoft-com:office:smarttags" w:element="metricconverter">
        <w:smartTagPr>
          <w:attr w:name="ProductID" w:val="0,6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0,6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;     В) 0,25-</w:t>
      </w:r>
      <w:smartTag w:uri="urn:schemas-microsoft-com:office:smarttags" w:element="metricconverter">
        <w:smartTagPr>
          <w:attr w:name="ProductID" w:val="0,5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0,5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.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13. При строгании шерхебелем ножи выпускают</w:t>
      </w:r>
      <w:r w:rsidRPr="00C4444E">
        <w:rPr>
          <w:rFonts w:ascii="Times New Roman" w:hAnsi="Times New Roman" w:cs="Times New Roman"/>
          <w:sz w:val="28"/>
          <w:szCs w:val="28"/>
        </w:rPr>
        <w:t>: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 xml:space="preserve">    А) на 2-</w:t>
      </w:r>
      <w:smartTag w:uri="urn:schemas-microsoft-com:office:smarttags" w:element="metricconverter">
        <w:smartTagPr>
          <w:attr w:name="ProductID" w:val="3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;       Б) на 4-</w:t>
      </w:r>
      <w:smartTag w:uri="urn:schemas-microsoft-com:office:smarttags" w:element="metricconverter">
        <w:smartTagPr>
          <w:attr w:name="ProductID" w:val="5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;       В) на 6-</w:t>
      </w:r>
      <w:smartTag w:uri="urn:schemas-microsoft-com:office:smarttags" w:element="metricconverter">
        <w:smartTagPr>
          <w:attr w:name="ProductID" w:val="7 мм"/>
        </w:smartTagPr>
        <w:r w:rsidRPr="00C4444E">
          <w:rPr>
            <w:rFonts w:ascii="Times New Roman" w:hAnsi="Times New Roman" w:cs="Times New Roman"/>
            <w:sz w:val="28"/>
            <w:szCs w:val="28"/>
          </w:rPr>
          <w:t>7 мм</w:t>
        </w:r>
      </w:smartTag>
      <w:r w:rsidRPr="00C4444E">
        <w:rPr>
          <w:rFonts w:ascii="Times New Roman" w:hAnsi="Times New Roman" w:cs="Times New Roman"/>
          <w:sz w:val="28"/>
          <w:szCs w:val="28"/>
        </w:rPr>
        <w:t>.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14.  Оконную коробку выверяют по горизонтали и вертикали: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угольником;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отвесом;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уровнем.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444E">
        <w:rPr>
          <w:rFonts w:ascii="Times New Roman" w:hAnsi="Times New Roman" w:cs="Times New Roman"/>
          <w:b/>
          <w:sz w:val="28"/>
          <w:szCs w:val="28"/>
        </w:rPr>
        <w:t>15. П</w:t>
      </w:r>
      <w:r w:rsidR="00C509F6">
        <w:rPr>
          <w:rFonts w:ascii="Times New Roman" w:hAnsi="Times New Roman" w:cs="Times New Roman"/>
          <w:b/>
          <w:sz w:val="28"/>
          <w:szCs w:val="28"/>
        </w:rPr>
        <w:t>ри ремонте п</w:t>
      </w:r>
      <w:r w:rsidRPr="00C4444E">
        <w:rPr>
          <w:rFonts w:ascii="Times New Roman" w:hAnsi="Times New Roman" w:cs="Times New Roman"/>
          <w:b/>
          <w:sz w:val="28"/>
          <w:szCs w:val="28"/>
        </w:rPr>
        <w:t>ерекос оконной створки устраняют, устанавливая в углах: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А) клинья;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Б) угольники;</w:t>
      </w:r>
    </w:p>
    <w:p w:rsidR="00C4444E" w:rsidRPr="00C4444E" w:rsidRDefault="00C4444E" w:rsidP="00C4444E">
      <w:pPr>
        <w:contextualSpacing/>
        <w:rPr>
          <w:rFonts w:ascii="Times New Roman" w:hAnsi="Times New Roman" w:cs="Times New Roman"/>
          <w:sz w:val="28"/>
          <w:szCs w:val="28"/>
        </w:rPr>
      </w:pPr>
      <w:r w:rsidRPr="00C4444E">
        <w:rPr>
          <w:rFonts w:ascii="Times New Roman" w:hAnsi="Times New Roman" w:cs="Times New Roman"/>
          <w:sz w:val="28"/>
          <w:szCs w:val="28"/>
        </w:rPr>
        <w:t>В) болты.</w:t>
      </w:r>
    </w:p>
    <w:p w:rsidR="0062532A" w:rsidRPr="00C4444E" w:rsidRDefault="0062532A" w:rsidP="0062532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2532A" w:rsidRPr="00C4444E" w:rsidSect="005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32A"/>
    <w:rsid w:val="005D6B07"/>
    <w:rsid w:val="0062532A"/>
    <w:rsid w:val="00C4444E"/>
    <w:rsid w:val="00C5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2020-04-23T15:30:00Z</dcterms:created>
  <dcterms:modified xsi:type="dcterms:W3CDTF">2020-04-23T15:52:00Z</dcterms:modified>
</cp:coreProperties>
</file>