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FC" w:rsidRPr="002974FC" w:rsidRDefault="002974FC" w:rsidP="002974FC">
      <w:pPr>
        <w:shd w:val="clear" w:color="auto" w:fill="FCFCFC"/>
        <w:spacing w:before="100" w:beforeAutospacing="1" w:after="225" w:line="60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лекции</w:t>
      </w:r>
    </w:p>
    <w:p w:rsidR="00BD129D" w:rsidRPr="00BD129D" w:rsidRDefault="002974FC" w:rsidP="002974FC">
      <w:pPr>
        <w:shd w:val="clear" w:color="auto" w:fill="FCFCFC"/>
        <w:spacing w:before="100" w:beforeAutospacing="1" w:after="225" w:line="6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Власть. И</w:t>
      </w:r>
      <w:r w:rsidR="00BD129D" w:rsidRPr="00BD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сточники, виды, легитимность</w:t>
      </w:r>
      <w:r w:rsidRPr="0030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власти.</w:t>
      </w:r>
    </w:p>
    <w:p w:rsidR="002974FC" w:rsidRPr="003018E3" w:rsidRDefault="002974FC" w:rsidP="00BD129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29D"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основной целью политической деятельности является достижение определённых интересов, а именно поддержание или изменение существующего общественного порядка, она невозможна без применения власти.</w:t>
      </w:r>
    </w:p>
    <w:p w:rsidR="00BD129D" w:rsidRPr="00BD129D" w:rsidRDefault="002974FC" w:rsidP="00BD129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D129D" w:rsidRPr="0030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Власть </w:t>
      </w:r>
      <w:r w:rsidR="00BD129D"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система взаимоотношений между людьми, в которой обязательными элементами выступают господство одних сил с подчинением и принуждением других.</w:t>
      </w:r>
    </w:p>
    <w:p w:rsidR="00BD129D" w:rsidRPr="00BD129D" w:rsidRDefault="00BD129D" w:rsidP="00BD129D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BD129D">
        <w:rPr>
          <w:rFonts w:ascii="Times" w:eastAsia="Times New Roman" w:hAnsi="Times" w:cs="Times"/>
          <w:b/>
          <w:sz w:val="28"/>
          <w:szCs w:val="28"/>
          <w:lang w:eastAsia="ru-RU"/>
        </w:rPr>
        <w:t>ИСТОЧНИКИ И СТРУКТУРА ВЛАСТИ</w:t>
      </w:r>
    </w:p>
    <w:p w:rsidR="00BD129D" w:rsidRPr="00BD129D" w:rsidRDefault="00BD129D" w:rsidP="00BD129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власти значительно помогают следующие источники.</w:t>
      </w:r>
    </w:p>
    <w:p w:rsidR="00BD129D" w:rsidRPr="00BD129D" w:rsidRDefault="00BD129D" w:rsidP="00BD129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2552700"/>
            <wp:effectExtent l="19050" t="0" r="0" b="0"/>
            <wp:docPr id="4" name="Рисунок 4" descr="в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29D" w:rsidRPr="00BD129D" w:rsidRDefault="00BD129D" w:rsidP="00BD129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отдавать приказы устанавливается общественными нормами, как и обязанность подчиняться этим приказам.</w:t>
      </w:r>
    </w:p>
    <w:p w:rsidR="00BD129D" w:rsidRPr="00BD129D" w:rsidRDefault="002974FC" w:rsidP="00BD129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D129D" w:rsidRPr="00BD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Власть </w:t>
      </w:r>
      <w:r w:rsidR="00BD129D"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абстрактное понятие, но её прямыми носителями становятся определённые политические структуры, которые принимают следующие </w:t>
      </w:r>
      <w:r w:rsidR="00BD129D" w:rsidRPr="003018E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формы</w:t>
      </w:r>
      <w:r w:rsidR="00BD129D" w:rsidRPr="00BD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129D" w:rsidRPr="00BD129D" w:rsidRDefault="00BD129D" w:rsidP="00BD129D">
      <w:pPr>
        <w:numPr>
          <w:ilvl w:val="0"/>
          <w:numId w:val="1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руководство;</w:t>
      </w:r>
    </w:p>
    <w:p w:rsidR="00BD129D" w:rsidRPr="00BD129D" w:rsidRDefault="00BD129D" w:rsidP="00BD129D">
      <w:pPr>
        <w:numPr>
          <w:ilvl w:val="0"/>
          <w:numId w:val="1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управление;</w:t>
      </w:r>
    </w:p>
    <w:p w:rsidR="00BD129D" w:rsidRPr="00BD129D" w:rsidRDefault="00BD129D" w:rsidP="00BD129D">
      <w:pPr>
        <w:numPr>
          <w:ilvl w:val="0"/>
          <w:numId w:val="1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господство;</w:t>
      </w:r>
    </w:p>
    <w:p w:rsidR="00BD129D" w:rsidRPr="00BD129D" w:rsidRDefault="00BD129D" w:rsidP="00BD129D">
      <w:pPr>
        <w:numPr>
          <w:ilvl w:val="0"/>
          <w:numId w:val="1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координация;</w:t>
      </w:r>
    </w:p>
    <w:p w:rsidR="00BD129D" w:rsidRPr="00BD129D" w:rsidRDefault="00BD129D" w:rsidP="00BD129D">
      <w:pPr>
        <w:numPr>
          <w:ilvl w:val="0"/>
          <w:numId w:val="1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организация;</w:t>
      </w:r>
    </w:p>
    <w:p w:rsidR="00BD129D" w:rsidRPr="003018E3" w:rsidRDefault="00BD129D" w:rsidP="00BD129D">
      <w:pPr>
        <w:numPr>
          <w:ilvl w:val="0"/>
          <w:numId w:val="1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контроль.</w:t>
      </w:r>
    </w:p>
    <w:p w:rsidR="002974FC" w:rsidRPr="00BD129D" w:rsidRDefault="002974FC" w:rsidP="002974FC">
      <w:p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9D" w:rsidRPr="00BD129D" w:rsidRDefault="00BD129D" w:rsidP="00BD129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добиться своих целей, власть может использовать следующие </w:t>
      </w:r>
      <w:r w:rsidRPr="003018E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ресурсы</w:t>
      </w:r>
      <w:r w:rsidRPr="00BD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129D" w:rsidRPr="00BD129D" w:rsidRDefault="00BD129D" w:rsidP="00BD129D">
      <w:pPr>
        <w:numPr>
          <w:ilvl w:val="0"/>
          <w:numId w:val="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волю;</w:t>
      </w:r>
    </w:p>
    <w:p w:rsidR="00BD129D" w:rsidRPr="00BD129D" w:rsidRDefault="00BD129D" w:rsidP="00BD129D">
      <w:pPr>
        <w:numPr>
          <w:ilvl w:val="0"/>
          <w:numId w:val="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убеждение;</w:t>
      </w:r>
    </w:p>
    <w:p w:rsidR="00BD129D" w:rsidRPr="00BD129D" w:rsidRDefault="00BD129D" w:rsidP="00BD129D">
      <w:pPr>
        <w:numPr>
          <w:ilvl w:val="0"/>
          <w:numId w:val="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манипуляцию;</w:t>
      </w:r>
    </w:p>
    <w:p w:rsidR="00BD129D" w:rsidRPr="00BD129D" w:rsidRDefault="00BD129D" w:rsidP="00BD129D">
      <w:pPr>
        <w:numPr>
          <w:ilvl w:val="0"/>
          <w:numId w:val="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авторитет;</w:t>
      </w:r>
    </w:p>
    <w:p w:rsidR="00BD129D" w:rsidRPr="00BD129D" w:rsidRDefault="00BD129D" w:rsidP="00BD129D">
      <w:pPr>
        <w:numPr>
          <w:ilvl w:val="0"/>
          <w:numId w:val="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насилие;</w:t>
      </w:r>
    </w:p>
    <w:p w:rsidR="00BD129D" w:rsidRPr="00BD129D" w:rsidRDefault="00BD129D" w:rsidP="00BD129D">
      <w:pPr>
        <w:numPr>
          <w:ilvl w:val="0"/>
          <w:numId w:val="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право;</w:t>
      </w:r>
    </w:p>
    <w:p w:rsidR="00BD129D" w:rsidRPr="00BD129D" w:rsidRDefault="00BD129D" w:rsidP="00BD129D">
      <w:pPr>
        <w:numPr>
          <w:ilvl w:val="0"/>
          <w:numId w:val="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поощрение;</w:t>
      </w:r>
    </w:p>
    <w:p w:rsidR="00BD129D" w:rsidRPr="00BD129D" w:rsidRDefault="00BD129D" w:rsidP="00BD129D">
      <w:pPr>
        <w:numPr>
          <w:ilvl w:val="0"/>
          <w:numId w:val="2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принуждение.</w:t>
      </w:r>
    </w:p>
    <w:p w:rsidR="00BD129D" w:rsidRPr="00BD129D" w:rsidRDefault="00BD129D" w:rsidP="00BD129D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BD129D">
        <w:rPr>
          <w:rFonts w:ascii="Times" w:eastAsia="Times New Roman" w:hAnsi="Times" w:cs="Times"/>
          <w:b/>
          <w:sz w:val="28"/>
          <w:szCs w:val="28"/>
          <w:lang w:eastAsia="ru-RU"/>
        </w:rPr>
        <w:t>ВИДЫ ВЛАСТИ</w:t>
      </w:r>
    </w:p>
    <w:p w:rsidR="00BD129D" w:rsidRPr="00BD129D" w:rsidRDefault="00BD129D" w:rsidP="00BD129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власти характерно для всех сфер жизни человека и общества. В соответствии с этим виды власти делятся внутри себя по некоторым характерным чертам.</w:t>
      </w:r>
    </w:p>
    <w:p w:rsidR="00AF6B1A" w:rsidRPr="00AF6B1A" w:rsidRDefault="00AF6B1A" w:rsidP="00AF6B1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источнику власти:</w:t>
      </w:r>
    </w:p>
    <w:p w:rsidR="00AF6B1A" w:rsidRPr="00AF6B1A" w:rsidRDefault="00AF6B1A" w:rsidP="00AF6B1A">
      <w:pPr>
        <w:numPr>
          <w:ilvl w:val="0"/>
          <w:numId w:val="3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политика;</w:t>
      </w:r>
    </w:p>
    <w:p w:rsidR="00AF6B1A" w:rsidRPr="00AF6B1A" w:rsidRDefault="00AF6B1A" w:rsidP="00AF6B1A">
      <w:pPr>
        <w:numPr>
          <w:ilvl w:val="0"/>
          <w:numId w:val="3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экономика;</w:t>
      </w:r>
    </w:p>
    <w:p w:rsidR="00AF6B1A" w:rsidRPr="00AF6B1A" w:rsidRDefault="00AF6B1A" w:rsidP="00AF6B1A">
      <w:pPr>
        <w:numPr>
          <w:ilvl w:val="0"/>
          <w:numId w:val="3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религия;</w:t>
      </w:r>
    </w:p>
    <w:p w:rsidR="00AF6B1A" w:rsidRPr="003018E3" w:rsidRDefault="00AF6B1A" w:rsidP="00AF6B1A">
      <w:pPr>
        <w:numPr>
          <w:ilvl w:val="0"/>
          <w:numId w:val="3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культура.</w:t>
      </w:r>
    </w:p>
    <w:p w:rsidR="00EF2201" w:rsidRPr="003018E3" w:rsidRDefault="00EF2201" w:rsidP="00AF6B1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B1A" w:rsidRPr="00AF6B1A" w:rsidRDefault="00AF6B1A" w:rsidP="00AF6B1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участникам власти:</w:t>
      </w:r>
    </w:p>
    <w:p w:rsidR="00AF6B1A" w:rsidRPr="00AF6B1A" w:rsidRDefault="00AF6B1A" w:rsidP="00AF6B1A">
      <w:pPr>
        <w:numPr>
          <w:ilvl w:val="0"/>
          <w:numId w:val="4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государство;</w:t>
      </w:r>
    </w:p>
    <w:p w:rsidR="00AF6B1A" w:rsidRPr="00AF6B1A" w:rsidRDefault="00AF6B1A" w:rsidP="00AF6B1A">
      <w:pPr>
        <w:numPr>
          <w:ilvl w:val="0"/>
          <w:numId w:val="4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партия;</w:t>
      </w:r>
    </w:p>
    <w:p w:rsidR="00AF6B1A" w:rsidRPr="00AF6B1A" w:rsidRDefault="00AF6B1A" w:rsidP="00AF6B1A">
      <w:pPr>
        <w:numPr>
          <w:ilvl w:val="0"/>
          <w:numId w:val="4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церковь;</w:t>
      </w:r>
    </w:p>
    <w:p w:rsidR="00AF6B1A" w:rsidRPr="00AF6B1A" w:rsidRDefault="00AF6B1A" w:rsidP="00AF6B1A">
      <w:pPr>
        <w:numPr>
          <w:ilvl w:val="0"/>
          <w:numId w:val="4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</w:t>
      </w:r>
    </w:p>
    <w:p w:rsidR="00EF2201" w:rsidRPr="003018E3" w:rsidRDefault="00AF6B1A" w:rsidP="00AF6B1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B1A" w:rsidRPr="00AF6B1A" w:rsidRDefault="00AF6B1A" w:rsidP="00AF6B1A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функциям органов власти:</w:t>
      </w:r>
    </w:p>
    <w:p w:rsidR="00AF6B1A" w:rsidRPr="00AF6B1A" w:rsidRDefault="00AF6B1A" w:rsidP="00AF6B1A">
      <w:pPr>
        <w:numPr>
          <w:ilvl w:val="0"/>
          <w:numId w:val="5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законодательная;</w:t>
      </w:r>
    </w:p>
    <w:p w:rsidR="00AF6B1A" w:rsidRPr="00AF6B1A" w:rsidRDefault="00AF6B1A" w:rsidP="00AF6B1A">
      <w:pPr>
        <w:numPr>
          <w:ilvl w:val="0"/>
          <w:numId w:val="5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исполнительная;</w:t>
      </w:r>
    </w:p>
    <w:p w:rsidR="00AF6B1A" w:rsidRPr="00AF6B1A" w:rsidRDefault="00AF6B1A" w:rsidP="00AF6B1A">
      <w:pPr>
        <w:numPr>
          <w:ilvl w:val="0"/>
          <w:numId w:val="5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судебная.</w:t>
      </w:r>
    </w:p>
    <w:p w:rsidR="00BD129D" w:rsidRPr="003018E3" w:rsidRDefault="00BD129D">
      <w:pPr>
        <w:rPr>
          <w:sz w:val="28"/>
          <w:szCs w:val="28"/>
        </w:rPr>
      </w:pPr>
    </w:p>
    <w:p w:rsidR="00EF2201" w:rsidRPr="003018E3" w:rsidRDefault="00EF2201">
      <w:pPr>
        <w:rPr>
          <w:sz w:val="28"/>
          <w:szCs w:val="28"/>
        </w:rPr>
      </w:pPr>
    </w:p>
    <w:p w:rsidR="00EF2201" w:rsidRPr="003018E3" w:rsidRDefault="00EF2201">
      <w:pPr>
        <w:rPr>
          <w:sz w:val="28"/>
          <w:szCs w:val="28"/>
        </w:rPr>
      </w:pPr>
    </w:p>
    <w:p w:rsidR="00EF2201" w:rsidRPr="003018E3" w:rsidRDefault="00EF2201">
      <w:pPr>
        <w:rPr>
          <w:sz w:val="28"/>
          <w:szCs w:val="28"/>
        </w:rPr>
      </w:pPr>
    </w:p>
    <w:p w:rsidR="002974FC" w:rsidRPr="002974FC" w:rsidRDefault="002974FC" w:rsidP="002974FC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2974FC">
        <w:rPr>
          <w:rFonts w:ascii="Times" w:eastAsia="Times New Roman" w:hAnsi="Times" w:cs="Times"/>
          <w:b/>
          <w:sz w:val="28"/>
          <w:szCs w:val="28"/>
          <w:lang w:eastAsia="ru-RU"/>
        </w:rPr>
        <w:t>ПОЛИТИЧЕСКАЯ ВЛАСТЬ</w:t>
      </w: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значение для общества играет политическая власть, поскольку она диктует волю большому количеству людей и влияет на мир в целом.</w:t>
      </w: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Политическая власть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публичная система взаимоотношений между людьми и политическими институтами, которая распространяется на всё общество.</w:t>
      </w:r>
    </w:p>
    <w:p w:rsidR="002974FC" w:rsidRPr="002974FC" w:rsidRDefault="00EF220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Cambria Math" w:eastAsia="Times New Roman" w:hAnsi="Cambria Math" w:cs="Cambria Math"/>
          <w:sz w:val="28"/>
          <w:szCs w:val="28"/>
          <w:lang w:eastAsia="ru-RU"/>
        </w:rPr>
        <w:tab/>
      </w:r>
      <w:r w:rsidR="002974FC"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основных признаков власти, политическая власть включает следующие </w:t>
      </w:r>
      <w:r w:rsidR="002974FC" w:rsidRPr="003018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дополнения</w:t>
      </w:r>
      <w:r w:rsidR="002974FC" w:rsidRPr="0029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74FC" w:rsidRPr="002974FC" w:rsidRDefault="002974FC" w:rsidP="002974FC">
      <w:pPr>
        <w:numPr>
          <w:ilvl w:val="0"/>
          <w:numId w:val="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верховенство;</w:t>
      </w:r>
    </w:p>
    <w:p w:rsidR="002974FC" w:rsidRPr="002974FC" w:rsidRDefault="002974FC" w:rsidP="002974FC">
      <w:pPr>
        <w:numPr>
          <w:ilvl w:val="0"/>
          <w:numId w:val="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 и безличность (все действия совершает от имени общества);</w:t>
      </w:r>
    </w:p>
    <w:p w:rsidR="002974FC" w:rsidRPr="002974FC" w:rsidRDefault="002974FC" w:rsidP="002974FC">
      <w:pPr>
        <w:numPr>
          <w:ilvl w:val="0"/>
          <w:numId w:val="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моноцентричность</w:t>
      </w:r>
      <w:proofErr w:type="spellEnd"/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(единый общегосударственный центр);</w:t>
      </w:r>
    </w:p>
    <w:p w:rsidR="002974FC" w:rsidRPr="002974FC" w:rsidRDefault="002974FC" w:rsidP="002974FC">
      <w:pPr>
        <w:numPr>
          <w:ilvl w:val="0"/>
          <w:numId w:val="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легальность в использовании силы (в рамках закона возможно принуждение жителей страны к определённым действиям);</w:t>
      </w:r>
    </w:p>
    <w:p w:rsidR="002974FC" w:rsidRPr="002974FC" w:rsidRDefault="002974FC" w:rsidP="002974FC">
      <w:pPr>
        <w:numPr>
          <w:ilvl w:val="0"/>
          <w:numId w:val="6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ресурсов (экономические, информационные, принудительные).</w:t>
      </w:r>
    </w:p>
    <w:p w:rsidR="002974FC" w:rsidRPr="003018E3" w:rsidRDefault="002974FC">
      <w:pPr>
        <w:rPr>
          <w:sz w:val="28"/>
          <w:szCs w:val="28"/>
        </w:rPr>
      </w:pP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степени территориального охвата различают </w:t>
      </w:r>
      <w:r w:rsidRPr="003018E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два вида политической власти</w:t>
      </w:r>
      <w:r w:rsidRPr="0029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74FC" w:rsidRPr="002974FC" w:rsidRDefault="002974FC" w:rsidP="002974FC">
      <w:pPr>
        <w:numPr>
          <w:ilvl w:val="0"/>
          <w:numId w:val="7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(касается всего общества);</w:t>
      </w:r>
    </w:p>
    <w:p w:rsidR="002974FC" w:rsidRPr="002974FC" w:rsidRDefault="002974FC" w:rsidP="002974FC">
      <w:pPr>
        <w:numPr>
          <w:ilvl w:val="0"/>
          <w:numId w:val="7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(касается органов местного самоуправления, которые в РФ действуют совместно с государственной властью, но имеют собственные отличия).</w:t>
      </w:r>
    </w:p>
    <w:p w:rsidR="00EF2201" w:rsidRPr="003018E3" w:rsidRDefault="00EF220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Формы политической власти</w:t>
      </w:r>
      <w:r w:rsidRPr="0029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74FC" w:rsidRPr="002974FC" w:rsidRDefault="002974FC" w:rsidP="002974FC">
      <w:pPr>
        <w:numPr>
          <w:ilvl w:val="0"/>
          <w:numId w:val="8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партии;</w:t>
      </w:r>
    </w:p>
    <w:p w:rsidR="002974FC" w:rsidRPr="002974FC" w:rsidRDefault="002974FC" w:rsidP="002974FC">
      <w:pPr>
        <w:numPr>
          <w:ilvl w:val="0"/>
          <w:numId w:val="8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профсоюзы;</w:t>
      </w:r>
    </w:p>
    <w:p w:rsidR="002974FC" w:rsidRPr="002974FC" w:rsidRDefault="002974FC" w:rsidP="002974FC">
      <w:pPr>
        <w:numPr>
          <w:ilvl w:val="0"/>
          <w:numId w:val="8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международные организации.</w:t>
      </w:r>
    </w:p>
    <w:p w:rsidR="002974FC" w:rsidRPr="002974FC" w:rsidRDefault="002974FC" w:rsidP="002974FC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2974FC">
        <w:rPr>
          <w:rFonts w:ascii="Times" w:eastAsia="Times New Roman" w:hAnsi="Times" w:cs="Times"/>
          <w:b/>
          <w:sz w:val="28"/>
          <w:szCs w:val="28"/>
          <w:lang w:eastAsia="ru-RU"/>
        </w:rPr>
        <w:t>ЛЕГИТИМНОСТЬ</w:t>
      </w:r>
      <w:r w:rsidR="00EF2201" w:rsidRPr="003018E3">
        <w:rPr>
          <w:rFonts w:ascii="Times" w:eastAsia="Times New Roman" w:hAnsi="Times" w:cs="Times"/>
          <w:b/>
          <w:sz w:val="28"/>
          <w:szCs w:val="28"/>
          <w:lang w:eastAsia="ru-RU"/>
        </w:rPr>
        <w:t xml:space="preserve"> ВЛАСТИ</w:t>
      </w:r>
    </w:p>
    <w:p w:rsidR="002974FC" w:rsidRPr="002974FC" w:rsidRDefault="00EF220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974FC" w:rsidRPr="0030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Легитимность</w:t>
      </w:r>
      <w:r w:rsidR="002974FC"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добровольное признание людьми основных ценностей действующей власти. Только в случае поддержки значительной части населения власть в глазах людей считается правомерной и справедливой.</w:t>
      </w:r>
    </w:p>
    <w:p w:rsidR="002974FC" w:rsidRPr="002974FC" w:rsidRDefault="00EF220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974FC"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XX в. учёным Максом Вебером была выдвинута теория, в которой он объяснил пути, откуда берёт своё начало политическая власть. Согласно этой теории сегодня выделяют </w:t>
      </w:r>
      <w:r w:rsidR="002974FC" w:rsidRPr="003018E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три вида</w:t>
      </w:r>
      <w:r w:rsidR="002974FC" w:rsidRPr="0029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легитимной власти.</w:t>
      </w:r>
    </w:p>
    <w:p w:rsidR="00EF2201" w:rsidRPr="003018E3" w:rsidRDefault="00EF2201" w:rsidP="002974FC">
      <w:pPr>
        <w:shd w:val="clear" w:color="auto" w:fill="FCFCFC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2201" w:rsidRPr="003018E3" w:rsidRDefault="00EF2201" w:rsidP="002974FC">
      <w:pPr>
        <w:shd w:val="clear" w:color="auto" w:fill="FCFCFC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2201" w:rsidRPr="003018E3" w:rsidRDefault="00EF2201" w:rsidP="002974FC">
      <w:pPr>
        <w:shd w:val="clear" w:color="auto" w:fill="FCFCFC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74FC" w:rsidRPr="002974FC" w:rsidRDefault="002974FC" w:rsidP="002974FC">
      <w:pPr>
        <w:shd w:val="clear" w:color="auto" w:fill="FCFCFC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Харизматическая </w:t>
      </w: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власти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Личные качества лидера. </w:t>
      </w:r>
      <w:r w:rsidRPr="00297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Отличительные черты: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Политический лидер проявляет себя в периоды кризиса, «ведёт» за собой народ. </w:t>
      </w:r>
      <w:r w:rsidRPr="00301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Махатма Ганди, Наполеон Бонапарт.</w:t>
      </w:r>
    </w:p>
    <w:p w:rsidR="002974FC" w:rsidRPr="002974FC" w:rsidRDefault="002974FC" w:rsidP="002974FC">
      <w:pPr>
        <w:shd w:val="clear" w:color="auto" w:fill="FCFCFC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Традиционная </w:t>
      </w: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власти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Обычаи, вера, традиции. </w:t>
      </w:r>
      <w:r w:rsidRPr="00297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Отличительные черты: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Крепкая власть, поскольку основана на привычке повиновения власти. </w:t>
      </w:r>
      <w:r w:rsidRPr="00301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Абсолютная монархия, отношения дворян и крестьян.</w:t>
      </w:r>
    </w:p>
    <w:p w:rsidR="002974FC" w:rsidRPr="002974FC" w:rsidRDefault="002974FC" w:rsidP="002974FC">
      <w:pPr>
        <w:shd w:val="clear" w:color="auto" w:fill="FCFCFC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Легальная </w:t>
      </w: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 власти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Закон. </w:t>
      </w:r>
      <w:r w:rsidRPr="002974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Отличительные черты: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Подчинение установленным правилам, несмотря на возможный внутренний протест. </w:t>
      </w:r>
      <w:r w:rsidRPr="003018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Подчинение директору вне зависимости от его личных и профессиональных качеств.</w:t>
      </w:r>
    </w:p>
    <w:p w:rsidR="002974FC" w:rsidRPr="002974FC" w:rsidRDefault="002974FC" w:rsidP="002974FC">
      <w:pPr>
        <w:shd w:val="clear" w:color="auto" w:fill="FCFCFC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Смешанная </w:t>
      </w: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Смесь всех видов власти</w:t>
      </w:r>
    </w:p>
    <w:p w:rsidR="002974FC" w:rsidRPr="002974FC" w:rsidRDefault="002974FC" w:rsidP="002974FC">
      <w:pPr>
        <w:shd w:val="clear" w:color="auto" w:fill="FCFCFC"/>
        <w:spacing w:before="100" w:beforeAutospacing="1" w:after="225" w:line="390" w:lineRule="atLeast"/>
        <w:jc w:val="center"/>
        <w:outlineLvl w:val="3"/>
        <w:rPr>
          <w:rFonts w:ascii="Times" w:eastAsia="Times New Roman" w:hAnsi="Times" w:cs="Times"/>
          <w:b/>
          <w:sz w:val="28"/>
          <w:szCs w:val="28"/>
          <w:lang w:eastAsia="ru-RU"/>
        </w:rPr>
      </w:pPr>
      <w:r w:rsidRPr="002974FC">
        <w:rPr>
          <w:rFonts w:ascii="Times" w:eastAsia="Times New Roman" w:hAnsi="Times" w:cs="Times"/>
          <w:b/>
          <w:sz w:val="28"/>
          <w:szCs w:val="28"/>
          <w:lang w:eastAsia="ru-RU"/>
        </w:rPr>
        <w:t>ГОСУДАРСТВЕННАЯ ВЛАСТЬ</w:t>
      </w:r>
    </w:p>
    <w:p w:rsidR="002974FC" w:rsidRPr="002974FC" w:rsidRDefault="00EF220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974FC" w:rsidRPr="0030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власть</w:t>
      </w:r>
      <w:r w:rsidR="002974FC"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составляющая часть политической власти, которая действует на территории отдельно взятого государства. Её задача: постановка и решение государственных целей, а также руководство делами общества государственными органами путём принятия обязательных к исполнению актов. Государственную власть может осуществить сам народ (референдум, выборы), однако чаще это делают соответствующие органы.</w:t>
      </w: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</w:t>
      </w:r>
      <w:r w:rsidRPr="003018E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три ветви государственной власти</w:t>
      </w:r>
      <w:r w:rsidRPr="00297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74FC" w:rsidRPr="002974FC" w:rsidRDefault="002974FC" w:rsidP="002974FC">
      <w:pPr>
        <w:numPr>
          <w:ilvl w:val="0"/>
          <w:numId w:val="9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законодательная (парламент, Федеральное собрание РФ);</w:t>
      </w:r>
    </w:p>
    <w:p w:rsidR="002974FC" w:rsidRPr="002974FC" w:rsidRDefault="002974FC" w:rsidP="002974FC">
      <w:pPr>
        <w:numPr>
          <w:ilvl w:val="0"/>
          <w:numId w:val="9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исполнительная (Правительство РФ, министерства РФ, федеральные службы);</w:t>
      </w:r>
    </w:p>
    <w:p w:rsidR="002974FC" w:rsidRPr="002974FC" w:rsidRDefault="002974FC" w:rsidP="002974FC">
      <w:pPr>
        <w:numPr>
          <w:ilvl w:val="0"/>
          <w:numId w:val="9"/>
        </w:numPr>
        <w:shd w:val="clear" w:color="auto" w:fill="FCFCFC"/>
        <w:spacing w:before="100" w:beforeAutospacing="1" w:after="15" w:line="315" w:lineRule="atLeast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(суд).</w:t>
      </w:r>
    </w:p>
    <w:p w:rsidR="002974FC" w:rsidRPr="003018E3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три ветви государственной власти ограничивают друг друга и не могут существовать раздельно.</w:t>
      </w:r>
    </w:p>
    <w:p w:rsidR="003018E3" w:rsidRDefault="00EF220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18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18E3" w:rsidRDefault="003018E3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2201" w:rsidRPr="003018E3" w:rsidRDefault="00EF220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Задание:</w:t>
      </w:r>
    </w:p>
    <w:p w:rsidR="00EF2201" w:rsidRPr="003018E3" w:rsidRDefault="00EF220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Запишите конспект лекции в тетрадь.</w:t>
      </w:r>
    </w:p>
    <w:p w:rsidR="00EF2201" w:rsidRPr="003018E3" w:rsidRDefault="00EF220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920071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Составить кроссворд по данной теме. Ключевое слово "Легитимность"</w:t>
      </w:r>
      <w:r w:rsid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(не менее 6 слов</w:t>
      </w:r>
      <w:r w:rsidR="003018E3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20071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по-горизонтали</w:t>
      </w:r>
      <w:proofErr w:type="spellEnd"/>
      <w:r w:rsidR="00920071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6 слов</w:t>
      </w:r>
      <w:r w:rsidR="003018E3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0071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20071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по-вертикали</w:t>
      </w:r>
      <w:proofErr w:type="spellEnd"/>
      <w:r w:rsidR="00920071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20071" w:rsidRPr="003018E3" w:rsidRDefault="0092007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Ответьте на вопрос.</w:t>
      </w:r>
    </w:p>
    <w:p w:rsidR="00920071" w:rsidRPr="003018E3" w:rsidRDefault="00920071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 из определений понятия "авторитет" является верным?</w:t>
      </w:r>
    </w:p>
    <w:p w:rsidR="00920071" w:rsidRPr="003018E3" w:rsidRDefault="009B7838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1) с</w:t>
      </w:r>
      <w:r w:rsidR="00920071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пособность реализовывать намеченные цели</w:t>
      </w: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20071" w:rsidRPr="003018E3" w:rsidRDefault="009B7838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2)</w:t>
      </w:r>
      <w:r w:rsidR="00920071"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степень влияния, которую группа людей или отдельный</w:t>
      </w: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 приобретают за счет признания опыта, знаний, высоких моральных качеств со стороны значительной части общества;</w:t>
      </w:r>
    </w:p>
    <w:p w:rsidR="009B7838" w:rsidRPr="003018E3" w:rsidRDefault="009B7838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3) рычаги влияния, с помощью которых власть воздействует на поведение граждан;</w:t>
      </w:r>
    </w:p>
    <w:p w:rsidR="009B7838" w:rsidRPr="003018E3" w:rsidRDefault="009B7838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4) не имеет публичного характера, может передавать свои полномочия некоторым группам людей. </w:t>
      </w:r>
    </w:p>
    <w:p w:rsidR="009B7838" w:rsidRPr="003018E3" w:rsidRDefault="009B7838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9B7838" w:rsidRPr="003018E3" w:rsidRDefault="009B7838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7838" w:rsidRPr="003018E3" w:rsidRDefault="009B7838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задание отправляйте на </w:t>
      </w:r>
      <w:r w:rsidR="003018E3" w:rsidRPr="003018E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0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лектронную почту:</w:t>
      </w:r>
    </w:p>
    <w:p w:rsidR="003018E3" w:rsidRDefault="003018E3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18E3" w:rsidRPr="003018E3" w:rsidRDefault="003018E3" w:rsidP="003018E3">
      <w:pPr>
        <w:shd w:val="clear" w:color="auto" w:fill="FCFCFC"/>
        <w:spacing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3018E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ayana7475@mail</w:t>
      </w:r>
      <w:r w:rsidRPr="003018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spellStart"/>
      <w:r w:rsidRPr="003018E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ru</w:t>
      </w:r>
      <w:proofErr w:type="spellEnd"/>
    </w:p>
    <w:p w:rsidR="009B7838" w:rsidRPr="002974FC" w:rsidRDefault="009B7838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74FC" w:rsidRPr="002974FC" w:rsidRDefault="002974FC" w:rsidP="002974F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2974F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</w:t>
      </w:r>
    </w:p>
    <w:p w:rsidR="002974FC" w:rsidRPr="009B7838" w:rsidRDefault="002974FC">
      <w:pPr>
        <w:rPr>
          <w:i/>
        </w:rPr>
      </w:pPr>
    </w:p>
    <w:sectPr w:rsidR="002974FC" w:rsidRPr="009B7838" w:rsidSect="00B9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8F6"/>
    <w:multiLevelType w:val="multilevel"/>
    <w:tmpl w:val="0FAC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45729"/>
    <w:multiLevelType w:val="multilevel"/>
    <w:tmpl w:val="FEBA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144091"/>
    <w:multiLevelType w:val="multilevel"/>
    <w:tmpl w:val="57F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291D16"/>
    <w:multiLevelType w:val="multilevel"/>
    <w:tmpl w:val="21B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755632"/>
    <w:multiLevelType w:val="multilevel"/>
    <w:tmpl w:val="1C4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3461E6"/>
    <w:multiLevelType w:val="multilevel"/>
    <w:tmpl w:val="01C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4708FE"/>
    <w:multiLevelType w:val="multilevel"/>
    <w:tmpl w:val="38C0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573C37"/>
    <w:multiLevelType w:val="multilevel"/>
    <w:tmpl w:val="43C8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853A0A"/>
    <w:multiLevelType w:val="multilevel"/>
    <w:tmpl w:val="BEF0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129D"/>
    <w:rsid w:val="002974FC"/>
    <w:rsid w:val="003018E3"/>
    <w:rsid w:val="00920071"/>
    <w:rsid w:val="009B7838"/>
    <w:rsid w:val="00AF6B1A"/>
    <w:rsid w:val="00B9347F"/>
    <w:rsid w:val="00BD129D"/>
    <w:rsid w:val="00E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7F"/>
  </w:style>
  <w:style w:type="paragraph" w:styleId="2">
    <w:name w:val="heading 2"/>
    <w:basedOn w:val="a"/>
    <w:link w:val="20"/>
    <w:uiPriority w:val="9"/>
    <w:qFormat/>
    <w:rsid w:val="00BD129D"/>
    <w:pPr>
      <w:spacing w:before="100" w:beforeAutospacing="1" w:after="225" w:line="600" w:lineRule="atLeast"/>
      <w:outlineLvl w:val="1"/>
    </w:pPr>
    <w:rPr>
      <w:rFonts w:ascii="Times" w:eastAsia="Times New Roman" w:hAnsi="Times" w:cs="Times"/>
      <w:color w:val="FF7713"/>
      <w:sz w:val="57"/>
      <w:szCs w:val="57"/>
      <w:lang w:eastAsia="ru-RU"/>
    </w:rPr>
  </w:style>
  <w:style w:type="paragraph" w:styleId="4">
    <w:name w:val="heading 4"/>
    <w:basedOn w:val="a"/>
    <w:link w:val="40"/>
    <w:uiPriority w:val="9"/>
    <w:qFormat/>
    <w:rsid w:val="00BD129D"/>
    <w:pPr>
      <w:spacing w:before="100" w:beforeAutospacing="1" w:after="225" w:line="390" w:lineRule="atLeast"/>
      <w:outlineLvl w:val="3"/>
    </w:pPr>
    <w:rPr>
      <w:rFonts w:ascii="Times" w:eastAsia="Times New Roman" w:hAnsi="Times" w:cs="Times"/>
      <w:color w:val="03437C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29D"/>
    <w:rPr>
      <w:rFonts w:ascii="Times" w:eastAsia="Times New Roman" w:hAnsi="Times" w:cs="Times"/>
      <w:color w:val="FF7713"/>
      <w:sz w:val="57"/>
      <w:szCs w:val="5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129D"/>
    <w:rPr>
      <w:rFonts w:ascii="Times" w:eastAsia="Times New Roman" w:hAnsi="Times" w:cs="Times"/>
      <w:color w:val="03437C"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BD129D"/>
    <w:rPr>
      <w:i/>
      <w:iCs/>
    </w:rPr>
  </w:style>
  <w:style w:type="character" w:styleId="a4">
    <w:name w:val="Strong"/>
    <w:basedOn w:val="a0"/>
    <w:uiPriority w:val="22"/>
    <w:qFormat/>
    <w:rsid w:val="00BD129D"/>
    <w:rPr>
      <w:b/>
      <w:bCs/>
    </w:rPr>
  </w:style>
  <w:style w:type="paragraph" w:styleId="a5">
    <w:name w:val="Normal (Web)"/>
    <w:basedOn w:val="a"/>
    <w:uiPriority w:val="99"/>
    <w:semiHidden/>
    <w:unhideWhenUsed/>
    <w:rsid w:val="00BD129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29D"/>
    <w:rPr>
      <w:rFonts w:ascii="Tahoma" w:hAnsi="Tahoma" w:cs="Tahoma"/>
      <w:sz w:val="16"/>
      <w:szCs w:val="16"/>
    </w:rPr>
  </w:style>
  <w:style w:type="character" w:customStyle="1" w:styleId="highlight3">
    <w:name w:val="highlight3"/>
    <w:basedOn w:val="a0"/>
    <w:rsid w:val="00297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39547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33568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52728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4123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4538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2A88C-6D64-4E0A-ADF3-B261A65A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2020-04-09T13:22:00Z</dcterms:created>
  <dcterms:modified xsi:type="dcterms:W3CDTF">2020-04-09T14:18:00Z</dcterms:modified>
</cp:coreProperties>
</file>