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E1" w:rsidRPr="00FC7321" w:rsidRDefault="00FC7321" w:rsidP="00FC7321">
      <w:pPr>
        <w:jc w:val="center"/>
        <w:rPr>
          <w:rFonts w:ascii="Times New Roman" w:hAnsi="Times New Roman"/>
          <w:b/>
          <w:sz w:val="32"/>
          <w:szCs w:val="32"/>
        </w:rPr>
      </w:pPr>
      <w:r w:rsidRPr="00FC7321">
        <w:rPr>
          <w:rFonts w:ascii="Times New Roman" w:hAnsi="Times New Roman"/>
          <w:b/>
          <w:sz w:val="32"/>
          <w:szCs w:val="32"/>
        </w:rPr>
        <w:t>ПМ. 01 Обеспечение работ по ведению домашнего хозяйства</w:t>
      </w:r>
    </w:p>
    <w:p w:rsidR="006A7216" w:rsidRPr="00932F8C" w:rsidRDefault="006A7216" w:rsidP="006A721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32F8C">
        <w:rPr>
          <w:b/>
          <w:color w:val="000000"/>
          <w:sz w:val="32"/>
          <w:szCs w:val="32"/>
        </w:rPr>
        <w:t>Задание №1</w:t>
      </w:r>
    </w:p>
    <w:p w:rsidR="00274E50" w:rsidRDefault="00932F8C" w:rsidP="007D36E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Начертите схему комнат</w:t>
      </w:r>
      <w:r w:rsidR="00274E50" w:rsidRPr="00932F8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(можно использовать </w:t>
      </w:r>
      <w:proofErr w:type="gramStart"/>
      <w:r>
        <w:rPr>
          <w:color w:val="000000"/>
          <w:sz w:val="32"/>
          <w:szCs w:val="32"/>
        </w:rPr>
        <w:t>помещение</w:t>
      </w:r>
      <w:proofErr w:type="gramEnd"/>
      <w:r>
        <w:rPr>
          <w:color w:val="000000"/>
          <w:sz w:val="32"/>
          <w:szCs w:val="32"/>
        </w:rPr>
        <w:t xml:space="preserve"> где вы проживаете) </w:t>
      </w:r>
      <w:r w:rsidR="001D36E1">
        <w:rPr>
          <w:color w:val="000000"/>
          <w:sz w:val="32"/>
          <w:szCs w:val="32"/>
        </w:rPr>
        <w:t>и укажите площадь каждой комнаты.</w:t>
      </w:r>
    </w:p>
    <w:p w:rsidR="00FC7321" w:rsidRPr="00932F8C" w:rsidRDefault="00FC7321" w:rsidP="007D36E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Определить для каждой комнаты мощность лампочки.</w:t>
      </w:r>
    </w:p>
    <w:p w:rsidR="00274E50" w:rsidRPr="00932F8C" w:rsidRDefault="00274E50" w:rsidP="007D36E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2F8C">
        <w:rPr>
          <w:color w:val="000000"/>
          <w:sz w:val="32"/>
          <w:szCs w:val="32"/>
        </w:rPr>
        <w:t>Оценить достоинства и не</w:t>
      </w:r>
      <w:r w:rsidR="00FC7321">
        <w:rPr>
          <w:color w:val="000000"/>
          <w:sz w:val="32"/>
          <w:szCs w:val="32"/>
        </w:rPr>
        <w:t>достатки освещения для каждого вида лампочки.</w:t>
      </w:r>
    </w:p>
    <w:p w:rsidR="00274E50" w:rsidRPr="00932F8C" w:rsidRDefault="00274E50" w:rsidP="00274E5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74E50" w:rsidRPr="00932F8C" w:rsidRDefault="00274E50" w:rsidP="00274E5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Сколько нужно света на квадратный метр помещения?</w:t>
      </w:r>
    </w:p>
    <w:p w:rsidR="00274E50" w:rsidRDefault="00274E50" w:rsidP="00274E5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Какое же количество светового излучения требуется для среднестатистического человека? Медики и психологи уже давно исследовали данный вопрос и разработали соответственные рекомендации для различных типов помещений. Все они сведены в единый документ "Естественное и искусственное освещение" </w:t>
      </w:r>
      <w:proofErr w:type="spellStart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СНиП</w:t>
      </w:r>
      <w:proofErr w:type="spellEnd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II-4-79.  Строительные нормы и правила нормируют комфортный уровень освещенности в люксах, </w:t>
      </w:r>
      <w:proofErr w:type="gramStart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чем</w:t>
      </w:r>
      <w:proofErr w:type="gramEnd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значения для разных по назначению комнат отличаются. Тем более</w:t>
      </w:r>
      <w:proofErr w:type="gramStart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разница в 10-50 люкс все равно будет мало ощутима для человека. Поэтому рядовые потребители могут руководствоваться ориентировочными методами, которые используются для определения необходимой освещенности в неспецифических случаях. Так, при помощи приведенной ниже таблицы, можно прикинуть, </w:t>
      </w:r>
      <w:r w:rsidRPr="00932F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сколько ватт нужно на один квадратный метр квартиры</w:t>
      </w: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высотой потолка до 3 метров. </w:t>
      </w:r>
    </w:p>
    <w:p w:rsidR="00FC7321" w:rsidRPr="00FC7321" w:rsidRDefault="00FC7321" w:rsidP="00FC7321">
      <w:pPr>
        <w:shd w:val="clear" w:color="auto" w:fill="FFFFFF"/>
        <w:spacing w:after="300" w:line="240" w:lineRule="auto"/>
        <w:ind w:firstLine="121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Таблица №1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5969"/>
        <w:gridCol w:w="3118"/>
        <w:gridCol w:w="4111"/>
      </w:tblGrid>
      <w:tr w:rsidR="00932F8C" w:rsidRPr="00932F8C" w:rsidTr="00932F8C"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Тип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Пример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Мощность лампы накаливания</w:t>
            </w:r>
          </w:p>
        </w:tc>
      </w:tr>
      <w:tr w:rsidR="00932F8C" w:rsidRPr="00932F8C" w:rsidTr="00932F8C"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Помещения со спокойным, приглушенным светом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Спальня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10..12 Вт на м²</w:t>
            </w:r>
          </w:p>
        </w:tc>
      </w:tr>
      <w:tr w:rsidR="00932F8C" w:rsidRPr="00932F8C" w:rsidTr="00932F8C"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Помещения со средним уровнем света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Санузел, кухня, рабочий кабинет, детская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15..18 Вт на м²</w:t>
            </w:r>
          </w:p>
        </w:tc>
      </w:tr>
      <w:tr w:rsidR="00932F8C" w:rsidRPr="00932F8C" w:rsidTr="00932F8C"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Помещения с наиболее яркой освещенностью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Гостиная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 Вт на м²</w:t>
            </w:r>
          </w:p>
        </w:tc>
      </w:tr>
    </w:tbl>
    <w:p w:rsidR="00274E50" w:rsidRPr="00932F8C" w:rsidRDefault="00274E50" w:rsidP="00932F8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4E50" w:rsidRPr="00932F8C" w:rsidRDefault="00274E50" w:rsidP="00274E50">
      <w:pPr>
        <w:pStyle w:val="a4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32"/>
          <w:szCs w:val="32"/>
        </w:rPr>
      </w:pPr>
      <w:r w:rsidRPr="00932F8C">
        <w:rPr>
          <w:color w:val="000000"/>
          <w:sz w:val="32"/>
          <w:szCs w:val="32"/>
        </w:rPr>
        <w:t> Важнейшей задачей для каждого владельца квартиры является определить, </w:t>
      </w:r>
      <w:r w:rsidRPr="00932F8C">
        <w:rPr>
          <w:rStyle w:val="a5"/>
          <w:color w:val="000000"/>
          <w:sz w:val="32"/>
          <w:szCs w:val="32"/>
        </w:rPr>
        <w:t>сколько и какие лампочки нужны для дома</w:t>
      </w:r>
      <w:r w:rsidRPr="00932F8C">
        <w:rPr>
          <w:color w:val="000000"/>
          <w:sz w:val="32"/>
          <w:szCs w:val="32"/>
        </w:rPr>
        <w:t>. Для оценки необходимого количества осветительных устройств в помещении достаточно будет площадь освещаемой комнаты (</w:t>
      </w:r>
      <w:proofErr w:type="gramStart"/>
      <w:r w:rsidRPr="00932F8C">
        <w:rPr>
          <w:color w:val="000000"/>
          <w:sz w:val="32"/>
          <w:szCs w:val="32"/>
        </w:rPr>
        <w:t>м</w:t>
      </w:r>
      <w:proofErr w:type="gramEnd"/>
      <w:r w:rsidRPr="00932F8C">
        <w:rPr>
          <w:color w:val="000000"/>
          <w:sz w:val="32"/>
          <w:szCs w:val="32"/>
        </w:rPr>
        <w:t>²) умножить на величину мощности (Вт) в соответствующих строках выше приведенной таблицы. Но, как уже отмечалось, данные в ней приведены для «ламп Ильича». Поэтому, в случае использования современных компактных люминесцентных или еще более прогрессивных светодиодных лампочек, при расчете необходимо будет вводить соответственные коэффициенты.</w:t>
      </w:r>
    </w:p>
    <w:p w:rsidR="00274E50" w:rsidRPr="00932F8C" w:rsidRDefault="00274E50" w:rsidP="00274E50">
      <w:pPr>
        <w:pStyle w:val="a4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32"/>
          <w:szCs w:val="32"/>
        </w:rPr>
      </w:pPr>
      <w:r w:rsidRPr="00932F8C">
        <w:rPr>
          <w:color w:val="000000"/>
          <w:sz w:val="32"/>
          <w:szCs w:val="32"/>
        </w:rPr>
        <w:t>Так, при использовании люминесцентных источников света, или так называемых «энергосберегающих лампочек»,  количество ватт на квадратный метр может быть уменьшено в 3,5-4,5 раза, а в случае применения </w:t>
      </w:r>
      <w:r w:rsidRPr="00932F8C">
        <w:rPr>
          <w:color w:val="000000"/>
          <w:sz w:val="32"/>
          <w:szCs w:val="32"/>
          <w:lang w:val="en-US"/>
        </w:rPr>
        <w:t>led</w:t>
      </w:r>
      <w:r w:rsidRPr="00932F8C">
        <w:rPr>
          <w:color w:val="000000"/>
          <w:sz w:val="32"/>
          <w:szCs w:val="32"/>
        </w:rPr>
        <w:t xml:space="preserve"> лампочек – в целых 6-8 раз. Это, прежде всего, обусловлено тем, что </w:t>
      </w:r>
      <w:proofErr w:type="spellStart"/>
      <w:r w:rsidRPr="00932F8C">
        <w:rPr>
          <w:color w:val="000000"/>
          <w:sz w:val="32"/>
          <w:szCs w:val="32"/>
        </w:rPr>
        <w:t>светодиодка</w:t>
      </w:r>
      <w:proofErr w:type="spellEnd"/>
      <w:r w:rsidRPr="00932F8C">
        <w:rPr>
          <w:color w:val="000000"/>
          <w:sz w:val="32"/>
          <w:szCs w:val="32"/>
        </w:rPr>
        <w:t xml:space="preserve"> имеет </w:t>
      </w:r>
      <w:proofErr w:type="gramStart"/>
      <w:r w:rsidRPr="00932F8C">
        <w:rPr>
          <w:color w:val="000000"/>
          <w:sz w:val="32"/>
          <w:szCs w:val="32"/>
        </w:rPr>
        <w:t>значительно большую</w:t>
      </w:r>
      <w:proofErr w:type="gramEnd"/>
      <w:r w:rsidRPr="00932F8C">
        <w:rPr>
          <w:color w:val="000000"/>
          <w:sz w:val="32"/>
          <w:szCs w:val="32"/>
        </w:rPr>
        <w:t xml:space="preserve"> светоотдачу. А прослужит она около 10-12 лет. Если учесть экономичность и долговечность LED освещения, то можно уже сейчас с уверенностью говорить о том, что за этими технологиями будущее. И на сегодняшний день их широкое применение ограничивается только более высокой ценой и консервативность человеческого мышления.</w:t>
      </w:r>
    </w:p>
    <w:p w:rsidR="00274E50" w:rsidRDefault="00274E50" w:rsidP="00274E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</w:t>
      </w:r>
      <w:r w:rsidRPr="00932F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выбрать энергосберегающую лампочку</w:t>
      </w: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FC7321" w:rsidRPr="00FC7321" w:rsidRDefault="00FC7321" w:rsidP="00FC7321">
      <w:pPr>
        <w:shd w:val="clear" w:color="auto" w:fill="FFFFFF"/>
        <w:spacing w:after="300" w:line="240" w:lineRule="auto"/>
        <w:ind w:firstLine="121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Таблица №2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6252"/>
        <w:gridCol w:w="4253"/>
        <w:gridCol w:w="3969"/>
      </w:tblGrid>
      <w:tr w:rsidR="00932F8C" w:rsidRPr="00932F8C" w:rsidTr="00932F8C"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Помещения со спокойным, приглушенным светом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Спальня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2..3 Вт на м²</w:t>
            </w:r>
          </w:p>
        </w:tc>
      </w:tr>
      <w:tr w:rsidR="00932F8C" w:rsidRPr="00932F8C" w:rsidTr="00932F8C"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Помещения со средним уровнем света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Санузел, кухня, рабочий кабинет, детская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3..4 Вт на м²</w:t>
            </w:r>
          </w:p>
        </w:tc>
      </w:tr>
      <w:tr w:rsidR="00932F8C" w:rsidRPr="00932F8C" w:rsidTr="00932F8C"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Помещения с наиболее яркой освещенностью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Гостиная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 Вт на м²</w:t>
            </w:r>
          </w:p>
        </w:tc>
      </w:tr>
    </w:tbl>
    <w:p w:rsidR="00274E50" w:rsidRPr="00932F8C" w:rsidRDefault="00274E50" w:rsidP="00274E5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274E50" w:rsidRDefault="00274E50" w:rsidP="00274E5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 </w:t>
      </w:r>
      <w:proofErr w:type="gramStart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самое</w:t>
      </w:r>
      <w:proofErr w:type="gramEnd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важное, </w:t>
      </w:r>
      <w:r w:rsidRPr="00932F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светодиодные лампочки как выбрать</w:t>
      </w: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</w:p>
    <w:p w:rsidR="00FC7321" w:rsidRPr="00FC7321" w:rsidRDefault="00FC7321" w:rsidP="00FC7321">
      <w:pPr>
        <w:shd w:val="clear" w:color="auto" w:fill="FFFFFF"/>
        <w:spacing w:after="300" w:line="240" w:lineRule="auto"/>
        <w:ind w:firstLine="121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Таблица №3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6678"/>
        <w:gridCol w:w="4677"/>
        <w:gridCol w:w="3119"/>
      </w:tblGrid>
      <w:tr w:rsidR="00932F8C" w:rsidRPr="00932F8C" w:rsidTr="00932F8C"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Помещения со спокойным, приглушенным светом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Спальня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1,5..2 Вт м²</w:t>
            </w:r>
          </w:p>
        </w:tc>
      </w:tr>
      <w:tr w:rsidR="00932F8C" w:rsidRPr="00932F8C" w:rsidTr="00932F8C"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Помещения со средним уровнем света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Санузел, кухня, рабочий кабинет, детская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2..3 Вт м²</w:t>
            </w:r>
          </w:p>
        </w:tc>
      </w:tr>
      <w:tr w:rsidR="00932F8C" w:rsidRPr="00932F8C" w:rsidTr="00932F8C"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Помещения с наиболее яркой освещенностью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Гостиная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F8C" w:rsidRPr="00932F8C" w:rsidRDefault="00932F8C" w:rsidP="0067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2,5..3,5 Вт м²</w:t>
            </w:r>
          </w:p>
        </w:tc>
      </w:tr>
    </w:tbl>
    <w:p w:rsidR="00932F8C" w:rsidRDefault="00932F8C" w:rsidP="00274E5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4E50" w:rsidRPr="00932F8C" w:rsidRDefault="00274E50" w:rsidP="00274E50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Пример: как рассчитать мощность лампочки</w:t>
      </w:r>
    </w:p>
    <w:p w:rsidR="00274E50" w:rsidRDefault="00274E50" w:rsidP="006A7216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видно, с учетом всех моментов и нюансов, даже прикидочный расчет освещения является довольно не простой задачей. Так </w:t>
      </w:r>
      <w:r w:rsidRPr="00932F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как правильно рассчитать освещенность помещения и подобрать светодиодные </w:t>
      </w:r>
      <w:proofErr w:type="spellStart"/>
      <w:r w:rsidRPr="00932F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led</w:t>
      </w:r>
      <w:proofErr w:type="spellEnd"/>
      <w:r w:rsidRPr="00932F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лампочки под люстру, бра, торшер?</w:t>
      </w: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большей наглядности приведем пример прикладного расчета</w:t>
      </w:r>
      <w:r w:rsidR="006A7216"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D36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D36EF" w:rsidRPr="007D36EF" w:rsidRDefault="007D36EF" w:rsidP="007D36EF">
      <w:pPr>
        <w:shd w:val="clear" w:color="auto" w:fill="FFFFFF"/>
        <w:spacing w:after="30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36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Типы помещений и мощность лампочки для определенной комнаты.</w:t>
      </w:r>
    </w:p>
    <w:p w:rsidR="007D36EF" w:rsidRPr="00FC7321" w:rsidRDefault="007D36EF" w:rsidP="007D36EF">
      <w:pPr>
        <w:shd w:val="clear" w:color="auto" w:fill="FFFFFF"/>
        <w:spacing w:after="300" w:line="240" w:lineRule="auto"/>
        <w:ind w:firstLine="121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321">
        <w:rPr>
          <w:rFonts w:ascii="Times New Roman" w:eastAsia="Times New Roman" w:hAnsi="Times New Roman" w:cs="Times New Roman"/>
          <w:color w:val="000000"/>
          <w:lang w:eastAsia="ru-RU"/>
        </w:rPr>
        <w:t>Таблица №4</w:t>
      </w:r>
    </w:p>
    <w:tbl>
      <w:tblPr>
        <w:tblStyle w:val="a3"/>
        <w:tblW w:w="0" w:type="auto"/>
        <w:tblLook w:val="04A0"/>
      </w:tblPr>
      <w:tblGrid>
        <w:gridCol w:w="4077"/>
        <w:gridCol w:w="4111"/>
        <w:gridCol w:w="6379"/>
      </w:tblGrid>
      <w:tr w:rsidR="00E8520E" w:rsidRPr="00932F8C" w:rsidTr="00932F8C">
        <w:tc>
          <w:tcPr>
            <w:tcW w:w="4077" w:type="dxa"/>
          </w:tcPr>
          <w:p w:rsidR="00E8520E" w:rsidRPr="00932F8C" w:rsidRDefault="00E8520E" w:rsidP="00274E50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Тип</w:t>
            </w:r>
          </w:p>
        </w:tc>
        <w:tc>
          <w:tcPr>
            <w:tcW w:w="4111" w:type="dxa"/>
          </w:tcPr>
          <w:p w:rsidR="00E8520E" w:rsidRPr="00932F8C" w:rsidRDefault="00E8520E" w:rsidP="00274E50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Комната</w:t>
            </w:r>
          </w:p>
        </w:tc>
        <w:tc>
          <w:tcPr>
            <w:tcW w:w="6379" w:type="dxa"/>
          </w:tcPr>
          <w:p w:rsidR="00E8520E" w:rsidRPr="00932F8C" w:rsidRDefault="00E8520E" w:rsidP="00274E50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Мощность</w:t>
            </w:r>
          </w:p>
        </w:tc>
      </w:tr>
      <w:tr w:rsidR="00E8520E" w:rsidRPr="00932F8C" w:rsidTr="00932F8C">
        <w:tc>
          <w:tcPr>
            <w:tcW w:w="4077" w:type="dxa"/>
          </w:tcPr>
          <w:p w:rsidR="00E8520E" w:rsidRPr="00932F8C" w:rsidRDefault="00E8520E" w:rsidP="00274E50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Помещения со спокойным, приглушенным светом</w:t>
            </w:r>
          </w:p>
        </w:tc>
        <w:tc>
          <w:tcPr>
            <w:tcW w:w="4111" w:type="dxa"/>
          </w:tcPr>
          <w:p w:rsidR="00E8520E" w:rsidRPr="00932F8C" w:rsidRDefault="00E8520E" w:rsidP="00274E50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спальня</w:t>
            </w:r>
            <w:r w:rsidR="006A7216"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12кв.м.</w:t>
            </w:r>
          </w:p>
        </w:tc>
        <w:tc>
          <w:tcPr>
            <w:tcW w:w="6379" w:type="dxa"/>
          </w:tcPr>
          <w:p w:rsidR="00E8520E" w:rsidRPr="00932F8C" w:rsidRDefault="006A7216" w:rsidP="006A7216">
            <w:pPr>
              <w:pStyle w:val="a6"/>
              <w:numPr>
                <w:ilvl w:val="0"/>
                <w:numId w:val="1"/>
              </w:num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обычная лампочка: 12кв.м</w:t>
            </w:r>
            <w:proofErr w:type="gramStart"/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.Х</w:t>
            </w:r>
            <w:proofErr w:type="gramEnd"/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10Вт=120 Вт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1"/>
              </w:num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энергосберегающая лампочка: </w:t>
            </w:r>
          </w:p>
          <w:p w:rsidR="006A7216" w:rsidRPr="00932F8C" w:rsidRDefault="006A7216" w:rsidP="006A7216">
            <w:pPr>
              <w:pStyle w:val="a6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12кв.м</w:t>
            </w:r>
            <w:proofErr w:type="gramStart"/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.Х</w:t>
            </w:r>
            <w:proofErr w:type="gramEnd"/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2Вт=24 Вт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1"/>
              </w:num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светодиодная лампочка:</w:t>
            </w:r>
          </w:p>
          <w:p w:rsidR="006A7216" w:rsidRPr="00932F8C" w:rsidRDefault="006A7216" w:rsidP="006A7216">
            <w:pPr>
              <w:pStyle w:val="a6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12кв.м</w:t>
            </w:r>
            <w:proofErr w:type="gramStart"/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.Х</w:t>
            </w:r>
            <w:proofErr w:type="gramEnd"/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1,5Вт=18 Вт</w:t>
            </w:r>
          </w:p>
          <w:p w:rsidR="006A7216" w:rsidRPr="00932F8C" w:rsidRDefault="006A7216" w:rsidP="006A7216">
            <w:pPr>
              <w:pStyle w:val="a6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A7216" w:rsidRPr="00932F8C" w:rsidTr="00932F8C">
        <w:tc>
          <w:tcPr>
            <w:tcW w:w="4077" w:type="dxa"/>
            <w:vMerge w:val="restart"/>
            <w:vAlign w:val="center"/>
          </w:tcPr>
          <w:p w:rsidR="006A7216" w:rsidRPr="00932F8C" w:rsidRDefault="006A7216" w:rsidP="004437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Помещения со средним </w:t>
            </w: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уровнем света</w:t>
            </w:r>
          </w:p>
        </w:tc>
        <w:tc>
          <w:tcPr>
            <w:tcW w:w="4111" w:type="dxa"/>
            <w:vAlign w:val="center"/>
          </w:tcPr>
          <w:p w:rsidR="006A7216" w:rsidRPr="00932F8C" w:rsidRDefault="006A7216" w:rsidP="006A72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Санузел</w:t>
            </w:r>
          </w:p>
        </w:tc>
        <w:tc>
          <w:tcPr>
            <w:tcW w:w="6379" w:type="dxa"/>
          </w:tcPr>
          <w:p w:rsidR="006A7216" w:rsidRPr="00932F8C" w:rsidRDefault="006A7216" w:rsidP="006A7216">
            <w:pPr>
              <w:pStyle w:val="a6"/>
              <w:numPr>
                <w:ilvl w:val="0"/>
                <w:numId w:val="2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обычная лампочка: 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2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энергосберегающая лампочка: 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2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светодиодная лампочка:</w:t>
            </w:r>
          </w:p>
          <w:p w:rsidR="006A7216" w:rsidRPr="00932F8C" w:rsidRDefault="006A7216" w:rsidP="006A7216">
            <w:pPr>
              <w:pStyle w:val="a6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A7216" w:rsidRPr="00932F8C" w:rsidTr="00932F8C">
        <w:tc>
          <w:tcPr>
            <w:tcW w:w="4077" w:type="dxa"/>
            <w:vMerge/>
            <w:vAlign w:val="center"/>
          </w:tcPr>
          <w:p w:rsidR="006A7216" w:rsidRPr="00932F8C" w:rsidRDefault="006A7216" w:rsidP="004437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A7216" w:rsidRPr="00932F8C" w:rsidRDefault="006A7216" w:rsidP="006A72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кухня</w:t>
            </w:r>
          </w:p>
        </w:tc>
        <w:tc>
          <w:tcPr>
            <w:tcW w:w="6379" w:type="dxa"/>
          </w:tcPr>
          <w:p w:rsidR="006A7216" w:rsidRPr="00932F8C" w:rsidRDefault="006A7216" w:rsidP="006A7216">
            <w:pPr>
              <w:pStyle w:val="a6"/>
              <w:numPr>
                <w:ilvl w:val="0"/>
                <w:numId w:val="3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обычная лампочка: 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3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энергосберегающая лампочка: 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3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светодиодная лампочка:</w:t>
            </w:r>
          </w:p>
        </w:tc>
      </w:tr>
      <w:tr w:rsidR="006A7216" w:rsidRPr="00932F8C" w:rsidTr="00932F8C">
        <w:tc>
          <w:tcPr>
            <w:tcW w:w="4077" w:type="dxa"/>
            <w:vMerge/>
            <w:vAlign w:val="center"/>
          </w:tcPr>
          <w:p w:rsidR="006A7216" w:rsidRPr="00932F8C" w:rsidRDefault="006A7216" w:rsidP="004437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A7216" w:rsidRPr="00932F8C" w:rsidRDefault="006A7216" w:rsidP="004437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рабочий кабинет</w:t>
            </w:r>
          </w:p>
        </w:tc>
        <w:tc>
          <w:tcPr>
            <w:tcW w:w="6379" w:type="dxa"/>
          </w:tcPr>
          <w:p w:rsidR="006A7216" w:rsidRPr="00932F8C" w:rsidRDefault="006A7216" w:rsidP="006A7216">
            <w:pPr>
              <w:pStyle w:val="a6"/>
              <w:numPr>
                <w:ilvl w:val="0"/>
                <w:numId w:val="4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обычная лампочка: 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4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энергосберегающая лампочка: 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4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светодиодная лампочка:</w:t>
            </w:r>
          </w:p>
        </w:tc>
      </w:tr>
      <w:tr w:rsidR="006A7216" w:rsidRPr="00932F8C" w:rsidTr="00932F8C">
        <w:tc>
          <w:tcPr>
            <w:tcW w:w="4077" w:type="dxa"/>
            <w:vMerge/>
            <w:vAlign w:val="center"/>
          </w:tcPr>
          <w:p w:rsidR="006A7216" w:rsidRPr="00932F8C" w:rsidRDefault="006A7216" w:rsidP="004437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A7216" w:rsidRPr="00932F8C" w:rsidRDefault="006A7216" w:rsidP="004437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детская</w:t>
            </w:r>
          </w:p>
        </w:tc>
        <w:tc>
          <w:tcPr>
            <w:tcW w:w="6379" w:type="dxa"/>
          </w:tcPr>
          <w:p w:rsidR="006A7216" w:rsidRPr="00932F8C" w:rsidRDefault="006A7216" w:rsidP="006A7216">
            <w:pPr>
              <w:pStyle w:val="a6"/>
              <w:numPr>
                <w:ilvl w:val="0"/>
                <w:numId w:val="5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обычная лампочка: 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5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энергосберегающая лампочка: 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5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светодиодная лампочка:</w:t>
            </w:r>
          </w:p>
        </w:tc>
      </w:tr>
      <w:tr w:rsidR="006A7216" w:rsidRPr="00932F8C" w:rsidTr="00932F8C">
        <w:tc>
          <w:tcPr>
            <w:tcW w:w="4077" w:type="dxa"/>
            <w:vAlign w:val="center"/>
          </w:tcPr>
          <w:p w:rsidR="006A7216" w:rsidRPr="00932F8C" w:rsidRDefault="006A7216" w:rsidP="004437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Помещения с наиболее яркой освещенностью</w:t>
            </w:r>
          </w:p>
        </w:tc>
        <w:tc>
          <w:tcPr>
            <w:tcW w:w="4111" w:type="dxa"/>
            <w:vAlign w:val="center"/>
          </w:tcPr>
          <w:p w:rsidR="006A7216" w:rsidRPr="00932F8C" w:rsidRDefault="006A7216" w:rsidP="004437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Гостиная</w:t>
            </w:r>
          </w:p>
        </w:tc>
        <w:tc>
          <w:tcPr>
            <w:tcW w:w="6379" w:type="dxa"/>
          </w:tcPr>
          <w:p w:rsidR="006A7216" w:rsidRPr="00932F8C" w:rsidRDefault="006A7216" w:rsidP="006A7216">
            <w:pPr>
              <w:pStyle w:val="a6"/>
              <w:numPr>
                <w:ilvl w:val="0"/>
                <w:numId w:val="6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обычная лампочка: 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6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энергосберегающая лампочка: </w:t>
            </w:r>
          </w:p>
          <w:p w:rsidR="006A7216" w:rsidRPr="00932F8C" w:rsidRDefault="006A7216" w:rsidP="006A7216">
            <w:pPr>
              <w:pStyle w:val="a6"/>
              <w:numPr>
                <w:ilvl w:val="0"/>
                <w:numId w:val="6"/>
              </w:numPr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2F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светодиодная лампочка:</w:t>
            </w:r>
          </w:p>
        </w:tc>
      </w:tr>
    </w:tbl>
    <w:p w:rsidR="00932F8C" w:rsidRPr="00932F8C" w:rsidRDefault="00932F8C" w:rsidP="00FC732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4E50" w:rsidRDefault="006A7216" w:rsidP="00274E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F8C">
        <w:rPr>
          <w:rFonts w:ascii="Times New Roman" w:hAnsi="Times New Roman" w:cs="Times New Roman"/>
          <w:b/>
          <w:sz w:val="32"/>
          <w:szCs w:val="32"/>
        </w:rPr>
        <w:t>Задание №2</w:t>
      </w:r>
    </w:p>
    <w:p w:rsidR="001D36E1" w:rsidRPr="007D36EF" w:rsidRDefault="001D36E1" w:rsidP="001D36E1">
      <w:pPr>
        <w:jc w:val="both"/>
        <w:rPr>
          <w:rFonts w:ascii="Times New Roman" w:hAnsi="Times New Roman" w:cs="Times New Roman"/>
          <w:sz w:val="32"/>
          <w:szCs w:val="32"/>
        </w:rPr>
      </w:pPr>
      <w:r w:rsidRPr="007D36EF">
        <w:rPr>
          <w:rFonts w:ascii="Times New Roman" w:hAnsi="Times New Roman" w:cs="Times New Roman"/>
          <w:sz w:val="32"/>
          <w:szCs w:val="32"/>
        </w:rPr>
        <w:t xml:space="preserve">Используя конспект </w:t>
      </w:r>
      <w:r w:rsidR="007D36EF" w:rsidRPr="007D36EF">
        <w:rPr>
          <w:rFonts w:ascii="Times New Roman" w:hAnsi="Times New Roman" w:cs="Times New Roman"/>
          <w:sz w:val="32"/>
          <w:szCs w:val="32"/>
        </w:rPr>
        <w:t>«</w:t>
      </w:r>
      <w:r w:rsidR="007D36EF" w:rsidRPr="007D36EF">
        <w:rPr>
          <w:rFonts w:ascii="Times New Roman" w:hAnsi="Times New Roman" w:cs="Times New Roman"/>
          <w:bCs/>
          <w:sz w:val="32"/>
          <w:szCs w:val="32"/>
        </w:rPr>
        <w:t>Инвентарь и оборудование для профессиональной уборки»</w:t>
      </w:r>
      <w:r w:rsidR="007D36EF">
        <w:rPr>
          <w:rFonts w:ascii="Times New Roman" w:hAnsi="Times New Roman" w:cs="Times New Roman"/>
          <w:bCs/>
          <w:sz w:val="32"/>
          <w:szCs w:val="32"/>
        </w:rPr>
        <w:t xml:space="preserve"> заполнить таблицу №5</w:t>
      </w:r>
    </w:p>
    <w:p w:rsidR="00274E50" w:rsidRPr="007D36EF" w:rsidRDefault="00274E50" w:rsidP="0027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EF">
        <w:rPr>
          <w:rFonts w:ascii="Times New Roman" w:hAnsi="Times New Roman" w:cs="Times New Roman"/>
          <w:b/>
          <w:sz w:val="32"/>
          <w:szCs w:val="32"/>
        </w:rPr>
        <w:t>Выбор инвентаря</w:t>
      </w:r>
      <w:r w:rsidR="007D36EF" w:rsidRPr="007D36E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D36EF" w:rsidRPr="007D36EF" w:rsidRDefault="007D36EF" w:rsidP="00274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D36EF">
        <w:rPr>
          <w:rFonts w:ascii="Times New Roman" w:hAnsi="Times New Roman" w:cs="Times New Roman"/>
          <w:sz w:val="24"/>
          <w:szCs w:val="24"/>
        </w:rPr>
        <w:t>Таблица №5</w:t>
      </w:r>
    </w:p>
    <w:tbl>
      <w:tblPr>
        <w:tblStyle w:val="a3"/>
        <w:tblW w:w="14786" w:type="dxa"/>
        <w:tblLook w:val="04A0"/>
      </w:tblPr>
      <w:tblGrid>
        <w:gridCol w:w="3082"/>
        <w:gridCol w:w="3822"/>
        <w:gridCol w:w="5087"/>
        <w:gridCol w:w="2795"/>
      </w:tblGrid>
      <w:tr w:rsidR="001D36E1" w:rsidRPr="00932F8C" w:rsidTr="001D36E1">
        <w:trPr>
          <w:trHeight w:val="621"/>
        </w:trPr>
        <w:tc>
          <w:tcPr>
            <w:tcW w:w="3082" w:type="dxa"/>
          </w:tcPr>
          <w:p w:rsidR="001D36E1" w:rsidRPr="00932F8C" w:rsidRDefault="001D36E1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Помещения и материал</w:t>
            </w:r>
          </w:p>
        </w:tc>
        <w:tc>
          <w:tcPr>
            <w:tcW w:w="3822" w:type="dxa"/>
          </w:tcPr>
          <w:p w:rsidR="001D36E1" w:rsidRPr="00932F8C" w:rsidRDefault="001D36E1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уборки</w:t>
            </w:r>
          </w:p>
        </w:tc>
        <w:tc>
          <w:tcPr>
            <w:tcW w:w="5087" w:type="dxa"/>
          </w:tcPr>
          <w:p w:rsidR="001D36E1" w:rsidRPr="00932F8C" w:rsidRDefault="001D36E1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Инвентарь</w:t>
            </w:r>
          </w:p>
        </w:tc>
        <w:tc>
          <w:tcPr>
            <w:tcW w:w="2795" w:type="dxa"/>
          </w:tcPr>
          <w:p w:rsidR="001D36E1" w:rsidRPr="00932F8C" w:rsidRDefault="001D36E1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Хранение</w:t>
            </w:r>
          </w:p>
        </w:tc>
      </w:tr>
      <w:tr w:rsidR="001D36E1" w:rsidRPr="00932F8C" w:rsidTr="001D36E1">
        <w:trPr>
          <w:trHeight w:val="663"/>
        </w:trPr>
        <w:tc>
          <w:tcPr>
            <w:tcW w:w="3082" w:type="dxa"/>
            <w:vMerge w:val="restart"/>
          </w:tcPr>
          <w:p w:rsidR="001D36E1" w:rsidRPr="00932F8C" w:rsidRDefault="001D36E1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Полы и стены</w:t>
            </w:r>
          </w:p>
        </w:tc>
        <w:tc>
          <w:tcPr>
            <w:tcW w:w="3822" w:type="dxa"/>
          </w:tcPr>
          <w:p w:rsidR="001D36E1" w:rsidRPr="00932F8C" w:rsidRDefault="001D36E1" w:rsidP="00274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Ручная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уборка</w:t>
            </w: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087" w:type="dxa"/>
          </w:tcPr>
          <w:p w:rsidR="001D36E1" w:rsidRPr="00932F8C" w:rsidRDefault="001D36E1" w:rsidP="00274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 xml:space="preserve"> (перечислить какой инвентарь можно использовать при ручной уборке)</w:t>
            </w:r>
          </w:p>
        </w:tc>
        <w:tc>
          <w:tcPr>
            <w:tcW w:w="2795" w:type="dxa"/>
            <w:vMerge w:val="restart"/>
          </w:tcPr>
          <w:p w:rsidR="001D36E1" w:rsidRPr="00932F8C" w:rsidRDefault="001D36E1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D36E1" w:rsidRPr="00932F8C" w:rsidTr="001D36E1">
        <w:trPr>
          <w:trHeight w:val="663"/>
        </w:trPr>
        <w:tc>
          <w:tcPr>
            <w:tcW w:w="3082" w:type="dxa"/>
            <w:vMerge/>
          </w:tcPr>
          <w:p w:rsidR="001D36E1" w:rsidRPr="00932F8C" w:rsidRDefault="001D36E1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1D36E1" w:rsidRPr="00932F8C" w:rsidRDefault="00605C43" w:rsidP="00274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Механизированная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уборка</w:t>
            </w:r>
          </w:p>
        </w:tc>
        <w:tc>
          <w:tcPr>
            <w:tcW w:w="5087" w:type="dxa"/>
          </w:tcPr>
          <w:p w:rsidR="001D36E1" w:rsidRPr="00932F8C" w:rsidRDefault="001D36E1" w:rsidP="00274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 xml:space="preserve"> (перечислить какой инвентарь можно использовать при механизированной уборке </w:t>
            </w:r>
            <w:proofErr w:type="spellStart"/>
            <w:proofErr w:type="gramStart"/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уборке</w:t>
            </w:r>
            <w:proofErr w:type="spellEnd"/>
            <w:proofErr w:type="gramEnd"/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795" w:type="dxa"/>
            <w:vMerge/>
          </w:tcPr>
          <w:p w:rsidR="001D36E1" w:rsidRPr="00932F8C" w:rsidRDefault="001D36E1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C43" w:rsidRPr="00932F8C" w:rsidTr="001D36E1">
        <w:trPr>
          <w:trHeight w:val="663"/>
        </w:trPr>
        <w:tc>
          <w:tcPr>
            <w:tcW w:w="3082" w:type="dxa"/>
            <w:vMerge w:val="restart"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Сантехника</w:t>
            </w:r>
          </w:p>
        </w:tc>
        <w:tc>
          <w:tcPr>
            <w:tcW w:w="3822" w:type="dxa"/>
          </w:tcPr>
          <w:p w:rsidR="00605C43" w:rsidRPr="00932F8C" w:rsidRDefault="00605C43" w:rsidP="00732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Ручная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уборка</w:t>
            </w: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087" w:type="dxa"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5" w:type="dxa"/>
            <w:vMerge w:val="restart"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C43" w:rsidRPr="00932F8C" w:rsidTr="001D36E1">
        <w:trPr>
          <w:trHeight w:val="663"/>
        </w:trPr>
        <w:tc>
          <w:tcPr>
            <w:tcW w:w="3082" w:type="dxa"/>
            <w:vMerge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822" w:type="dxa"/>
          </w:tcPr>
          <w:p w:rsidR="00605C43" w:rsidRPr="00932F8C" w:rsidRDefault="00605C43" w:rsidP="00732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Механизированная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уборка</w:t>
            </w: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087" w:type="dxa"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C43" w:rsidRPr="00932F8C" w:rsidTr="001D36E1">
        <w:trPr>
          <w:trHeight w:val="621"/>
        </w:trPr>
        <w:tc>
          <w:tcPr>
            <w:tcW w:w="3082" w:type="dxa"/>
            <w:vMerge w:val="restart"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Стекло</w:t>
            </w:r>
          </w:p>
        </w:tc>
        <w:tc>
          <w:tcPr>
            <w:tcW w:w="3822" w:type="dxa"/>
          </w:tcPr>
          <w:p w:rsidR="00605C43" w:rsidRPr="00932F8C" w:rsidRDefault="00605C43" w:rsidP="009F5F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Ручная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уборка</w:t>
            </w: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087" w:type="dxa"/>
          </w:tcPr>
          <w:p w:rsidR="00605C43" w:rsidRPr="00932F8C" w:rsidRDefault="00605C43" w:rsidP="004F6E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5" w:type="dxa"/>
            <w:vMerge w:val="restart"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C43" w:rsidRPr="00932F8C" w:rsidTr="001D36E1">
        <w:trPr>
          <w:trHeight w:val="621"/>
        </w:trPr>
        <w:tc>
          <w:tcPr>
            <w:tcW w:w="3082" w:type="dxa"/>
            <w:vMerge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5C43" w:rsidRPr="00932F8C" w:rsidRDefault="00605C43" w:rsidP="009F5F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Механизированная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уборка</w:t>
            </w: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087" w:type="dxa"/>
          </w:tcPr>
          <w:p w:rsidR="00605C43" w:rsidRPr="00932F8C" w:rsidRDefault="00605C43" w:rsidP="004F6E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C43" w:rsidRPr="00932F8C" w:rsidTr="001D36E1">
        <w:trPr>
          <w:trHeight w:val="663"/>
        </w:trPr>
        <w:tc>
          <w:tcPr>
            <w:tcW w:w="3082" w:type="dxa"/>
            <w:vMerge w:val="restart"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Мебель, ковровые покрытия</w:t>
            </w:r>
          </w:p>
        </w:tc>
        <w:tc>
          <w:tcPr>
            <w:tcW w:w="3822" w:type="dxa"/>
          </w:tcPr>
          <w:p w:rsidR="00605C43" w:rsidRPr="00932F8C" w:rsidRDefault="00605C43" w:rsidP="00AF4C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Ручная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уборка</w:t>
            </w: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087" w:type="dxa"/>
          </w:tcPr>
          <w:p w:rsidR="00605C43" w:rsidRPr="00932F8C" w:rsidRDefault="00605C43" w:rsidP="004F6E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5" w:type="dxa"/>
            <w:vMerge w:val="restart"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C43" w:rsidRPr="00932F8C" w:rsidTr="001D36E1">
        <w:trPr>
          <w:trHeight w:val="663"/>
        </w:trPr>
        <w:tc>
          <w:tcPr>
            <w:tcW w:w="3082" w:type="dxa"/>
            <w:vMerge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5C43" w:rsidRPr="00932F8C" w:rsidRDefault="00605C43" w:rsidP="00AF4C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Механизированная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уборка</w:t>
            </w: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087" w:type="dxa"/>
          </w:tcPr>
          <w:p w:rsidR="00605C43" w:rsidRPr="00932F8C" w:rsidRDefault="00605C43" w:rsidP="004F6E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C43" w:rsidRPr="00932F8C" w:rsidTr="001D36E1">
        <w:trPr>
          <w:trHeight w:val="861"/>
        </w:trPr>
        <w:tc>
          <w:tcPr>
            <w:tcW w:w="3082" w:type="dxa"/>
            <w:vMerge w:val="restart"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Профессиональный инвентарь для гостиниц</w:t>
            </w:r>
          </w:p>
        </w:tc>
        <w:tc>
          <w:tcPr>
            <w:tcW w:w="3822" w:type="dxa"/>
          </w:tcPr>
          <w:p w:rsidR="00605C43" w:rsidRPr="00932F8C" w:rsidRDefault="00605C43" w:rsidP="00E52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Ручная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уборка</w:t>
            </w: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087" w:type="dxa"/>
          </w:tcPr>
          <w:p w:rsidR="00605C43" w:rsidRPr="00932F8C" w:rsidRDefault="00605C43" w:rsidP="004F6E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5" w:type="dxa"/>
            <w:vMerge w:val="restart"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C43" w:rsidRPr="00932F8C" w:rsidTr="001D36E1">
        <w:trPr>
          <w:trHeight w:val="653"/>
        </w:trPr>
        <w:tc>
          <w:tcPr>
            <w:tcW w:w="3082" w:type="dxa"/>
            <w:vMerge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2" w:type="dxa"/>
          </w:tcPr>
          <w:p w:rsidR="00605C43" w:rsidRPr="00932F8C" w:rsidRDefault="00605C43" w:rsidP="00E52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Механизированная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уборка</w:t>
            </w: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087" w:type="dxa"/>
          </w:tcPr>
          <w:p w:rsidR="00605C43" w:rsidRPr="00932F8C" w:rsidRDefault="00605C43" w:rsidP="004F6E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5" w:type="dxa"/>
            <w:vMerge/>
          </w:tcPr>
          <w:p w:rsidR="00605C43" w:rsidRPr="00932F8C" w:rsidRDefault="00605C43" w:rsidP="00677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74E50" w:rsidRPr="00932F8C" w:rsidRDefault="00274E50" w:rsidP="00274E50">
      <w:pPr>
        <w:rPr>
          <w:rFonts w:ascii="Times New Roman" w:hAnsi="Times New Roman" w:cs="Times New Roman"/>
          <w:sz w:val="32"/>
          <w:szCs w:val="32"/>
        </w:rPr>
      </w:pPr>
    </w:p>
    <w:p w:rsidR="00274E50" w:rsidRPr="00932F8C" w:rsidRDefault="00274E50" w:rsidP="00274E50">
      <w:pPr>
        <w:rPr>
          <w:rFonts w:ascii="Times New Roman" w:hAnsi="Times New Roman" w:cs="Times New Roman"/>
          <w:sz w:val="32"/>
          <w:szCs w:val="32"/>
        </w:rPr>
      </w:pPr>
    </w:p>
    <w:p w:rsidR="001D36E1" w:rsidRPr="007D36EF" w:rsidRDefault="006A7216" w:rsidP="00605C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6EF">
        <w:rPr>
          <w:rFonts w:ascii="Times New Roman" w:hAnsi="Times New Roman" w:cs="Times New Roman"/>
          <w:b/>
          <w:sz w:val="32"/>
          <w:szCs w:val="32"/>
        </w:rPr>
        <w:t>Задание №3</w:t>
      </w:r>
    </w:p>
    <w:p w:rsidR="007D36EF" w:rsidRPr="007D36EF" w:rsidRDefault="007D36EF" w:rsidP="007D36EF">
      <w:pPr>
        <w:jc w:val="both"/>
        <w:rPr>
          <w:rFonts w:ascii="Times New Roman" w:hAnsi="Times New Roman" w:cs="Times New Roman"/>
          <w:sz w:val="32"/>
          <w:szCs w:val="32"/>
        </w:rPr>
      </w:pPr>
      <w:r w:rsidRPr="007D36EF">
        <w:rPr>
          <w:rFonts w:ascii="Times New Roman" w:hAnsi="Times New Roman" w:cs="Times New Roman"/>
          <w:sz w:val="32"/>
          <w:szCs w:val="32"/>
        </w:rPr>
        <w:t>Используя конспект «</w:t>
      </w:r>
      <w:r w:rsidRPr="007D36EF">
        <w:rPr>
          <w:rFonts w:ascii="Times New Roman" w:hAnsi="Times New Roman" w:cs="Times New Roman"/>
          <w:bCs/>
          <w:sz w:val="32"/>
          <w:szCs w:val="32"/>
        </w:rPr>
        <w:t>Профессиональная уборка. Виды работ по уборке жилых помещений»</w:t>
      </w:r>
      <w:r>
        <w:rPr>
          <w:rFonts w:ascii="Times New Roman" w:hAnsi="Times New Roman" w:cs="Times New Roman"/>
          <w:bCs/>
          <w:sz w:val="32"/>
          <w:szCs w:val="32"/>
        </w:rPr>
        <w:t xml:space="preserve"> заполнить таблицу №6</w:t>
      </w:r>
      <w:r w:rsidR="00FC7321">
        <w:rPr>
          <w:rFonts w:ascii="Times New Roman" w:hAnsi="Times New Roman" w:cs="Times New Roman"/>
          <w:bCs/>
          <w:sz w:val="32"/>
          <w:szCs w:val="32"/>
        </w:rPr>
        <w:t>.</w:t>
      </w:r>
    </w:p>
    <w:p w:rsidR="00274E50" w:rsidRPr="007D36EF" w:rsidRDefault="00274E50" w:rsidP="00274E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6EF">
        <w:rPr>
          <w:rFonts w:ascii="Times New Roman" w:hAnsi="Times New Roman" w:cs="Times New Roman"/>
          <w:b/>
          <w:sz w:val="32"/>
          <w:szCs w:val="32"/>
        </w:rPr>
        <w:t>Сухая, влажная, мокрая уборка.</w:t>
      </w:r>
    </w:p>
    <w:p w:rsidR="007D36EF" w:rsidRPr="00932F8C" w:rsidRDefault="007D36EF" w:rsidP="00274E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D36EF">
        <w:rPr>
          <w:rFonts w:ascii="Times New Roman" w:hAnsi="Times New Roman" w:cs="Times New Roman"/>
          <w:sz w:val="24"/>
          <w:szCs w:val="24"/>
        </w:rPr>
        <w:t>Таблица №</w:t>
      </w:r>
      <w:r w:rsidR="00FC732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0" w:type="auto"/>
        <w:tblLook w:val="04A0"/>
      </w:tblPr>
      <w:tblGrid>
        <w:gridCol w:w="4361"/>
        <w:gridCol w:w="4819"/>
        <w:gridCol w:w="5387"/>
      </w:tblGrid>
      <w:tr w:rsidR="00274E50" w:rsidRPr="00932F8C" w:rsidTr="007D36EF">
        <w:tc>
          <w:tcPr>
            <w:tcW w:w="4361" w:type="dxa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Сухая</w:t>
            </w:r>
          </w:p>
        </w:tc>
        <w:tc>
          <w:tcPr>
            <w:tcW w:w="4819" w:type="dxa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Влажная</w:t>
            </w:r>
          </w:p>
        </w:tc>
        <w:tc>
          <w:tcPr>
            <w:tcW w:w="5387" w:type="dxa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sz w:val="32"/>
                <w:szCs w:val="32"/>
              </w:rPr>
              <w:t>Мокрая</w:t>
            </w:r>
          </w:p>
        </w:tc>
      </w:tr>
      <w:tr w:rsidR="00274E50" w:rsidRPr="00932F8C" w:rsidTr="00932F8C">
        <w:tc>
          <w:tcPr>
            <w:tcW w:w="14567" w:type="dxa"/>
            <w:gridSpan w:val="3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i/>
                <w:sz w:val="32"/>
                <w:szCs w:val="32"/>
              </w:rPr>
              <w:t>Преимущества</w:t>
            </w:r>
          </w:p>
        </w:tc>
      </w:tr>
      <w:tr w:rsidR="00274E50" w:rsidRPr="00932F8C" w:rsidTr="007D36EF">
        <w:trPr>
          <w:trHeight w:val="677"/>
        </w:trPr>
        <w:tc>
          <w:tcPr>
            <w:tcW w:w="4361" w:type="dxa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74E50" w:rsidRPr="00932F8C" w:rsidTr="00932F8C">
        <w:tc>
          <w:tcPr>
            <w:tcW w:w="14567" w:type="dxa"/>
            <w:gridSpan w:val="3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32F8C">
              <w:rPr>
                <w:rFonts w:ascii="Times New Roman" w:hAnsi="Times New Roman" w:cs="Times New Roman"/>
                <w:i/>
                <w:sz w:val="32"/>
                <w:szCs w:val="32"/>
              </w:rPr>
              <w:t>Недостатки</w:t>
            </w:r>
          </w:p>
        </w:tc>
      </w:tr>
      <w:tr w:rsidR="00274E50" w:rsidRPr="00932F8C" w:rsidTr="007D36EF">
        <w:trPr>
          <w:trHeight w:val="891"/>
        </w:trPr>
        <w:tc>
          <w:tcPr>
            <w:tcW w:w="4361" w:type="dxa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274E50" w:rsidRPr="00932F8C" w:rsidRDefault="00274E50" w:rsidP="006776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D36EF" w:rsidRDefault="007D36EF" w:rsidP="00FC7321">
      <w:pPr>
        <w:rPr>
          <w:rFonts w:ascii="Times New Roman" w:hAnsi="Times New Roman" w:cs="Times New Roman"/>
          <w:sz w:val="32"/>
          <w:szCs w:val="32"/>
        </w:rPr>
      </w:pPr>
    </w:p>
    <w:p w:rsidR="00FC7321" w:rsidRDefault="00FC7321" w:rsidP="00FC7321">
      <w:pPr>
        <w:rPr>
          <w:rFonts w:ascii="Times New Roman" w:hAnsi="Times New Roman" w:cs="Times New Roman"/>
          <w:sz w:val="32"/>
          <w:szCs w:val="32"/>
        </w:rPr>
      </w:pPr>
    </w:p>
    <w:p w:rsidR="00FC7321" w:rsidRPr="00FC7321" w:rsidRDefault="00FC7321" w:rsidP="00FC7321">
      <w:pPr>
        <w:rPr>
          <w:rFonts w:ascii="Times New Roman" w:hAnsi="Times New Roman" w:cs="Times New Roman"/>
          <w:b/>
          <w:sz w:val="32"/>
          <w:szCs w:val="32"/>
        </w:rPr>
      </w:pPr>
    </w:p>
    <w:p w:rsidR="008673B6" w:rsidRPr="00FC7321" w:rsidRDefault="006A7216" w:rsidP="006A72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321">
        <w:rPr>
          <w:rFonts w:ascii="Times New Roman" w:hAnsi="Times New Roman" w:cs="Times New Roman"/>
          <w:b/>
          <w:sz w:val="32"/>
          <w:szCs w:val="32"/>
        </w:rPr>
        <w:t>Задание №4</w:t>
      </w:r>
    </w:p>
    <w:p w:rsidR="00FC7321" w:rsidRPr="00932F8C" w:rsidRDefault="00FC7321" w:rsidP="00FC73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C7321">
        <w:rPr>
          <w:rFonts w:ascii="Times New Roman" w:hAnsi="Times New Roman" w:cs="Times New Roman"/>
          <w:sz w:val="32"/>
          <w:szCs w:val="32"/>
        </w:rPr>
        <w:t>Используя конспект «</w:t>
      </w:r>
      <w:r w:rsidRPr="00FC7321">
        <w:rPr>
          <w:rFonts w:ascii="Times New Roman" w:hAnsi="Times New Roman" w:cs="Times New Roman"/>
          <w:bCs/>
          <w:sz w:val="32"/>
          <w:szCs w:val="32"/>
        </w:rPr>
        <w:t xml:space="preserve">Основы товароведения </w:t>
      </w:r>
      <w:r>
        <w:rPr>
          <w:rFonts w:ascii="Times New Roman" w:hAnsi="Times New Roman" w:cs="Times New Roman"/>
          <w:bCs/>
          <w:sz w:val="32"/>
          <w:szCs w:val="32"/>
        </w:rPr>
        <w:t xml:space="preserve">и качества продовольственных и </w:t>
      </w:r>
      <w:r w:rsidRPr="00FC7321">
        <w:rPr>
          <w:rFonts w:ascii="Times New Roman" w:hAnsi="Times New Roman" w:cs="Times New Roman"/>
          <w:bCs/>
          <w:sz w:val="32"/>
          <w:szCs w:val="32"/>
        </w:rPr>
        <w:t>непродовольственных товаров»</w:t>
      </w:r>
      <w:r>
        <w:rPr>
          <w:rFonts w:ascii="Times New Roman" w:hAnsi="Times New Roman" w:cs="Times New Roman"/>
          <w:bCs/>
          <w:sz w:val="32"/>
          <w:szCs w:val="32"/>
        </w:rPr>
        <w:t xml:space="preserve"> определить по данному алгоритму качество товара по штрих-коду.</w:t>
      </w:r>
      <w:r w:rsidRPr="00FC73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Рассчитать и проверить код: 460 71065 0008 1</w:t>
      </w:r>
    </w:p>
    <w:p w:rsidR="00FC7321" w:rsidRPr="00FC7321" w:rsidRDefault="00FC7321" w:rsidP="00FC73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Пример:</w:t>
      </w:r>
      <w:r w:rsidRPr="00FC73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32F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код 482 30032 0006 4</w:t>
      </w: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сложить цифры, которые находятся на парных позициях: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8+3+0+2+0+6 = 19;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сумму, полученную в пункте 1, умножить на 3 (</w:t>
      </w:r>
      <w:proofErr w:type="gramStart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постоянная</w:t>
      </w:r>
      <w:proofErr w:type="gramEnd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):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 * 3 = 57;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сложить цифры, которые стоят на непарных позициях (кроме последней контрольной цифры):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4+2+0+3+0+0=9;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сложить суммы, полученные в пунктах 2 и 3;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57+9=66;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определить контрольное число, как разницу между полученной суммой и ближайшим к нему числом, кратным 10 (в большую сторону):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70-66 = 4.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цифра после расчёта не совпадает с </w:t>
      </w:r>
      <w:proofErr w:type="gramStart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контрольной</w:t>
      </w:r>
      <w:proofErr w:type="gramEnd"/>
      <w:r w:rsidRPr="00932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это означает, что товар изготовлен незаконно.</w:t>
      </w:r>
    </w:p>
    <w:p w:rsidR="00BE6114" w:rsidRPr="00932F8C" w:rsidRDefault="00BE6114" w:rsidP="00BE6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6114" w:rsidRPr="00932F8C" w:rsidRDefault="00BE6114" w:rsidP="00BE6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F8C">
        <w:rPr>
          <w:rFonts w:ascii="Times New Roman" w:hAnsi="Times New Roman" w:cs="Times New Roman"/>
          <w:b/>
          <w:sz w:val="32"/>
          <w:szCs w:val="32"/>
        </w:rPr>
        <w:t>Задание №5</w:t>
      </w:r>
    </w:p>
    <w:p w:rsidR="00BE6114" w:rsidRPr="00932F8C" w:rsidRDefault="00BE6114" w:rsidP="00BE611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32F8C">
        <w:rPr>
          <w:rFonts w:ascii="Times New Roman" w:hAnsi="Times New Roman" w:cs="Times New Roman"/>
          <w:sz w:val="32"/>
          <w:szCs w:val="32"/>
        </w:rPr>
        <w:t>Перечислить виды напольных покрытий.</w:t>
      </w:r>
    </w:p>
    <w:p w:rsidR="00BE6114" w:rsidRPr="00932F8C" w:rsidRDefault="00BE6114" w:rsidP="00BE611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32F8C">
        <w:rPr>
          <w:rFonts w:ascii="Times New Roman" w:hAnsi="Times New Roman" w:cs="Times New Roman"/>
          <w:sz w:val="32"/>
          <w:szCs w:val="32"/>
        </w:rPr>
        <w:t>Каким должен быть пол?</w:t>
      </w:r>
    </w:p>
    <w:p w:rsidR="00BE6114" w:rsidRPr="00932F8C" w:rsidRDefault="00BE6114" w:rsidP="00BE6114">
      <w:pPr>
        <w:pStyle w:val="a6"/>
        <w:rPr>
          <w:rFonts w:ascii="Times New Roman" w:hAnsi="Times New Roman" w:cs="Times New Roman"/>
          <w:sz w:val="32"/>
          <w:szCs w:val="32"/>
        </w:rPr>
      </w:pPr>
      <w:r w:rsidRPr="00932F8C">
        <w:rPr>
          <w:rFonts w:ascii="Times New Roman" w:hAnsi="Times New Roman" w:cs="Times New Roman"/>
          <w:sz w:val="32"/>
          <w:szCs w:val="32"/>
        </w:rPr>
        <w:t>- в прихожей</w:t>
      </w:r>
    </w:p>
    <w:p w:rsidR="00BE6114" w:rsidRPr="00932F8C" w:rsidRDefault="00BE6114" w:rsidP="00BE6114">
      <w:pPr>
        <w:pStyle w:val="a6"/>
        <w:rPr>
          <w:rFonts w:ascii="Times New Roman" w:hAnsi="Times New Roman" w:cs="Times New Roman"/>
          <w:sz w:val="32"/>
          <w:szCs w:val="32"/>
        </w:rPr>
      </w:pPr>
      <w:r w:rsidRPr="00932F8C">
        <w:rPr>
          <w:rFonts w:ascii="Times New Roman" w:hAnsi="Times New Roman" w:cs="Times New Roman"/>
          <w:sz w:val="32"/>
          <w:szCs w:val="32"/>
        </w:rPr>
        <w:t>- в детской</w:t>
      </w:r>
    </w:p>
    <w:p w:rsidR="00BE6114" w:rsidRPr="00932F8C" w:rsidRDefault="00BE6114" w:rsidP="00BE6114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E6114" w:rsidRPr="00932F8C" w:rsidRDefault="00BE6114" w:rsidP="00BE6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F8C">
        <w:rPr>
          <w:rFonts w:ascii="Times New Roman" w:hAnsi="Times New Roman" w:cs="Times New Roman"/>
          <w:b/>
          <w:sz w:val="32"/>
          <w:szCs w:val="32"/>
        </w:rPr>
        <w:t>Задание №6</w:t>
      </w:r>
    </w:p>
    <w:p w:rsidR="00BE6114" w:rsidRPr="00932F8C" w:rsidRDefault="00FC7321" w:rsidP="00BE611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определение:</w:t>
      </w:r>
      <w:r w:rsidR="00BE6114" w:rsidRPr="00932F8C">
        <w:rPr>
          <w:rFonts w:ascii="Times New Roman" w:hAnsi="Times New Roman" w:cs="Times New Roman"/>
          <w:sz w:val="32"/>
          <w:szCs w:val="32"/>
        </w:rPr>
        <w:t xml:space="preserve"> АВД?</w:t>
      </w:r>
    </w:p>
    <w:p w:rsidR="00BE6114" w:rsidRPr="00932F8C" w:rsidRDefault="00BE6114" w:rsidP="00BE611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32F8C">
        <w:rPr>
          <w:rFonts w:ascii="Times New Roman" w:hAnsi="Times New Roman" w:cs="Times New Roman"/>
          <w:sz w:val="32"/>
          <w:szCs w:val="32"/>
        </w:rPr>
        <w:t>Где их применяют?</w:t>
      </w:r>
    </w:p>
    <w:p w:rsidR="00BE6114" w:rsidRPr="00932F8C" w:rsidRDefault="00BE6114" w:rsidP="00BE611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BE6114" w:rsidRPr="00932F8C" w:rsidRDefault="00BE6114" w:rsidP="00BE6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F8C">
        <w:rPr>
          <w:rFonts w:ascii="Times New Roman" w:hAnsi="Times New Roman" w:cs="Times New Roman"/>
          <w:b/>
          <w:sz w:val="32"/>
          <w:szCs w:val="32"/>
        </w:rPr>
        <w:t>Задание №7</w:t>
      </w:r>
    </w:p>
    <w:p w:rsidR="00BE6114" w:rsidRPr="00932F8C" w:rsidRDefault="00BE6114" w:rsidP="00BE611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32F8C">
        <w:rPr>
          <w:rFonts w:ascii="Times New Roman" w:hAnsi="Times New Roman" w:cs="Times New Roman"/>
          <w:sz w:val="32"/>
          <w:szCs w:val="32"/>
        </w:rPr>
        <w:t xml:space="preserve">Дать определение: </w:t>
      </w:r>
      <w:r w:rsidRPr="00932F8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Профессиональные уборочные тележки </w:t>
      </w:r>
    </w:p>
    <w:p w:rsidR="00BE6114" w:rsidRPr="00932F8C" w:rsidRDefault="00BE6114" w:rsidP="00BE611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32F8C">
        <w:rPr>
          <w:rFonts w:ascii="Times New Roman" w:hAnsi="Times New Roman" w:cs="Times New Roman"/>
          <w:sz w:val="32"/>
          <w:szCs w:val="32"/>
        </w:rPr>
        <w:t>Виды уборочных тележек</w:t>
      </w:r>
    </w:p>
    <w:p w:rsidR="00BE6114" w:rsidRPr="00932F8C" w:rsidRDefault="00BE6114" w:rsidP="00BE611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BE6114" w:rsidRPr="00932F8C" w:rsidRDefault="00BE6114" w:rsidP="00D32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F8C">
        <w:rPr>
          <w:rFonts w:ascii="Times New Roman" w:hAnsi="Times New Roman" w:cs="Times New Roman"/>
          <w:b/>
          <w:sz w:val="32"/>
          <w:szCs w:val="32"/>
        </w:rPr>
        <w:t>Задание №8</w:t>
      </w:r>
    </w:p>
    <w:p w:rsidR="00D3237B" w:rsidRDefault="00D3237B" w:rsidP="00FC7321">
      <w:pPr>
        <w:pStyle w:val="a6"/>
        <w:ind w:firstLine="696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32F8C">
        <w:rPr>
          <w:rFonts w:ascii="Times New Roman" w:hAnsi="Times New Roman" w:cs="Times New Roman"/>
          <w:noProof/>
          <w:sz w:val="32"/>
          <w:szCs w:val="32"/>
          <w:lang w:eastAsia="ru-RU"/>
        </w:rPr>
        <w:t>Посчитать сколько нужно заплатить за горячее водоснабжение, если за январь показания счетчика было 14</w:t>
      </w:r>
      <w:r w:rsidRPr="00932F8C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893</w:t>
      </w:r>
      <w:r w:rsidRPr="00932F8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м3, а в феврале стало 16</w:t>
      </w:r>
      <w:r w:rsidRPr="00932F8C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400</w:t>
      </w:r>
      <w:r w:rsidRPr="00932F8C">
        <w:rPr>
          <w:rFonts w:ascii="Times New Roman" w:hAnsi="Times New Roman" w:cs="Times New Roman"/>
          <w:noProof/>
          <w:sz w:val="32"/>
          <w:szCs w:val="32"/>
          <w:lang w:eastAsia="ru-RU"/>
        </w:rPr>
        <w:t>м3. Тариф составляет за 1м3 148рублей.</w:t>
      </w:r>
    </w:p>
    <w:p w:rsidR="00FC7321" w:rsidRDefault="00FC7321" w:rsidP="00FC7321">
      <w:pPr>
        <w:pStyle w:val="a6"/>
        <w:ind w:firstLine="696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C7321" w:rsidRDefault="00FC7321" w:rsidP="00FC7321">
      <w:pPr>
        <w:pStyle w:val="a6"/>
        <w:ind w:firstLine="696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C7321" w:rsidRPr="00932F8C" w:rsidRDefault="00FC7321" w:rsidP="00FC7321">
      <w:pPr>
        <w:pStyle w:val="a6"/>
        <w:ind w:firstLine="696"/>
        <w:rPr>
          <w:rFonts w:ascii="Times New Roman" w:hAnsi="Times New Roman" w:cs="Times New Roman"/>
          <w:sz w:val="32"/>
          <w:szCs w:val="32"/>
        </w:rPr>
      </w:pPr>
    </w:p>
    <w:p w:rsidR="00D3237B" w:rsidRPr="00932F8C" w:rsidRDefault="00D3237B" w:rsidP="00D3237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F8C">
        <w:rPr>
          <w:rFonts w:ascii="Times New Roman" w:hAnsi="Times New Roman" w:cs="Times New Roman"/>
          <w:b/>
          <w:sz w:val="32"/>
          <w:szCs w:val="32"/>
        </w:rPr>
        <w:t>Задание №9</w:t>
      </w:r>
    </w:p>
    <w:p w:rsidR="00D3237B" w:rsidRPr="00932F8C" w:rsidRDefault="00D3237B" w:rsidP="00D3237B">
      <w:pPr>
        <w:rPr>
          <w:rFonts w:ascii="Times New Roman" w:hAnsi="Times New Roman" w:cs="Times New Roman"/>
          <w:sz w:val="32"/>
          <w:szCs w:val="32"/>
        </w:rPr>
      </w:pPr>
    </w:p>
    <w:p w:rsidR="00D3237B" w:rsidRPr="00932F8C" w:rsidRDefault="00D3237B" w:rsidP="00FC7321">
      <w:pPr>
        <w:pStyle w:val="a6"/>
        <w:ind w:firstLine="696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32F8C">
        <w:rPr>
          <w:rFonts w:ascii="Times New Roman" w:hAnsi="Times New Roman" w:cs="Times New Roman"/>
          <w:noProof/>
          <w:sz w:val="32"/>
          <w:szCs w:val="32"/>
          <w:lang w:eastAsia="ru-RU"/>
        </w:rPr>
        <w:t>Посчитать сколько нужно заплатить за электроэнергию, если в марте показания счетчика было 4216 кВт, а в апреле стало 6912 кВт. Тариф составляет за 1 кВт/ч  3,64 рублей.</w:t>
      </w:r>
    </w:p>
    <w:p w:rsidR="00D3237B" w:rsidRPr="00932F8C" w:rsidRDefault="00D3237B" w:rsidP="00D3237B">
      <w:pPr>
        <w:pStyle w:val="a6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3237B" w:rsidRPr="00932F8C" w:rsidRDefault="00D3237B" w:rsidP="00D3237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F8C">
        <w:rPr>
          <w:rFonts w:ascii="Times New Roman" w:hAnsi="Times New Roman" w:cs="Times New Roman"/>
          <w:b/>
          <w:sz w:val="32"/>
          <w:szCs w:val="32"/>
        </w:rPr>
        <w:t>Задание №10</w:t>
      </w:r>
    </w:p>
    <w:p w:rsidR="00D3237B" w:rsidRPr="00932F8C" w:rsidRDefault="00D3237B" w:rsidP="00FC7321">
      <w:pPr>
        <w:pStyle w:val="a6"/>
        <w:ind w:firstLine="696"/>
        <w:rPr>
          <w:rFonts w:ascii="Times New Roman" w:hAnsi="Times New Roman" w:cs="Times New Roman"/>
          <w:sz w:val="32"/>
          <w:szCs w:val="32"/>
        </w:rPr>
      </w:pPr>
      <w:proofErr w:type="gramStart"/>
      <w:r w:rsidRPr="00932F8C">
        <w:rPr>
          <w:rFonts w:ascii="Times New Roman" w:hAnsi="Times New Roman" w:cs="Times New Roman"/>
          <w:sz w:val="32"/>
          <w:szCs w:val="32"/>
        </w:rPr>
        <w:t>Посчитать сколько нужно заплатить</w:t>
      </w:r>
      <w:proofErr w:type="gramEnd"/>
      <w:r w:rsidRPr="00932F8C">
        <w:rPr>
          <w:rFonts w:ascii="Times New Roman" w:hAnsi="Times New Roman" w:cs="Times New Roman"/>
          <w:sz w:val="32"/>
          <w:szCs w:val="32"/>
        </w:rPr>
        <w:t xml:space="preserve"> за отопление, если за один месяц </w:t>
      </w:r>
      <w:r w:rsidRPr="00932F8C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объем (количество) тепловой энергии составляет </w:t>
      </w:r>
      <w:r w:rsidRPr="00932F8C">
        <w:rPr>
          <w:rFonts w:ascii="Times New Roman" w:hAnsi="Times New Roman" w:cs="Times New Roman"/>
          <w:sz w:val="32"/>
          <w:szCs w:val="32"/>
        </w:rPr>
        <w:t>0,028 Гкал, а площадь помещения 45м2. Тариф составляет 1650руб/Гкал.</w:t>
      </w:r>
    </w:p>
    <w:p w:rsidR="00D3237B" w:rsidRPr="00932F8C" w:rsidRDefault="00D3237B" w:rsidP="00BE6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114" w:rsidRPr="00932F8C" w:rsidRDefault="00BE6114" w:rsidP="00BE6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114" w:rsidRPr="00932F8C" w:rsidRDefault="00BE6114" w:rsidP="006A72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E6114" w:rsidRPr="00932F8C" w:rsidSect="00932F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CFC"/>
    <w:multiLevelType w:val="hybridMultilevel"/>
    <w:tmpl w:val="F872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0F9D"/>
    <w:multiLevelType w:val="hybridMultilevel"/>
    <w:tmpl w:val="A740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0047"/>
    <w:multiLevelType w:val="hybridMultilevel"/>
    <w:tmpl w:val="A740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32751"/>
    <w:multiLevelType w:val="hybridMultilevel"/>
    <w:tmpl w:val="A740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B1DCE"/>
    <w:multiLevelType w:val="hybridMultilevel"/>
    <w:tmpl w:val="3748251C"/>
    <w:lvl w:ilvl="0" w:tplc="77A8D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1B7052"/>
    <w:multiLevelType w:val="hybridMultilevel"/>
    <w:tmpl w:val="FE88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7E8F"/>
    <w:multiLevelType w:val="hybridMultilevel"/>
    <w:tmpl w:val="3D92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96EA1"/>
    <w:multiLevelType w:val="hybridMultilevel"/>
    <w:tmpl w:val="A740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70F1B"/>
    <w:multiLevelType w:val="hybridMultilevel"/>
    <w:tmpl w:val="352A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83054"/>
    <w:multiLevelType w:val="hybridMultilevel"/>
    <w:tmpl w:val="A740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F4BE2"/>
    <w:multiLevelType w:val="hybridMultilevel"/>
    <w:tmpl w:val="A740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40775"/>
    <w:multiLevelType w:val="hybridMultilevel"/>
    <w:tmpl w:val="9E5259EE"/>
    <w:lvl w:ilvl="0" w:tplc="8B721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60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C8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21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4F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C5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CA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AA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0E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E50"/>
    <w:rsid w:val="001D36E1"/>
    <w:rsid w:val="00274E50"/>
    <w:rsid w:val="002C4D00"/>
    <w:rsid w:val="002C4DE2"/>
    <w:rsid w:val="00327EFD"/>
    <w:rsid w:val="0038224E"/>
    <w:rsid w:val="00526127"/>
    <w:rsid w:val="00554E50"/>
    <w:rsid w:val="00605C43"/>
    <w:rsid w:val="00624FF3"/>
    <w:rsid w:val="006A7216"/>
    <w:rsid w:val="006E5602"/>
    <w:rsid w:val="007D36EF"/>
    <w:rsid w:val="008673B6"/>
    <w:rsid w:val="00932F8C"/>
    <w:rsid w:val="009A2B6D"/>
    <w:rsid w:val="009F0540"/>
    <w:rsid w:val="00A5449B"/>
    <w:rsid w:val="00AA12DE"/>
    <w:rsid w:val="00AC1EA1"/>
    <w:rsid w:val="00BE6114"/>
    <w:rsid w:val="00D3237B"/>
    <w:rsid w:val="00E679AC"/>
    <w:rsid w:val="00E8520E"/>
    <w:rsid w:val="00FC7321"/>
    <w:rsid w:val="00FE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7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4E50"/>
    <w:rPr>
      <w:b/>
      <w:bCs/>
    </w:rPr>
  </w:style>
  <w:style w:type="paragraph" w:styleId="a6">
    <w:name w:val="List Paragraph"/>
    <w:basedOn w:val="a"/>
    <w:uiPriority w:val="34"/>
    <w:qFormat/>
    <w:rsid w:val="006A7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2020-03-23T06:02:00Z</dcterms:created>
  <dcterms:modified xsi:type="dcterms:W3CDTF">2020-03-25T07:52:00Z</dcterms:modified>
</cp:coreProperties>
</file>