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E9" w:rsidRPr="00BA542A" w:rsidRDefault="003F336C" w:rsidP="003F3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3F336C" w:rsidRPr="00BA542A" w:rsidRDefault="003F336C" w:rsidP="003F3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3F336C" w:rsidRPr="00BA542A" w:rsidRDefault="00B52606" w:rsidP="00B52606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Решите линейные и квадратные уравнения: </w:t>
      </w:r>
    </w:p>
    <w:p w:rsidR="00B52606" w:rsidRPr="00B52606" w:rsidRDefault="00B52606" w:rsidP="00B52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52606">
        <w:rPr>
          <w:rFonts w:ascii="Times New Roman" w:hAnsi="Times New Roman" w:cs="Times New Roman"/>
          <w:position w:val="-10"/>
          <w:sz w:val="28"/>
          <w:szCs w:val="28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9.75pt;height:17.25pt" o:ole="">
            <v:imagedata r:id="rId5" o:title=""/>
          </v:shape>
          <o:OLEObject Type="Embed" ProgID="Equation.3" ShapeID="_x0000_i1029" DrawAspect="Content" ObjectID="_1649604132" r:id="rId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2606">
        <w:rPr>
          <w:rFonts w:ascii="Times New Roman" w:hAnsi="Times New Roman" w:cs="Times New Roman"/>
          <w:sz w:val="28"/>
          <w:szCs w:val="28"/>
        </w:rPr>
        <w:t xml:space="preserve">б) </w:t>
      </w:r>
      <w:r w:rsidRPr="00B52606">
        <w:rPr>
          <w:position w:val="-6"/>
        </w:rPr>
        <w:object w:dxaOrig="1579" w:dyaOrig="320">
          <v:shape id="_x0000_i1033" type="#_x0000_t75" style="width:78.75pt;height:15.75pt" o:ole="">
            <v:imagedata r:id="rId7" o:title=""/>
          </v:shape>
          <o:OLEObject Type="Embed" ProgID="Equation.3" ShapeID="_x0000_i1033" DrawAspect="Content" ObjectID="_1649604133" r:id="rId8"/>
        </w:object>
      </w:r>
    </w:p>
    <w:p w:rsidR="00B52606" w:rsidRPr="00B52606" w:rsidRDefault="00B52606" w:rsidP="00B52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52606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7" type="#_x0000_t75" style="width:1in;height:15.75pt" o:ole="">
            <v:imagedata r:id="rId9" o:title=""/>
          </v:shape>
          <o:OLEObject Type="Embed" ProgID="Equation.3" ShapeID="_x0000_i1037" DrawAspect="Content" ObjectID="_1649604134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2606">
        <w:rPr>
          <w:rFonts w:ascii="Times New Roman" w:hAnsi="Times New Roman" w:cs="Times New Roman"/>
          <w:sz w:val="28"/>
          <w:szCs w:val="28"/>
        </w:rPr>
        <w:t xml:space="preserve">г) </w:t>
      </w:r>
      <w:r w:rsidRPr="00B52606">
        <w:rPr>
          <w:position w:val="-6"/>
        </w:rPr>
        <w:object w:dxaOrig="1780" w:dyaOrig="320">
          <v:shape id="_x0000_i1041" type="#_x0000_t75" style="width:89.25pt;height:15.75pt" o:ole="">
            <v:imagedata r:id="rId11" o:title=""/>
          </v:shape>
          <o:OLEObject Type="Embed" ProgID="Equation.3" ShapeID="_x0000_i1041" DrawAspect="Content" ObjectID="_1649604135" r:id="rId12"/>
        </w:object>
      </w:r>
    </w:p>
    <w:p w:rsidR="00B52606" w:rsidRPr="00BA542A" w:rsidRDefault="00B52606" w:rsidP="00B5260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2. Решите неравенства: </w:t>
      </w:r>
    </w:p>
    <w:p w:rsidR="00B52606" w:rsidRDefault="00B52606" w:rsidP="00B52606">
      <w:pPr>
        <w:pStyle w:val="a3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52606">
        <w:rPr>
          <w:rFonts w:ascii="Times New Roman" w:hAnsi="Times New Roman" w:cs="Times New Roman"/>
          <w:position w:val="-10"/>
          <w:sz w:val="28"/>
          <w:szCs w:val="28"/>
        </w:rPr>
        <w:object w:dxaOrig="1719" w:dyaOrig="340">
          <v:shape id="_x0000_i1052" type="#_x0000_t75" style="width:86.25pt;height:17.25pt" o:ole="">
            <v:imagedata r:id="rId13" o:title=""/>
          </v:shape>
          <o:OLEObject Type="Embed" ProgID="Equation.3" ShapeID="_x0000_i1052" DrawAspect="Content" ObjectID="_164960413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2606">
        <w:rPr>
          <w:rFonts w:ascii="Times New Roman" w:hAnsi="Times New Roman" w:cs="Times New Roman"/>
          <w:sz w:val="28"/>
          <w:szCs w:val="28"/>
        </w:rPr>
        <w:t xml:space="preserve">б) </w:t>
      </w:r>
      <w:r w:rsidRPr="00B52606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055" type="#_x0000_t75" style="width:63pt;height:14.25pt" o:ole="">
            <v:imagedata r:id="rId15" o:title=""/>
          </v:shape>
          <o:OLEObject Type="Embed" ProgID="Equation.3" ShapeID="_x0000_i1055" DrawAspect="Content" ObjectID="_164960413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6" w:rsidRDefault="00B52606" w:rsidP="00B52606">
      <w:pPr>
        <w:pStyle w:val="a3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52606">
        <w:rPr>
          <w:rFonts w:ascii="Times New Roman" w:hAnsi="Times New Roman" w:cs="Times New Roman"/>
          <w:position w:val="-6"/>
          <w:sz w:val="28"/>
          <w:szCs w:val="28"/>
        </w:rPr>
        <w:object w:dxaOrig="1380" w:dyaOrig="320">
          <v:shape id="_x0000_i1059" type="#_x0000_t75" style="width:69pt;height:15.75pt" o:ole="">
            <v:imagedata r:id="rId17" o:title=""/>
          </v:shape>
          <o:OLEObject Type="Embed" ProgID="Equation.3" ShapeID="_x0000_i1059" DrawAspect="Content" ObjectID="_164960413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B52606">
        <w:rPr>
          <w:rFonts w:ascii="Times New Roman" w:hAnsi="Times New Roman" w:cs="Times New Roman"/>
          <w:position w:val="-6"/>
          <w:sz w:val="28"/>
          <w:szCs w:val="28"/>
        </w:rPr>
        <w:object w:dxaOrig="1500" w:dyaOrig="320">
          <v:shape id="_x0000_i1063" type="#_x0000_t75" style="width:75pt;height:15.75pt" o:ole="">
            <v:imagedata r:id="rId19" o:title=""/>
          </v:shape>
          <o:OLEObject Type="Embed" ProgID="Equation.3" ShapeID="_x0000_i1063" DrawAspect="Content" ObjectID="_164960413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6" w:rsidRPr="00BA542A" w:rsidRDefault="00B52606" w:rsidP="00B52606">
      <w:pPr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3. Решите логарифмические уравнения: </w:t>
      </w:r>
    </w:p>
    <w:p w:rsidR="00CF12F3" w:rsidRDefault="00CF12F3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12F3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67" type="#_x0000_t75" style="width:72.75pt;height:17.25pt" o:ole="">
            <v:imagedata r:id="rId21" o:title=""/>
          </v:shape>
          <o:OLEObject Type="Embed" ProgID="Equation.3" ShapeID="_x0000_i1067" DrawAspect="Content" ObjectID="_164960414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F12F3">
        <w:rPr>
          <w:rFonts w:ascii="Times New Roman" w:hAnsi="Times New Roman" w:cs="Times New Roman"/>
          <w:position w:val="-10"/>
          <w:sz w:val="28"/>
          <w:szCs w:val="28"/>
        </w:rPr>
        <w:object w:dxaOrig="2480" w:dyaOrig="340">
          <v:shape id="_x0000_i1072" type="#_x0000_t75" style="width:123.75pt;height:17.25pt" o:ole="">
            <v:imagedata r:id="rId23" o:title=""/>
          </v:shape>
          <o:OLEObject Type="Embed" ProgID="Equation.3" ShapeID="_x0000_i1072" DrawAspect="Content" ObjectID="_164960414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F3" w:rsidRDefault="00CF12F3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F3D02" w:rsidRPr="00CF12F3">
        <w:rPr>
          <w:rFonts w:ascii="Times New Roman" w:hAnsi="Times New Roman" w:cs="Times New Roman"/>
          <w:position w:val="-12"/>
          <w:sz w:val="28"/>
          <w:szCs w:val="28"/>
        </w:rPr>
        <w:object w:dxaOrig="2320" w:dyaOrig="380">
          <v:shape id="_x0000_i1078" type="#_x0000_t75" style="width:116.25pt;height:18.75pt" o:ole="">
            <v:imagedata r:id="rId25" o:title=""/>
          </v:shape>
          <o:OLEObject Type="Embed" ProgID="Equation.3" ShapeID="_x0000_i1078" DrawAspect="Content" ObjectID="_164960414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D02">
        <w:rPr>
          <w:rFonts w:ascii="Times New Roman" w:hAnsi="Times New Roman" w:cs="Times New Roman"/>
          <w:sz w:val="28"/>
          <w:szCs w:val="28"/>
        </w:rPr>
        <w:t xml:space="preserve"> </w:t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 w:rsidR="00DF3D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F3D02" w:rsidRPr="00DF3D02">
        <w:rPr>
          <w:rFonts w:ascii="Times New Roman" w:hAnsi="Times New Roman" w:cs="Times New Roman"/>
          <w:position w:val="-10"/>
          <w:sz w:val="28"/>
          <w:szCs w:val="28"/>
        </w:rPr>
        <w:object w:dxaOrig="2680" w:dyaOrig="340">
          <v:shape id="_x0000_i1085" type="#_x0000_t75" style="width:134.25pt;height:17.25pt" o:ole="">
            <v:imagedata r:id="rId27" o:title=""/>
          </v:shape>
          <o:OLEObject Type="Embed" ProgID="Equation.3" ShapeID="_x0000_i1085" DrawAspect="Content" ObjectID="_1649604143" r:id="rId28"/>
        </w:object>
      </w:r>
      <w:r w:rsidR="00DF3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02" w:rsidRPr="00BA542A" w:rsidRDefault="00DF3D02" w:rsidP="00B52606">
      <w:pPr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>4</w:t>
      </w:r>
      <w:r w:rsidR="00BA542A" w:rsidRPr="00BA542A">
        <w:rPr>
          <w:rFonts w:ascii="Times New Roman" w:hAnsi="Times New Roman" w:cs="Times New Roman"/>
          <w:b/>
          <w:sz w:val="28"/>
          <w:szCs w:val="28"/>
        </w:rPr>
        <w:t>. Решите показательные неравенства</w:t>
      </w:r>
      <w:r w:rsidRPr="00BA542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3D02" w:rsidRDefault="00DF3D02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542A" w:rsidRPr="00BA542A">
        <w:rPr>
          <w:rFonts w:ascii="Times New Roman" w:hAnsi="Times New Roman" w:cs="Times New Roman"/>
          <w:position w:val="-6"/>
          <w:sz w:val="28"/>
          <w:szCs w:val="28"/>
        </w:rPr>
        <w:object w:dxaOrig="1240" w:dyaOrig="320">
          <v:shape id="_x0000_i1124" type="#_x0000_t75" style="width:62.25pt;height:15.75pt" o:ole="">
            <v:imagedata r:id="rId29" o:title=""/>
          </v:shape>
          <o:OLEObject Type="Embed" ProgID="Equation.3" ShapeID="_x0000_i1124" DrawAspect="Content" ObjectID="_1649604144" r:id="rId30"/>
        </w:object>
      </w:r>
      <w:r w:rsidR="00BA542A">
        <w:rPr>
          <w:rFonts w:ascii="Times New Roman" w:hAnsi="Times New Roman" w:cs="Times New Roman"/>
          <w:sz w:val="28"/>
          <w:szCs w:val="28"/>
        </w:rPr>
        <w:t xml:space="preserve"> </w:t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BA542A" w:rsidRPr="00BA542A">
        <w:rPr>
          <w:rFonts w:ascii="Times New Roman" w:hAnsi="Times New Roman" w:cs="Times New Roman"/>
          <w:position w:val="-28"/>
          <w:sz w:val="28"/>
          <w:szCs w:val="28"/>
        </w:rPr>
        <w:object w:dxaOrig="1500" w:dyaOrig="740">
          <v:shape id="_x0000_i1129" type="#_x0000_t75" style="width:75pt;height:36.75pt" o:ole="">
            <v:imagedata r:id="rId31" o:title=""/>
          </v:shape>
          <o:OLEObject Type="Embed" ProgID="Equation.3" ShapeID="_x0000_i1129" DrawAspect="Content" ObjectID="_1649604145" r:id="rId32"/>
        </w:object>
      </w:r>
    </w:p>
    <w:p w:rsidR="00DF3D02" w:rsidRPr="00BA542A" w:rsidRDefault="00DF3D02" w:rsidP="00B52606">
      <w:pPr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5. Решите иррациональные уравнения: </w:t>
      </w:r>
    </w:p>
    <w:p w:rsidR="00DF3D02" w:rsidRDefault="00DF3D02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F3D02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108" type="#_x0000_t75" style="width:59.25pt;height:18pt" o:ole="">
            <v:imagedata r:id="rId33" o:title=""/>
          </v:shape>
          <o:OLEObject Type="Embed" ProgID="Equation.3" ShapeID="_x0000_i1108" DrawAspect="Content" ObjectID="_164960414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BA542A" w:rsidRPr="00DF3D02">
        <w:rPr>
          <w:rFonts w:ascii="Times New Roman" w:hAnsi="Times New Roman" w:cs="Times New Roman"/>
          <w:position w:val="-8"/>
          <w:sz w:val="28"/>
          <w:szCs w:val="28"/>
        </w:rPr>
        <w:object w:dxaOrig="1680" w:dyaOrig="360">
          <v:shape id="_x0000_i1119" type="#_x0000_t75" style="width:84pt;height:18pt" o:ole="">
            <v:imagedata r:id="rId35" o:title=""/>
          </v:shape>
          <o:OLEObject Type="Embed" ProgID="Equation.3" ShapeID="_x0000_i1119" DrawAspect="Content" ObjectID="_1649604147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BA542A" w:rsidRPr="00DF3D02">
        <w:rPr>
          <w:rFonts w:ascii="Times New Roman" w:hAnsi="Times New Roman" w:cs="Times New Roman"/>
          <w:position w:val="-10"/>
          <w:sz w:val="28"/>
          <w:szCs w:val="28"/>
        </w:rPr>
        <w:object w:dxaOrig="1820" w:dyaOrig="420">
          <v:shape id="_x0000_i1120" type="#_x0000_t75" style="width:90.75pt;height:21pt" o:ole="">
            <v:imagedata r:id="rId37" o:title=""/>
          </v:shape>
          <o:OLEObject Type="Embed" ProgID="Equation.3" ShapeID="_x0000_i1120" DrawAspect="Content" ObjectID="_1649604148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D02" w:rsidRPr="00BA542A" w:rsidRDefault="00DF3D02" w:rsidP="00B52606">
      <w:pPr>
        <w:rPr>
          <w:rFonts w:ascii="Times New Roman" w:hAnsi="Times New Roman" w:cs="Times New Roman"/>
          <w:b/>
          <w:sz w:val="28"/>
          <w:szCs w:val="28"/>
        </w:rPr>
      </w:pPr>
      <w:r w:rsidRPr="00BA542A">
        <w:rPr>
          <w:rFonts w:ascii="Times New Roman" w:hAnsi="Times New Roman" w:cs="Times New Roman"/>
          <w:b/>
          <w:sz w:val="28"/>
          <w:szCs w:val="28"/>
        </w:rPr>
        <w:t xml:space="preserve">6. Решите уравнения, графическим способом: </w:t>
      </w:r>
    </w:p>
    <w:p w:rsidR="00DF3D02" w:rsidRDefault="00DF3D02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F3D02">
        <w:rPr>
          <w:rFonts w:ascii="Times New Roman" w:hAnsi="Times New Roman" w:cs="Times New Roman"/>
          <w:position w:val="-6"/>
          <w:sz w:val="28"/>
          <w:szCs w:val="28"/>
        </w:rPr>
        <w:object w:dxaOrig="1040" w:dyaOrig="320">
          <v:shape id="_x0000_i1088" type="#_x0000_t75" style="width:51.75pt;height:15.75pt" o:ole="">
            <v:imagedata r:id="rId39" o:title=""/>
          </v:shape>
          <o:OLEObject Type="Embed" ProgID="Equation.3" ShapeID="_x0000_i1088" DrawAspect="Content" ObjectID="_164960414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F3D02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92" type="#_x0000_t75" style="width:48pt;height:30.75pt" o:ole="">
            <v:imagedata r:id="rId41" o:title=""/>
          </v:shape>
          <o:OLEObject Type="Embed" ProgID="Equation.3" ShapeID="_x0000_i1092" DrawAspect="Content" ObjectID="_1649604150" r:id="rId42"/>
        </w:object>
      </w:r>
    </w:p>
    <w:p w:rsidR="00DF3D02" w:rsidRPr="00B52606" w:rsidRDefault="00DF3D02" w:rsidP="00B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F3D02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96" type="#_x0000_t75" style="width:57.75pt;height:15.75pt" o:ole="">
            <v:imagedata r:id="rId43" o:title=""/>
          </v:shape>
          <o:OLEObject Type="Embed" ProgID="Equation.3" ShapeID="_x0000_i1096" DrawAspect="Content" ObjectID="_1649604151" r:id="rId44"/>
        </w:object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 w:rsidR="00BA54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F3D02">
        <w:rPr>
          <w:rFonts w:ascii="Times New Roman" w:hAnsi="Times New Roman" w:cs="Times New Roman"/>
          <w:position w:val="-4"/>
          <w:sz w:val="28"/>
          <w:szCs w:val="28"/>
        </w:rPr>
        <w:object w:dxaOrig="700" w:dyaOrig="300">
          <v:shape id="_x0000_i1099" type="#_x0000_t75" style="width:35.25pt;height:15pt" o:ole="">
            <v:imagedata r:id="rId45" o:title=""/>
          </v:shape>
          <o:OLEObject Type="Embed" ProgID="Equation.3" ShapeID="_x0000_i1099" DrawAspect="Content" ObjectID="_1649604152" r:id="rId46"/>
        </w:object>
      </w:r>
    </w:p>
    <w:sectPr w:rsidR="00DF3D02" w:rsidRPr="00B52606" w:rsidSect="00BC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4ADB"/>
    <w:multiLevelType w:val="hybridMultilevel"/>
    <w:tmpl w:val="DBA0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6C"/>
    <w:rsid w:val="003F336C"/>
    <w:rsid w:val="00B52606"/>
    <w:rsid w:val="00BA542A"/>
    <w:rsid w:val="00BC63E9"/>
    <w:rsid w:val="00CF12F3"/>
    <w:rsid w:val="00DB3F45"/>
    <w:rsid w:val="00DF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2020-04-27T14:33:00Z</dcterms:created>
  <dcterms:modified xsi:type="dcterms:W3CDTF">2020-04-28T14:35:00Z</dcterms:modified>
</cp:coreProperties>
</file>